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65341755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37E8ED49" w14:textId="2FC27374" w:rsidR="00EF0DD6" w:rsidRDefault="00A6164A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CF230E">
        <w:rPr>
          <w:rFonts w:ascii="Calibri" w:hAnsi="Calibri" w:cs="Calibri"/>
          <w:b/>
          <w:bCs/>
          <w:u w:val="single"/>
        </w:rPr>
        <w:t>1</w:t>
      </w:r>
    </w:p>
    <w:p w14:paraId="481C1280" w14:textId="77777777" w:rsidR="00B92F4D" w:rsidRPr="00DD628F" w:rsidRDefault="00B92F4D" w:rsidP="00B92F4D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7E52D362" w:rsidR="00B92F4D" w:rsidRPr="00B92F4D" w:rsidRDefault="00A6164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Le jeune explorateur courageux traversa la forêt le soir.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621F93">
        <w:trPr>
          <w:trHeight w:val="13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12D48F6D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CF230E">
              <w:rPr>
                <w:rFonts w:ascii="Calibri" w:hAnsi="Calibri" w:cs="Calibri"/>
              </w:rPr>
              <w:t xml:space="preserve">J’indique </w:t>
            </w:r>
            <w:r w:rsidR="00DD628F">
              <w:rPr>
                <w:rFonts w:ascii="Calibri" w:hAnsi="Calibri" w:cs="Calibri"/>
              </w:rPr>
              <w:t>si la phrase est</w:t>
            </w:r>
            <w:r w:rsidR="00CF230E">
              <w:rPr>
                <w:rFonts w:ascii="Calibri" w:hAnsi="Calibri" w:cs="Calibri"/>
              </w:rPr>
              <w:t xml:space="preserve"> </w:t>
            </w:r>
            <w:r w:rsidR="00DD628F">
              <w:rPr>
                <w:rFonts w:ascii="Calibri" w:hAnsi="Calibri" w:cs="Calibri"/>
                <w:b/>
                <w:bCs/>
              </w:rPr>
              <w:t>simple</w:t>
            </w:r>
            <w:r w:rsidR="00DD628F">
              <w:rPr>
                <w:rFonts w:ascii="Calibri" w:hAnsi="Calibri" w:cs="Calibri"/>
              </w:rPr>
              <w:t xml:space="preserve"> ou </w:t>
            </w:r>
            <w:r w:rsidR="00DD628F">
              <w:rPr>
                <w:rFonts w:ascii="Calibri" w:hAnsi="Calibri" w:cs="Calibri"/>
                <w:b/>
                <w:bCs/>
              </w:rPr>
              <w:t>complexe</w:t>
            </w:r>
            <w:r w:rsidR="00CF230E">
              <w:rPr>
                <w:rFonts w:ascii="Calibri" w:hAnsi="Calibri" w:cs="Calibri"/>
              </w:rPr>
              <w:t xml:space="preserve"> : </w:t>
            </w:r>
            <w:r w:rsidR="00CF230E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7F6F63D5" w:rsidR="00B92F4D" w:rsidRPr="00B92F4D" w:rsidRDefault="00621F93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799F57D1" w:rsidR="00B92F4D" w:rsidRDefault="00621F93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B92F4D" w:rsidRPr="00B92F4D" w14:paraId="3065A77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908988" w14:textId="7E3A1A03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> qui contiennent un</w:t>
            </w:r>
            <w:r w:rsidR="00A6164A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</w:t>
            </w:r>
            <w:r w:rsidR="00A6164A"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</w:t>
            </w:r>
            <w:r w:rsidR="00A6164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 souligne :</w:t>
            </w:r>
            <w:r>
              <w:rPr>
                <w:rFonts w:ascii="Calibri" w:hAnsi="Calibri" w:cs="Calibri"/>
              </w:rPr>
              <w:tab/>
            </w:r>
          </w:p>
          <w:p w14:paraId="1AB86E21" w14:textId="4BF8E8CB" w:rsid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3D8CE6F" w14:textId="22AA54C1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6CE9234" wp14:editId="2321B75D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</w:t>
            </w:r>
            <w:r w:rsidR="00CF230E">
              <w:rPr>
                <w:rFonts w:ascii="Calibri" w:hAnsi="Calibri" w:cs="Calibri"/>
              </w:rPr>
              <w:t>en utilisant le</w:t>
            </w:r>
            <w:r w:rsidR="00DD628F">
              <w:rPr>
                <w:rFonts w:ascii="Calibri" w:hAnsi="Calibri" w:cs="Calibri"/>
              </w:rPr>
              <w:t xml:space="preserve"> sujet « </w:t>
            </w:r>
            <w:r w:rsidR="00621F93">
              <w:rPr>
                <w:rFonts w:ascii="Calibri" w:hAnsi="Calibri" w:cs="Calibri"/>
                <w:b/>
                <w:bCs/>
              </w:rPr>
              <w:t>nous</w:t>
            </w:r>
            <w:r w:rsidR="00DD628F">
              <w:rPr>
                <w:rFonts w:ascii="Calibri" w:hAnsi="Calibri" w:cs="Calibri"/>
              </w:rPr>
              <w:t> » et le</w:t>
            </w:r>
            <w:r>
              <w:rPr>
                <w:rFonts w:ascii="Calibri" w:hAnsi="Calibri" w:cs="Calibri"/>
              </w:rPr>
              <w:t> </w:t>
            </w:r>
            <w:r w:rsidR="00A6164A">
              <w:rPr>
                <w:rFonts w:ascii="Calibri" w:hAnsi="Calibri" w:cs="Calibri"/>
                <w:b/>
                <w:bCs/>
              </w:rPr>
              <w:t>passé composé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47DD96EF" w14:textId="77777777" w:rsidR="00B92F4D" w:rsidRDefault="00B92F4D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4AD74F9" w14:textId="10346510" w:rsidR="00DD628F" w:rsidRDefault="00DD628F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1AE0CB0" w14:textId="77777777" w:rsidR="00B92F4D" w:rsidRDefault="00B92F4D" w:rsidP="00F753FA">
      <w:pPr>
        <w:rPr>
          <w:rFonts w:ascii="Calibri" w:hAnsi="Calibri" w:cs="Calibri"/>
          <w:b/>
          <w:bCs/>
        </w:rPr>
      </w:pPr>
    </w:p>
    <w:p w14:paraId="79908486" w14:textId="77777777" w:rsidR="00621F93" w:rsidRDefault="00621F93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74792F8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330715A" w14:textId="31368A58" w:rsidR="00B92F4D" w:rsidRPr="00B92F4D" w:rsidRDefault="00B92F4D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DD628F" w:rsidRPr="00B92F4D" w14:paraId="64F3DF65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68216A32" w14:textId="73ED070F" w:rsidR="00DD628F" w:rsidRPr="00B92F4D" w:rsidRDefault="00A6164A" w:rsidP="00DD628F">
            <w:pPr>
              <w:pStyle w:val="Phrase"/>
            </w:pPr>
            <w:r>
              <w:rPr>
                <w:rFonts w:asciiTheme="minorHAnsi" w:hAnsiTheme="minorHAnsi" w:cstheme="minorHAnsi"/>
              </w:rPr>
              <w:t>Ma sœur attentive écoute toujours les consignes.</w:t>
            </w:r>
          </w:p>
        </w:tc>
      </w:tr>
      <w:tr w:rsidR="00DD628F" w:rsidRPr="00B92F4D" w14:paraId="798AD44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956744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0CA3CC9" w14:textId="64B724A6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105ED3D" wp14:editId="3B6B1D72">
                  <wp:extent cx="7023100" cy="869950"/>
                  <wp:effectExtent l="0" t="0" r="6350" b="6350"/>
                  <wp:docPr id="8824427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1FECBF16" w14:textId="77777777" w:rsidTr="00621F93">
        <w:trPr>
          <w:trHeight w:val="415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DFF22F3" w14:textId="3FCDB6CC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EC0D852" w14:textId="77777777" w:rsidTr="00621F93">
        <w:trPr>
          <w:trHeight w:val="392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6B7DAA" w14:textId="2AE6A18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5AF5D9D" w14:textId="77777777" w:rsidTr="00621F93">
        <w:trPr>
          <w:trHeight w:val="5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B51A18C" w14:textId="03B1D241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7DE9501D" w14:textId="77777777" w:rsidTr="00621F93">
        <w:trPr>
          <w:trHeight w:val="8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91BF9E5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5D1B5DC6" w14:textId="514EA6EC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502512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8F6B04F" w14:textId="18740748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6EA1B7E0" wp14:editId="4D17F486">
                  <wp:extent cx="185596" cy="185596"/>
                  <wp:effectExtent l="0" t="0" r="5080" b="5080"/>
                  <wp:docPr id="1209768033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A6164A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le </w:t>
            </w:r>
            <w:r w:rsidR="00A6164A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6AD6A2EF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0194895" w14:textId="47359BAB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149D66D" w14:textId="77777777" w:rsidR="00DD628F" w:rsidRDefault="00DD628F" w:rsidP="001B1147">
      <w:pPr>
        <w:rPr>
          <w:rFonts w:ascii="Calibri" w:hAnsi="Calibri" w:cs="Calibri"/>
          <w:b/>
          <w:bCs/>
        </w:rPr>
      </w:pPr>
    </w:p>
    <w:p w14:paraId="58ED13C6" w14:textId="38B411C7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</w:t>
      </w:r>
      <w:r w:rsidR="00CF230E">
        <w:rPr>
          <w:rFonts w:ascii="Calibri" w:hAnsi="Calibri" w:cs="Calibri"/>
          <w:b/>
          <w:bCs/>
        </w:rPr>
        <w:t>2</w:t>
      </w:r>
    </w:p>
    <w:p w14:paraId="1A1C783C" w14:textId="4A2D4142" w:rsidR="001B1147" w:rsidRDefault="00A6164A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CF230E">
        <w:rPr>
          <w:rFonts w:ascii="Calibri" w:hAnsi="Calibri" w:cs="Calibri"/>
          <w:b/>
          <w:bCs/>
          <w:u w:val="single"/>
        </w:rPr>
        <w:t>1</w:t>
      </w:r>
    </w:p>
    <w:p w14:paraId="513D5F73" w14:textId="77777777" w:rsidR="001B1147" w:rsidRPr="00DD628F" w:rsidRDefault="001B1147" w:rsidP="001B1147">
      <w:pPr>
        <w:jc w:val="center"/>
        <w:rPr>
          <w:rFonts w:ascii="Calibri" w:hAnsi="Calibri" w:cs="Calibri"/>
          <w:b/>
          <w:bCs/>
          <w:sz w:val="12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68B03278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A83ADD2" w14:textId="51EA30BC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1B1147" w:rsidRPr="00B92F4D" w14:paraId="2191501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4A8D15FC" w14:textId="6A28063A" w:rsidR="001B1147" w:rsidRPr="00B92F4D" w:rsidRDefault="00A6164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Nous avions rangé les lourds cartons : ils ont disparu.</w:t>
            </w:r>
          </w:p>
        </w:tc>
      </w:tr>
      <w:tr w:rsidR="00DD628F" w:rsidRPr="00B92F4D" w14:paraId="10B3BB64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3627BB91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FB43DCE" w14:textId="2D537129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528F04F" wp14:editId="3E97EC4D">
                  <wp:extent cx="7023100" cy="869950"/>
                  <wp:effectExtent l="0" t="0" r="6350" b="6350"/>
                  <wp:docPr id="18021166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63331893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289D9B" w14:textId="65D4E602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2C0E4261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3A42B45E" w14:textId="21AE8BE1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728BE7E4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1361336" w14:textId="667D639C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5FDB67B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7FC2918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09641738" w14:textId="4FC16E69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3A222BC5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093B78F" w14:textId="19A28294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7A660147" wp14:editId="364BE9B2">
                  <wp:extent cx="185596" cy="185596"/>
                  <wp:effectExtent l="0" t="0" r="5080" b="5080"/>
                  <wp:docPr id="168838361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A6164A">
              <w:rPr>
                <w:rFonts w:ascii="Calibri" w:hAnsi="Calibri" w:cs="Calibri"/>
                <w:b/>
                <w:bCs/>
              </w:rPr>
              <w:t>Louis</w:t>
            </w:r>
            <w:r>
              <w:rPr>
                <w:rFonts w:ascii="Calibri" w:hAnsi="Calibri" w:cs="Calibri"/>
              </w:rPr>
              <w:t> » et le </w:t>
            </w:r>
            <w:r w:rsidR="00621F93">
              <w:rPr>
                <w:rFonts w:ascii="Calibri" w:hAnsi="Calibri" w:cs="Calibri"/>
                <w:b/>
                <w:bCs/>
              </w:rPr>
              <w:t>p</w:t>
            </w:r>
            <w:r w:rsidR="00A6164A">
              <w:rPr>
                <w:rFonts w:ascii="Calibri" w:hAnsi="Calibri" w:cs="Calibri"/>
                <w:b/>
                <w:bCs/>
              </w:rPr>
              <w:t>assé simple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2DF5B11B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0DF85F1" w14:textId="45982F9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BF5E767" w14:textId="77777777" w:rsidR="001B1147" w:rsidRDefault="001B1147" w:rsidP="001B1147">
      <w:pPr>
        <w:rPr>
          <w:rFonts w:ascii="Calibri" w:hAnsi="Calibri" w:cs="Calibri"/>
          <w:b/>
          <w:bCs/>
        </w:rPr>
      </w:pPr>
    </w:p>
    <w:p w14:paraId="2AAA0EB9" w14:textId="77777777" w:rsidR="00621F93" w:rsidRDefault="00621F93" w:rsidP="001B1147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B1147" w:rsidRPr="00B92F4D" w14:paraId="2FF31819" w14:textId="77777777" w:rsidTr="00C31061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3BB3528" w14:textId="7FF35676" w:rsidR="001B1147" w:rsidRPr="00B92F4D" w:rsidRDefault="001B1147" w:rsidP="00C31061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1B1147" w:rsidRPr="00B92F4D" w14:paraId="6BA29352" w14:textId="77777777" w:rsidTr="00C31061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BF04562" w14:textId="30979ABA" w:rsidR="001B1147" w:rsidRPr="00B92F4D" w:rsidRDefault="00A6164A" w:rsidP="00A611C6">
            <w:pPr>
              <w:pStyle w:val="Phrase"/>
            </w:pPr>
            <w:r>
              <w:rPr>
                <w:rFonts w:asciiTheme="minorHAnsi" w:hAnsiTheme="minorHAnsi" w:cstheme="minorHAnsi"/>
              </w:rPr>
              <w:t>La cloche sonna : les élèves pressés quittèrent la cour.</w:t>
            </w:r>
          </w:p>
        </w:tc>
      </w:tr>
      <w:tr w:rsidR="00DD628F" w:rsidRPr="00B92F4D" w14:paraId="56D6A46A" w14:textId="77777777" w:rsidTr="00C31061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7C4CCDC3" w14:textId="77777777" w:rsidR="00DD628F" w:rsidRPr="00B92F4D" w:rsidRDefault="00DD628F" w:rsidP="00DD628F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7B2F10E" w14:textId="297EB1D2" w:rsidR="00DD628F" w:rsidRPr="00B92F4D" w:rsidRDefault="00DD628F" w:rsidP="00DD628F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C78820D" wp14:editId="362238D7">
                  <wp:extent cx="7023100" cy="869950"/>
                  <wp:effectExtent l="0" t="0" r="6350" b="6350"/>
                  <wp:docPr id="15920496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93" w:rsidRPr="00B92F4D" w14:paraId="3B7767B6" w14:textId="77777777" w:rsidTr="00621F93">
        <w:trPr>
          <w:trHeight w:val="43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36E59CB" w14:textId="28FFE400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si la phrase est </w:t>
            </w:r>
            <w:r>
              <w:rPr>
                <w:rFonts w:ascii="Calibri" w:hAnsi="Calibri" w:cs="Calibri"/>
                <w:b/>
                <w:bCs/>
              </w:rPr>
              <w:t>simple</w:t>
            </w:r>
            <w:r>
              <w:rPr>
                <w:rFonts w:ascii="Calibri" w:hAnsi="Calibri" w:cs="Calibri"/>
              </w:rPr>
              <w:t xml:space="preserve"> ou </w:t>
            </w:r>
            <w:r>
              <w:rPr>
                <w:rFonts w:ascii="Calibri" w:hAnsi="Calibri" w:cs="Calibri"/>
                <w:b/>
                <w:bCs/>
              </w:rPr>
              <w:t>complexe</w:t>
            </w:r>
            <w:r>
              <w:rPr>
                <w:rFonts w:ascii="Calibri" w:hAnsi="Calibri" w:cs="Calibri"/>
              </w:rPr>
              <w:t xml:space="preserve">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621F93" w:rsidRPr="00B92F4D" w14:paraId="1B04CEE4" w14:textId="77777777" w:rsidTr="00621F93">
        <w:trPr>
          <w:trHeight w:val="53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ED275F9" w14:textId="0ABCD74A" w:rsidR="00621F93" w:rsidRPr="00B92F4D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621F93" w:rsidRPr="00B92F4D" w14:paraId="3DE1982E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556615A" w14:textId="3A70667A" w:rsidR="00621F93" w:rsidRDefault="00621F93" w:rsidP="00621F93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Pr="00DD628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les </w:t>
            </w:r>
            <w:r w:rsidRPr="00CF230E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 xml:space="preserve"> et </w:t>
            </w:r>
            <w:r>
              <w:rPr>
                <w:rFonts w:ascii="Calibri" w:hAnsi="Calibri" w:cs="Calibri"/>
              </w:rPr>
              <w:br/>
              <w:t xml:space="preserve">les </w:t>
            </w:r>
            <w:r w:rsidRPr="00DD628F">
              <w:rPr>
                <w:rFonts w:ascii="Calibri" w:hAnsi="Calibri" w:cs="Calibri"/>
                <w:b/>
                <w:bCs/>
              </w:rPr>
              <w:t>attributs du sujet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621F93" w:rsidRPr="00B92F4D" w14:paraId="193E91DA" w14:textId="77777777" w:rsidTr="00C31061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2FCF16" w14:textId="77777777" w:rsidR="00A6164A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621F93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qui contiennent une </w:t>
            </w:r>
            <w:r>
              <w:rPr>
                <w:rFonts w:ascii="Calibri" w:hAnsi="Calibri" w:cs="Calibri"/>
                <w:b/>
                <w:bCs/>
              </w:rPr>
              <w:t>épithète</w:t>
            </w:r>
            <w:r>
              <w:rPr>
                <w:rFonts w:ascii="Calibri" w:hAnsi="Calibri" w:cs="Calibri"/>
              </w:rPr>
              <w:t>, et je la souligne :</w:t>
            </w:r>
            <w:r>
              <w:rPr>
                <w:rFonts w:ascii="Calibri" w:hAnsi="Calibri" w:cs="Calibri"/>
              </w:rPr>
              <w:tab/>
            </w:r>
          </w:p>
          <w:p w14:paraId="6B222DA9" w14:textId="4D283DC8" w:rsidR="00621F93" w:rsidRDefault="00A6164A" w:rsidP="00A6164A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DD628F" w:rsidRPr="00B92F4D" w14:paraId="7C7A1DFB" w14:textId="77777777" w:rsidTr="00C31061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2E24BE39" w14:textId="2161B1F3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3959324C" wp14:editId="2DEB6CFF">
                  <wp:extent cx="185596" cy="185596"/>
                  <wp:effectExtent l="0" t="0" r="5080" b="5080"/>
                  <wp:docPr id="31955626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621F93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621F93">
              <w:rPr>
                <w:rFonts w:ascii="Calibri" w:hAnsi="Calibri" w:cs="Calibri"/>
              </w:rPr>
              <w:t xml:space="preserve">e </w:t>
            </w:r>
            <w:r w:rsidR="00A6164A">
              <w:rPr>
                <w:rFonts w:ascii="Calibri" w:hAnsi="Calibri" w:cs="Calibri"/>
                <w:b/>
                <w:bCs/>
              </w:rPr>
              <w:t>plus-que-parfait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52A25258" w14:textId="77777777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68721AC6" w14:textId="383DE3CE" w:rsidR="00DD628F" w:rsidRDefault="00DD628F" w:rsidP="00DD628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3370E861" w14:textId="77777777" w:rsidR="00B92F4D" w:rsidRPr="00B92F4D" w:rsidRDefault="00B92F4D" w:rsidP="00F753FA">
      <w:pPr>
        <w:rPr>
          <w:rFonts w:ascii="Calibri" w:hAnsi="Calibri" w:cs="Calibri"/>
          <w:b/>
          <w:bCs/>
        </w:rPr>
      </w:pPr>
    </w:p>
    <w:sectPr w:rsidR="00B92F4D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B1147"/>
    <w:rsid w:val="00246FAF"/>
    <w:rsid w:val="002C1CD6"/>
    <w:rsid w:val="002D70AF"/>
    <w:rsid w:val="00300FAF"/>
    <w:rsid w:val="00350D35"/>
    <w:rsid w:val="00365049"/>
    <w:rsid w:val="003B3FE6"/>
    <w:rsid w:val="003B41D1"/>
    <w:rsid w:val="003F1F38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B4845"/>
    <w:rsid w:val="005D0E23"/>
    <w:rsid w:val="005E2A7A"/>
    <w:rsid w:val="005F0442"/>
    <w:rsid w:val="00617E51"/>
    <w:rsid w:val="00621F93"/>
    <w:rsid w:val="00625061"/>
    <w:rsid w:val="00647052"/>
    <w:rsid w:val="00660CAA"/>
    <w:rsid w:val="00683956"/>
    <w:rsid w:val="006A5EBC"/>
    <w:rsid w:val="006F737D"/>
    <w:rsid w:val="00707B7F"/>
    <w:rsid w:val="00724F47"/>
    <w:rsid w:val="00731953"/>
    <w:rsid w:val="00793927"/>
    <w:rsid w:val="007A37DA"/>
    <w:rsid w:val="00830C0E"/>
    <w:rsid w:val="00835D9F"/>
    <w:rsid w:val="00894DD2"/>
    <w:rsid w:val="008B7314"/>
    <w:rsid w:val="0090522E"/>
    <w:rsid w:val="009B175C"/>
    <w:rsid w:val="009C30BB"/>
    <w:rsid w:val="009D6E2F"/>
    <w:rsid w:val="00A26E1B"/>
    <w:rsid w:val="00A31662"/>
    <w:rsid w:val="00A34ACE"/>
    <w:rsid w:val="00A611C6"/>
    <w:rsid w:val="00A6164A"/>
    <w:rsid w:val="00A70D17"/>
    <w:rsid w:val="00A977A7"/>
    <w:rsid w:val="00B14B49"/>
    <w:rsid w:val="00B25533"/>
    <w:rsid w:val="00B34A27"/>
    <w:rsid w:val="00B92F4D"/>
    <w:rsid w:val="00B949A5"/>
    <w:rsid w:val="00BF425D"/>
    <w:rsid w:val="00C23927"/>
    <w:rsid w:val="00C840E5"/>
    <w:rsid w:val="00CF230E"/>
    <w:rsid w:val="00D05833"/>
    <w:rsid w:val="00D11420"/>
    <w:rsid w:val="00D22FE1"/>
    <w:rsid w:val="00D30DA1"/>
    <w:rsid w:val="00D42DF4"/>
    <w:rsid w:val="00D75F78"/>
    <w:rsid w:val="00D77F4E"/>
    <w:rsid w:val="00DB623B"/>
    <w:rsid w:val="00DD628F"/>
    <w:rsid w:val="00DD6AF5"/>
    <w:rsid w:val="00DF7B9E"/>
    <w:rsid w:val="00E21DD7"/>
    <w:rsid w:val="00E6654F"/>
    <w:rsid w:val="00EA4645"/>
    <w:rsid w:val="00EB0A2C"/>
    <w:rsid w:val="00EC585C"/>
    <w:rsid w:val="00ED46DA"/>
    <w:rsid w:val="00ED5854"/>
    <w:rsid w:val="00EF0DD6"/>
    <w:rsid w:val="00F00933"/>
    <w:rsid w:val="00F053AD"/>
    <w:rsid w:val="00F134D5"/>
    <w:rsid w:val="00F20E2D"/>
    <w:rsid w:val="00F2477A"/>
    <w:rsid w:val="00F27FC4"/>
    <w:rsid w:val="00F53EA2"/>
    <w:rsid w:val="00F6661B"/>
    <w:rsid w:val="00F707C9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">
    <w:name w:val="Phrase"/>
    <w:basedOn w:val="Normal"/>
    <w:link w:val="PhraseCar"/>
    <w:qFormat/>
    <w:rsid w:val="00A611C6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Car">
    <w:name w:val="Phrase Car"/>
    <w:basedOn w:val="Policepardfaut"/>
    <w:link w:val="Phrase"/>
    <w:rsid w:val="00A611C6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2025-12-17T10:09:00Z</dcterms:created>
  <dcterms:modified xsi:type="dcterms:W3CDTF">2025-12-17T10:13:00Z</dcterms:modified>
</cp:coreProperties>
</file>