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635C891D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632127">
        <w:rPr>
          <w:rFonts w:ascii="Calibri" w:hAnsi="Calibri" w:cs="Calibri"/>
          <w:b/>
          <w:bCs/>
          <w:u w:val="single"/>
        </w:rPr>
        <w:t>2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71D64E02" w:rsidR="00B92F4D" w:rsidRPr="00632127" w:rsidRDefault="00632127" w:rsidP="00A611C6">
            <w:pPr>
              <w:pStyle w:val="Phrase"/>
            </w:pPr>
            <w:r w:rsidRPr="00632127">
              <w:rPr>
                <w:rFonts w:asciiTheme="minorHAnsi" w:hAnsiTheme="minorHAnsi" w:cstheme="minorHAnsi"/>
              </w:rPr>
              <w:t>À cause de l’orage, tu as semblé effrayé : tu es resté ici.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1FB50802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632127">
              <w:rPr>
                <w:rFonts w:ascii="Calibri" w:hAnsi="Calibri" w:cs="Calibri"/>
                <w:b/>
                <w:bCs/>
              </w:rPr>
              <w:t>Lucas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CF230E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605BAB79" w:rsidR="00DD628F" w:rsidRPr="00B92F4D" w:rsidRDefault="00632127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La couleur de cette robe sera magnifique !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7D2C32A8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32127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 xml:space="preserve">passé </w:t>
            </w:r>
            <w:r w:rsidR="00632127">
              <w:rPr>
                <w:rFonts w:ascii="Calibri" w:hAnsi="Calibri" w:cs="Calibri"/>
                <w:b/>
                <w:bCs/>
              </w:rPr>
              <w:t>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17549881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632127">
        <w:rPr>
          <w:rFonts w:ascii="Calibri" w:hAnsi="Calibri" w:cs="Calibri"/>
          <w:b/>
          <w:bCs/>
          <w:u w:val="single"/>
        </w:rPr>
        <w:t>2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48874014" w:rsidR="001B1147" w:rsidRPr="00B92F4D" w:rsidRDefault="00632127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La neige avait fondu : les rivières de la plaine grossissaient.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629F540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32127">
              <w:rPr>
                <w:rFonts w:ascii="Calibri" w:hAnsi="Calibri" w:cs="Calibri"/>
                <w:b/>
                <w:bCs/>
              </w:rPr>
              <w:t>il</w:t>
            </w:r>
            <w:r>
              <w:rPr>
                <w:rFonts w:ascii="Calibri" w:hAnsi="Calibri" w:cs="Calibri"/>
              </w:rPr>
              <w:t> » et le </w:t>
            </w:r>
            <w:r w:rsidR="00621F93">
              <w:rPr>
                <w:rFonts w:ascii="Calibri" w:hAnsi="Calibri" w:cs="Calibri"/>
                <w:b/>
                <w:bCs/>
              </w:rPr>
              <w:t>p</w:t>
            </w:r>
            <w:r w:rsidR="00632127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7A38DB20" w:rsidR="001B1147" w:rsidRPr="00B92F4D" w:rsidRDefault="00632127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L’éclairage de la scène donna une ambiance magique.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4E8831C1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32127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</w:t>
            </w:r>
            <w:r w:rsidR="00621F93">
              <w:rPr>
                <w:rFonts w:ascii="Calibri" w:hAnsi="Calibri" w:cs="Calibri"/>
              </w:rPr>
              <w:t xml:space="preserve">e </w:t>
            </w:r>
            <w:r w:rsidR="00632127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2025-10-21T07:48:00Z</dcterms:created>
  <dcterms:modified xsi:type="dcterms:W3CDTF">2025-10-21T07:49:00Z</dcterms:modified>
</cp:coreProperties>
</file>