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79831" w14:textId="3191CC4B" w:rsidR="00F753FA" w:rsidRPr="00B92F4D" w:rsidRDefault="00F753FA" w:rsidP="009C30BB">
      <w:pPr>
        <w:rPr>
          <w:rFonts w:ascii="Calibri" w:hAnsi="Calibri" w:cs="Calibri"/>
          <w:b/>
          <w:bCs/>
          <w:i/>
          <w:iCs/>
        </w:rPr>
      </w:pPr>
      <w:r w:rsidRPr="00B92F4D">
        <w:rPr>
          <w:rFonts w:ascii="Calibri" w:hAnsi="Calibri" w:cs="Calibri"/>
          <w:b/>
          <w:bCs/>
        </w:rPr>
        <w:t>Étude de phrase CM1</w:t>
      </w:r>
    </w:p>
    <w:p w14:paraId="37E8ED49" w14:textId="6C204576" w:rsidR="00EF0DD6" w:rsidRDefault="00867B54" w:rsidP="00B92F4D">
      <w:pPr>
        <w:jc w:val="center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Période 4</w:t>
      </w:r>
      <w:r w:rsidR="00B92F4D" w:rsidRPr="00B92F4D">
        <w:rPr>
          <w:rFonts w:ascii="Calibri" w:hAnsi="Calibri" w:cs="Calibri"/>
          <w:b/>
          <w:bCs/>
          <w:u w:val="single"/>
        </w:rPr>
        <w:t xml:space="preserve"> / Semaine </w:t>
      </w:r>
      <w:r w:rsidR="002E493C">
        <w:rPr>
          <w:rFonts w:ascii="Calibri" w:hAnsi="Calibri" w:cs="Calibri"/>
          <w:b/>
          <w:bCs/>
          <w:u w:val="single"/>
        </w:rPr>
        <w:t>2</w:t>
      </w:r>
    </w:p>
    <w:p w14:paraId="481C1280" w14:textId="77777777" w:rsidR="00B92F4D" w:rsidRPr="00B92F4D" w:rsidRDefault="00B92F4D" w:rsidP="00B92F4D">
      <w:pPr>
        <w:jc w:val="center"/>
        <w:rPr>
          <w:rFonts w:ascii="Calibri" w:hAnsi="Calibri" w:cs="Calibri"/>
          <w:b/>
          <w:bCs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330"/>
      </w:tblGrid>
      <w:tr w:rsidR="00B92F4D" w:rsidRPr="00B92F4D" w14:paraId="5E7F70D6" w14:textId="77777777" w:rsidTr="00B92F4D">
        <w:tc>
          <w:tcPr>
            <w:tcW w:w="11330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7D66740F" w14:textId="69BA57FB" w:rsidR="00B92F4D" w:rsidRPr="00B92F4D" w:rsidRDefault="00B92F4D" w:rsidP="00F753FA">
            <w:pP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</w:pPr>
            <w:r w:rsidRPr="00B92F4D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  <w:t>Jour 1</w:t>
            </w:r>
          </w:p>
        </w:tc>
      </w:tr>
      <w:tr w:rsidR="00B92F4D" w:rsidRPr="00B92F4D" w14:paraId="0170C2A0" w14:textId="77777777" w:rsidTr="00B92F4D">
        <w:trPr>
          <w:trHeight w:val="774"/>
        </w:trPr>
        <w:tc>
          <w:tcPr>
            <w:tcW w:w="11330" w:type="dxa"/>
            <w:tcBorders>
              <w:bottom w:val="nil"/>
            </w:tcBorders>
            <w:vAlign w:val="center"/>
          </w:tcPr>
          <w:p w14:paraId="5A18B8A7" w14:textId="02359163" w:rsidR="00B92F4D" w:rsidRPr="00B92F4D" w:rsidRDefault="002E493C" w:rsidP="00B50C31">
            <w:pPr>
              <w:pStyle w:val="Phrasededpart"/>
            </w:pPr>
            <w:r>
              <w:rPr>
                <w:rFonts w:asciiTheme="minorHAnsi" w:hAnsiTheme="minorHAnsi" w:cstheme="minorHAnsi"/>
              </w:rPr>
              <w:t>Le chien dormait, puis il cherchait sa balle.</w:t>
            </w:r>
          </w:p>
        </w:tc>
      </w:tr>
      <w:tr w:rsidR="00B92F4D" w:rsidRPr="00B92F4D" w14:paraId="09AD3C30" w14:textId="77777777" w:rsidTr="00B92F4D">
        <w:tc>
          <w:tcPr>
            <w:tcW w:w="11330" w:type="dxa"/>
            <w:tcBorders>
              <w:top w:val="nil"/>
              <w:bottom w:val="single" w:sz="4" w:space="0" w:color="auto"/>
            </w:tcBorders>
          </w:tcPr>
          <w:p w14:paraId="05E16AA1" w14:textId="77777777" w:rsidR="00B92F4D" w:rsidRPr="00B92F4D" w:rsidRDefault="00B92F4D" w:rsidP="00F753FA">
            <w:pPr>
              <w:rPr>
                <w:rFonts w:ascii="Calibri" w:hAnsi="Calibri" w:cs="Calibri"/>
                <w:i/>
                <w:iCs/>
              </w:rPr>
            </w:pPr>
            <w:r w:rsidRPr="00B92F4D">
              <w:rPr>
                <w:rFonts w:ascii="Calibri" w:hAnsi="Calibri" w:cs="Calibri"/>
                <w:i/>
                <w:iCs/>
              </w:rPr>
              <w:t>Je recopie la phrase :</w:t>
            </w:r>
          </w:p>
          <w:p w14:paraId="5DE73370" w14:textId="560C981C" w:rsidR="00B92F4D" w:rsidRPr="00B92F4D" w:rsidRDefault="00B92F4D" w:rsidP="00F753FA">
            <w:pPr>
              <w:rPr>
                <w:rFonts w:ascii="Calibri" w:hAnsi="Calibri" w:cs="Calibri"/>
                <w:b/>
                <w:bCs/>
              </w:rPr>
            </w:pPr>
            <w:r w:rsidRPr="00B92F4D">
              <w:rPr>
                <w:rFonts w:ascii="Calibri" w:hAnsi="Calibri" w:cs="Calibri"/>
                <w:b/>
                <w:bCs/>
                <w:noProof/>
              </w:rPr>
              <w:drawing>
                <wp:inline distT="0" distB="0" distL="0" distR="0" wp14:anchorId="3C3455C5" wp14:editId="09571235">
                  <wp:extent cx="7023100" cy="869950"/>
                  <wp:effectExtent l="0" t="0" r="6350" b="6350"/>
                  <wp:docPr id="1922973784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2973784" name=""/>
                          <pic:cNvPicPr/>
                        </pic:nvPicPr>
                        <pic:blipFill rotWithShape="1">
                          <a:blip r:embed="rId5"/>
                          <a:srcRect l="1411" t="3522" r="1058"/>
                          <a:stretch/>
                        </pic:blipFill>
                        <pic:spPr bwMode="auto">
                          <a:xfrm>
                            <a:off x="0" y="0"/>
                            <a:ext cx="7023100" cy="869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2F4D" w:rsidRPr="00B92F4D" w14:paraId="29609DDC" w14:textId="77777777" w:rsidTr="00B92F4D">
        <w:trPr>
          <w:trHeight w:val="737"/>
        </w:trPr>
        <w:tc>
          <w:tcPr>
            <w:tcW w:w="11330" w:type="dxa"/>
            <w:tcBorders>
              <w:bottom w:val="nil"/>
            </w:tcBorders>
            <w:vAlign w:val="center"/>
          </w:tcPr>
          <w:p w14:paraId="55EABCFA" w14:textId="70A9DFDA" w:rsidR="00B92F4D" w:rsidRPr="00B92F4D" w:rsidRDefault="00707B7F" w:rsidP="00707B7F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a) </w:t>
            </w:r>
            <w:r w:rsidR="00B50C31">
              <w:rPr>
                <w:rFonts w:ascii="Calibri" w:hAnsi="Calibri" w:cs="Calibri"/>
              </w:rPr>
              <w:t xml:space="preserve">J’indique le </w:t>
            </w:r>
            <w:r w:rsidR="00B50C31">
              <w:rPr>
                <w:rFonts w:ascii="Calibri" w:hAnsi="Calibri" w:cs="Calibri"/>
                <w:b/>
                <w:bCs/>
              </w:rPr>
              <w:t>temps de conjugaison</w:t>
            </w:r>
            <w:r w:rsidR="00B50C31">
              <w:rPr>
                <w:rFonts w:ascii="Calibri" w:hAnsi="Calibri" w:cs="Calibri"/>
              </w:rPr>
              <w:t xml:space="preserve"> du verbe : </w:t>
            </w:r>
            <w:r w:rsidR="00B50C31">
              <w:rPr>
                <w:rFonts w:ascii="Calibri" w:hAnsi="Calibri" w:cs="Calibri"/>
              </w:rPr>
              <w:tab/>
            </w:r>
          </w:p>
        </w:tc>
      </w:tr>
      <w:tr w:rsidR="00B92F4D" w:rsidRPr="00B92F4D" w14:paraId="114A42E8" w14:textId="77777777" w:rsidTr="00B92F4D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283B9830" w14:textId="04DB1885" w:rsidR="00B92F4D" w:rsidRPr="00B92F4D" w:rsidRDefault="00707B7F" w:rsidP="00707B7F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b) </w:t>
            </w:r>
            <w:r w:rsidR="00B50C31">
              <w:rPr>
                <w:rFonts w:ascii="Calibri" w:hAnsi="Calibri" w:cs="Calibri"/>
              </w:rPr>
              <w:t xml:space="preserve">J’indique la </w:t>
            </w:r>
            <w:r w:rsidR="00B50C31" w:rsidRPr="00D13E77">
              <w:rPr>
                <w:rFonts w:ascii="Calibri" w:hAnsi="Calibri" w:cs="Calibri"/>
                <w:b/>
                <w:bCs/>
              </w:rPr>
              <w:t>nature</w:t>
            </w:r>
            <w:r w:rsidR="00B50C31">
              <w:rPr>
                <w:rFonts w:ascii="Calibri" w:hAnsi="Calibri" w:cs="Calibri"/>
              </w:rPr>
              <w:t xml:space="preserve"> au-dessus de chaque mot de la phrase de départ.</w:t>
            </w:r>
          </w:p>
        </w:tc>
      </w:tr>
      <w:tr w:rsidR="00B92F4D" w:rsidRPr="00B92F4D" w14:paraId="665E080E" w14:textId="77777777" w:rsidTr="00B92F4D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51E55796" w14:textId="04B8E90E" w:rsidR="00867B54" w:rsidRDefault="00B50C31" w:rsidP="00B92F4D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c) Je repère le </w:t>
            </w:r>
            <w:r>
              <w:rPr>
                <w:rFonts w:ascii="Calibri" w:hAnsi="Calibri" w:cs="Calibri"/>
                <w:b/>
                <w:bCs/>
              </w:rPr>
              <w:t>verbe conjugué</w:t>
            </w:r>
            <w:r>
              <w:rPr>
                <w:rFonts w:ascii="Calibri" w:hAnsi="Calibri" w:cs="Calibri"/>
              </w:rPr>
              <w:t xml:space="preserve">, le </w:t>
            </w:r>
            <w:r w:rsidRPr="00CF230E">
              <w:rPr>
                <w:rFonts w:ascii="Calibri" w:hAnsi="Calibri" w:cs="Calibri"/>
                <w:b/>
                <w:bCs/>
              </w:rPr>
              <w:t>sujet</w:t>
            </w:r>
            <w:r w:rsidR="00867B54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</w:rPr>
              <w:t xml:space="preserve"> les </w:t>
            </w:r>
            <w:r w:rsidRPr="00CF230E">
              <w:rPr>
                <w:rFonts w:ascii="Calibri" w:hAnsi="Calibri" w:cs="Calibri"/>
                <w:b/>
                <w:bCs/>
              </w:rPr>
              <w:t>compléments d’objet</w:t>
            </w:r>
            <w:r w:rsidR="00867B54">
              <w:rPr>
                <w:rFonts w:ascii="Calibri" w:hAnsi="Calibri" w:cs="Calibri"/>
              </w:rPr>
              <w:t xml:space="preserve"> et les </w:t>
            </w:r>
            <w:r w:rsidR="00867B54" w:rsidRPr="00867B54">
              <w:rPr>
                <w:rFonts w:ascii="Calibri" w:hAnsi="Calibri" w:cs="Calibri"/>
                <w:b/>
                <w:bCs/>
              </w:rPr>
              <w:t>compléments circonstanciels</w:t>
            </w:r>
            <w:r w:rsidR="00867B54">
              <w:rPr>
                <w:rFonts w:ascii="Calibri" w:hAnsi="Calibri" w:cs="Calibri"/>
              </w:rPr>
              <w:t>, s’il y en a.</w:t>
            </w:r>
          </w:p>
        </w:tc>
      </w:tr>
      <w:tr w:rsidR="00867B54" w:rsidRPr="00B92F4D" w14:paraId="33AD5D44" w14:textId="77777777" w:rsidTr="00B92F4D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63FA46D0" w14:textId="77777777" w:rsidR="00867B54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d) Je recopie les </w:t>
            </w:r>
            <w:r w:rsidRPr="00867B54">
              <w:rPr>
                <w:rFonts w:ascii="Calibri" w:hAnsi="Calibri" w:cs="Calibri"/>
                <w:b/>
                <w:bCs/>
              </w:rPr>
              <w:t>groupes nominaux</w:t>
            </w:r>
            <w:r>
              <w:rPr>
                <w:rFonts w:ascii="Calibri" w:hAnsi="Calibri" w:cs="Calibri"/>
              </w:rPr>
              <w:t xml:space="preserve"> :  </w:t>
            </w:r>
            <w:r>
              <w:rPr>
                <w:rFonts w:ascii="Calibri" w:hAnsi="Calibri" w:cs="Calibri"/>
              </w:rPr>
              <w:tab/>
            </w:r>
          </w:p>
          <w:p w14:paraId="5F21EDD1" w14:textId="137B8563" w:rsidR="00867B54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</w:tc>
      </w:tr>
      <w:tr w:rsidR="00B92F4D" w:rsidRPr="00B92F4D" w14:paraId="3D6D6560" w14:textId="77777777" w:rsidTr="00B92F4D">
        <w:trPr>
          <w:trHeight w:val="737"/>
        </w:trPr>
        <w:tc>
          <w:tcPr>
            <w:tcW w:w="11330" w:type="dxa"/>
            <w:tcBorders>
              <w:top w:val="nil"/>
            </w:tcBorders>
            <w:vAlign w:val="center"/>
          </w:tcPr>
          <w:p w14:paraId="769F5219" w14:textId="64D0F509" w:rsidR="00B50C31" w:rsidRDefault="00B50C31" w:rsidP="00B50C31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 w:rsidRPr="00B92F4D">
              <w:rPr>
                <w:rFonts w:ascii="Calibri" w:hAnsi="Calibri" w:cs="Calibri"/>
                <w:noProof/>
              </w:rPr>
              <w:drawing>
                <wp:inline distT="0" distB="0" distL="0" distR="0" wp14:anchorId="5CFA8956" wp14:editId="12737DD0">
                  <wp:extent cx="185596" cy="185596"/>
                  <wp:effectExtent l="0" t="0" r="5080" b="5080"/>
                  <wp:docPr id="4" name="Graphique 3" descr="Badge à suivre avec un remplissage uni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279B8D2-6E0D-1710-8FCC-9CCC179A54B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que 3" descr="Badge à suivre avec un remplissage uni">
                            <a:extLst>
                              <a:ext uri="{FF2B5EF4-FFF2-40B4-BE49-F238E27FC236}">
                                <a16:creationId xmlns:a16="http://schemas.microsoft.com/office/drawing/2014/main" id="{A279B8D2-6E0D-1710-8FCC-9CCC179A54B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197" cy="1871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/>
              </w:rPr>
              <w:t xml:space="preserve"> </w:t>
            </w:r>
            <w:r w:rsidR="00867B54">
              <w:rPr>
                <w:rFonts w:ascii="Calibri" w:hAnsi="Calibri" w:cs="Calibri"/>
              </w:rPr>
              <w:t>Je transforme la phrase en utilisant le sujet « </w:t>
            </w:r>
            <w:r w:rsidR="002E493C">
              <w:rPr>
                <w:rFonts w:ascii="Calibri" w:hAnsi="Calibri" w:cs="Calibri"/>
                <w:b/>
                <w:bCs/>
              </w:rPr>
              <w:t>tu</w:t>
            </w:r>
            <w:r w:rsidR="00867B54">
              <w:rPr>
                <w:rFonts w:ascii="Calibri" w:hAnsi="Calibri" w:cs="Calibri"/>
              </w:rPr>
              <w:t> » et l</w:t>
            </w:r>
            <w:r w:rsidR="002E493C">
              <w:rPr>
                <w:rFonts w:ascii="Calibri" w:hAnsi="Calibri" w:cs="Calibri"/>
              </w:rPr>
              <w:t xml:space="preserve">e </w:t>
            </w:r>
            <w:r w:rsidR="002E493C">
              <w:rPr>
                <w:rFonts w:ascii="Calibri" w:hAnsi="Calibri" w:cs="Calibri"/>
                <w:b/>
                <w:bCs/>
              </w:rPr>
              <w:t>futur</w:t>
            </w:r>
            <w:r w:rsidR="00867B54">
              <w:rPr>
                <w:rFonts w:ascii="Calibri" w:hAnsi="Calibri" w:cs="Calibri"/>
              </w:rPr>
              <w:t> </w:t>
            </w:r>
            <w:r>
              <w:rPr>
                <w:rFonts w:ascii="Calibri" w:hAnsi="Calibri" w:cs="Calibri"/>
              </w:rPr>
              <w:t xml:space="preserve">: </w:t>
            </w:r>
            <w:r>
              <w:rPr>
                <w:rFonts w:ascii="Calibri" w:hAnsi="Calibri" w:cs="Calibri"/>
              </w:rPr>
              <w:tab/>
            </w:r>
          </w:p>
          <w:p w14:paraId="74AD74F9" w14:textId="591D8816" w:rsidR="00B92F4D" w:rsidRDefault="00B50C31" w:rsidP="00B50C31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</w:tc>
      </w:tr>
    </w:tbl>
    <w:p w14:paraId="7A84A57E" w14:textId="77777777" w:rsidR="00B50C31" w:rsidRDefault="00B50C31" w:rsidP="00F753FA">
      <w:pPr>
        <w:rPr>
          <w:rFonts w:ascii="Calibri" w:hAnsi="Calibri" w:cs="Calibri"/>
          <w:b/>
          <w:bCs/>
        </w:rPr>
      </w:pPr>
    </w:p>
    <w:p w14:paraId="12DB29C3" w14:textId="77777777" w:rsidR="00B50C31" w:rsidRDefault="00B50C31" w:rsidP="00F753FA">
      <w:pPr>
        <w:rPr>
          <w:rFonts w:ascii="Calibri" w:hAnsi="Calibri" w:cs="Calibri"/>
          <w:b/>
          <w:b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330"/>
      </w:tblGrid>
      <w:tr w:rsidR="00B50C31" w:rsidRPr="00B92F4D" w14:paraId="38C42EC1" w14:textId="77777777" w:rsidTr="002E0825">
        <w:tc>
          <w:tcPr>
            <w:tcW w:w="11330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5BBE90C1" w14:textId="685DBE05" w:rsidR="00B50C31" w:rsidRPr="00B92F4D" w:rsidRDefault="00B50C31" w:rsidP="002E0825">
            <w:pP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</w:pPr>
            <w:r w:rsidRPr="00B92F4D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  <w:t xml:space="preserve">Jour </w:t>
            </w:r>
            <w: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  <w:t>2</w:t>
            </w:r>
          </w:p>
        </w:tc>
      </w:tr>
      <w:tr w:rsidR="00867B54" w:rsidRPr="00B92F4D" w14:paraId="6615D742" w14:textId="77777777" w:rsidTr="002E0825">
        <w:trPr>
          <w:trHeight w:val="774"/>
        </w:trPr>
        <w:tc>
          <w:tcPr>
            <w:tcW w:w="11330" w:type="dxa"/>
            <w:tcBorders>
              <w:bottom w:val="nil"/>
            </w:tcBorders>
            <w:vAlign w:val="center"/>
          </w:tcPr>
          <w:p w14:paraId="59427881" w14:textId="21A85279" w:rsidR="00867B54" w:rsidRPr="00B92F4D" w:rsidRDefault="002E493C" w:rsidP="00867B54">
            <w:pPr>
              <w:pStyle w:val="Phrasededpart"/>
            </w:pPr>
            <w:r>
              <w:rPr>
                <w:rFonts w:asciiTheme="minorHAnsi" w:hAnsiTheme="minorHAnsi" w:cstheme="minorHAnsi"/>
              </w:rPr>
              <w:t>Nous avons retrouvé notre trousse dans la cour.</w:t>
            </w:r>
          </w:p>
        </w:tc>
      </w:tr>
      <w:tr w:rsidR="00867B54" w:rsidRPr="00B92F4D" w14:paraId="6713FA13" w14:textId="77777777" w:rsidTr="002E0825">
        <w:tc>
          <w:tcPr>
            <w:tcW w:w="11330" w:type="dxa"/>
            <w:tcBorders>
              <w:top w:val="nil"/>
              <w:bottom w:val="single" w:sz="4" w:space="0" w:color="auto"/>
            </w:tcBorders>
          </w:tcPr>
          <w:p w14:paraId="413DF7EE" w14:textId="77777777" w:rsidR="00867B54" w:rsidRPr="00B92F4D" w:rsidRDefault="00867B54" w:rsidP="00867B54">
            <w:pPr>
              <w:rPr>
                <w:rFonts w:ascii="Calibri" w:hAnsi="Calibri" w:cs="Calibri"/>
                <w:i/>
                <w:iCs/>
              </w:rPr>
            </w:pPr>
            <w:r w:rsidRPr="00B92F4D">
              <w:rPr>
                <w:rFonts w:ascii="Calibri" w:hAnsi="Calibri" w:cs="Calibri"/>
                <w:i/>
                <w:iCs/>
              </w:rPr>
              <w:t>Je recopie la phrase :</w:t>
            </w:r>
          </w:p>
          <w:p w14:paraId="07B5DE0B" w14:textId="015D4094" w:rsidR="00867B54" w:rsidRPr="00B92F4D" w:rsidRDefault="00867B54" w:rsidP="00867B54">
            <w:pPr>
              <w:rPr>
                <w:rFonts w:ascii="Calibri" w:hAnsi="Calibri" w:cs="Calibri"/>
                <w:b/>
                <w:bCs/>
              </w:rPr>
            </w:pPr>
            <w:r w:rsidRPr="00B92F4D">
              <w:rPr>
                <w:rFonts w:ascii="Calibri" w:hAnsi="Calibri" w:cs="Calibri"/>
                <w:b/>
                <w:bCs/>
                <w:noProof/>
              </w:rPr>
              <w:drawing>
                <wp:inline distT="0" distB="0" distL="0" distR="0" wp14:anchorId="71831C71" wp14:editId="4DE72179">
                  <wp:extent cx="7023100" cy="869950"/>
                  <wp:effectExtent l="0" t="0" r="6350" b="6350"/>
                  <wp:docPr id="919239608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2973784" name=""/>
                          <pic:cNvPicPr/>
                        </pic:nvPicPr>
                        <pic:blipFill rotWithShape="1">
                          <a:blip r:embed="rId5"/>
                          <a:srcRect l="1411" t="3522" r="1058"/>
                          <a:stretch/>
                        </pic:blipFill>
                        <pic:spPr bwMode="auto">
                          <a:xfrm>
                            <a:off x="0" y="0"/>
                            <a:ext cx="7023100" cy="869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7B54" w:rsidRPr="00B92F4D" w14:paraId="7C9DAFBF" w14:textId="77777777" w:rsidTr="002E0825">
        <w:trPr>
          <w:trHeight w:val="737"/>
        </w:trPr>
        <w:tc>
          <w:tcPr>
            <w:tcW w:w="11330" w:type="dxa"/>
            <w:tcBorders>
              <w:bottom w:val="nil"/>
            </w:tcBorders>
            <w:vAlign w:val="center"/>
          </w:tcPr>
          <w:p w14:paraId="046D9FF2" w14:textId="7C75F0EA" w:rsidR="00867B54" w:rsidRPr="00B92F4D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a) J’indique le </w:t>
            </w:r>
            <w:r>
              <w:rPr>
                <w:rFonts w:ascii="Calibri" w:hAnsi="Calibri" w:cs="Calibri"/>
                <w:b/>
                <w:bCs/>
              </w:rPr>
              <w:t>temps de conjugaison</w:t>
            </w:r>
            <w:r>
              <w:rPr>
                <w:rFonts w:ascii="Calibri" w:hAnsi="Calibri" w:cs="Calibri"/>
              </w:rPr>
              <w:t xml:space="preserve"> du verbe : </w:t>
            </w:r>
            <w:r>
              <w:rPr>
                <w:rFonts w:ascii="Calibri" w:hAnsi="Calibri" w:cs="Calibri"/>
              </w:rPr>
              <w:tab/>
            </w:r>
          </w:p>
        </w:tc>
      </w:tr>
      <w:tr w:rsidR="00867B54" w:rsidRPr="00B92F4D" w14:paraId="79D4FCE9" w14:textId="77777777" w:rsidTr="002E0825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486C325D" w14:textId="78A6C8B0" w:rsidR="00867B54" w:rsidRPr="00B92F4D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b) J’indique la </w:t>
            </w:r>
            <w:r w:rsidRPr="00D13E77">
              <w:rPr>
                <w:rFonts w:ascii="Calibri" w:hAnsi="Calibri" w:cs="Calibri"/>
                <w:b/>
                <w:bCs/>
              </w:rPr>
              <w:t>nature</w:t>
            </w:r>
            <w:r>
              <w:rPr>
                <w:rFonts w:ascii="Calibri" w:hAnsi="Calibri" w:cs="Calibri"/>
              </w:rPr>
              <w:t xml:space="preserve"> au-dessus de chaque mot de la phrase de départ.</w:t>
            </w:r>
          </w:p>
        </w:tc>
      </w:tr>
      <w:tr w:rsidR="00867B54" w:rsidRPr="00B92F4D" w14:paraId="04604018" w14:textId="77777777" w:rsidTr="002E0825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7AF782C2" w14:textId="65D377E5" w:rsidR="00867B54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c) Je repère le </w:t>
            </w:r>
            <w:r>
              <w:rPr>
                <w:rFonts w:ascii="Calibri" w:hAnsi="Calibri" w:cs="Calibri"/>
                <w:b/>
                <w:bCs/>
              </w:rPr>
              <w:t>verbe conjugué</w:t>
            </w:r>
            <w:r>
              <w:rPr>
                <w:rFonts w:ascii="Calibri" w:hAnsi="Calibri" w:cs="Calibri"/>
              </w:rPr>
              <w:t xml:space="preserve">, le </w:t>
            </w:r>
            <w:r w:rsidRPr="00CF230E">
              <w:rPr>
                <w:rFonts w:ascii="Calibri" w:hAnsi="Calibri" w:cs="Calibri"/>
                <w:b/>
                <w:bCs/>
              </w:rPr>
              <w:t>sujet</w:t>
            </w:r>
            <w:r>
              <w:rPr>
                <w:rFonts w:ascii="Calibri" w:hAnsi="Calibri" w:cs="Calibri"/>
              </w:rPr>
              <w:t xml:space="preserve">, les </w:t>
            </w:r>
            <w:r w:rsidRPr="00CF230E">
              <w:rPr>
                <w:rFonts w:ascii="Calibri" w:hAnsi="Calibri" w:cs="Calibri"/>
                <w:b/>
                <w:bCs/>
              </w:rPr>
              <w:t>compléments d’objet</w:t>
            </w:r>
            <w:r>
              <w:rPr>
                <w:rFonts w:ascii="Calibri" w:hAnsi="Calibri" w:cs="Calibri"/>
              </w:rPr>
              <w:t xml:space="preserve"> et les </w:t>
            </w:r>
            <w:r w:rsidRPr="00867B54">
              <w:rPr>
                <w:rFonts w:ascii="Calibri" w:hAnsi="Calibri" w:cs="Calibri"/>
                <w:b/>
                <w:bCs/>
              </w:rPr>
              <w:t>compléments circonstanciels</w:t>
            </w:r>
            <w:r>
              <w:rPr>
                <w:rFonts w:ascii="Calibri" w:hAnsi="Calibri" w:cs="Calibri"/>
              </w:rPr>
              <w:t>, s’il y en a.</w:t>
            </w:r>
          </w:p>
        </w:tc>
      </w:tr>
      <w:tr w:rsidR="00867B54" w:rsidRPr="00B92F4D" w14:paraId="479272F9" w14:textId="77777777" w:rsidTr="00867B54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58281F0C" w14:textId="77777777" w:rsidR="00867B54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d) Je recopie les </w:t>
            </w:r>
            <w:r w:rsidRPr="00867B54">
              <w:rPr>
                <w:rFonts w:ascii="Calibri" w:hAnsi="Calibri" w:cs="Calibri"/>
                <w:b/>
                <w:bCs/>
              </w:rPr>
              <w:t>groupes nominaux</w:t>
            </w:r>
            <w:r>
              <w:rPr>
                <w:rFonts w:ascii="Calibri" w:hAnsi="Calibri" w:cs="Calibri"/>
              </w:rPr>
              <w:t xml:space="preserve"> :  </w:t>
            </w:r>
            <w:r>
              <w:rPr>
                <w:rFonts w:ascii="Calibri" w:hAnsi="Calibri" w:cs="Calibri"/>
              </w:rPr>
              <w:tab/>
            </w:r>
          </w:p>
          <w:p w14:paraId="1BAC99BC" w14:textId="163C06B9" w:rsidR="00867B54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</w:tc>
      </w:tr>
      <w:tr w:rsidR="00867B54" w:rsidRPr="00B92F4D" w14:paraId="4005117D" w14:textId="77777777" w:rsidTr="002E0825">
        <w:trPr>
          <w:trHeight w:val="737"/>
        </w:trPr>
        <w:tc>
          <w:tcPr>
            <w:tcW w:w="11330" w:type="dxa"/>
            <w:tcBorders>
              <w:top w:val="nil"/>
            </w:tcBorders>
            <w:vAlign w:val="center"/>
          </w:tcPr>
          <w:p w14:paraId="353021D8" w14:textId="7F170D5A" w:rsidR="00867B54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 w:rsidRPr="00B92F4D">
              <w:rPr>
                <w:rFonts w:ascii="Calibri" w:hAnsi="Calibri" w:cs="Calibri"/>
                <w:noProof/>
              </w:rPr>
              <w:drawing>
                <wp:inline distT="0" distB="0" distL="0" distR="0" wp14:anchorId="19E3360C" wp14:editId="3C9D319E">
                  <wp:extent cx="185596" cy="185596"/>
                  <wp:effectExtent l="0" t="0" r="5080" b="5080"/>
                  <wp:docPr id="1649240626" name="Graphique 3" descr="Badge à suivre avec un remplissage uni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279B8D2-6E0D-1710-8FCC-9CCC179A54B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que 3" descr="Badge à suivre avec un remplissage uni">
                            <a:extLst>
                              <a:ext uri="{FF2B5EF4-FFF2-40B4-BE49-F238E27FC236}">
                                <a16:creationId xmlns:a16="http://schemas.microsoft.com/office/drawing/2014/main" id="{A279B8D2-6E0D-1710-8FCC-9CCC179A54B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197" cy="1871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/>
              </w:rPr>
              <w:t xml:space="preserve"> Je transforme la phrase en utilisant le sujet « </w:t>
            </w:r>
            <w:r w:rsidR="002E493C">
              <w:rPr>
                <w:rFonts w:ascii="Calibri" w:hAnsi="Calibri" w:cs="Calibri"/>
                <w:b/>
                <w:bCs/>
              </w:rPr>
              <w:t>Hugo</w:t>
            </w:r>
            <w:r>
              <w:rPr>
                <w:rFonts w:ascii="Calibri" w:hAnsi="Calibri" w:cs="Calibri"/>
              </w:rPr>
              <w:t> » et l</w:t>
            </w:r>
            <w:r w:rsidR="002E493C">
              <w:rPr>
                <w:rFonts w:ascii="Calibri" w:hAnsi="Calibri" w:cs="Calibri"/>
              </w:rPr>
              <w:t>’</w:t>
            </w:r>
            <w:r w:rsidR="002E493C">
              <w:rPr>
                <w:rFonts w:ascii="Calibri" w:hAnsi="Calibri" w:cs="Calibri"/>
                <w:b/>
                <w:bCs/>
              </w:rPr>
              <w:t>imparfait</w:t>
            </w:r>
            <w:r>
              <w:rPr>
                <w:rFonts w:ascii="Calibri" w:hAnsi="Calibri" w:cs="Calibri"/>
              </w:rPr>
              <w:t xml:space="preserve"> : </w:t>
            </w:r>
            <w:r>
              <w:rPr>
                <w:rFonts w:ascii="Calibri" w:hAnsi="Calibri" w:cs="Calibri"/>
              </w:rPr>
              <w:tab/>
            </w:r>
          </w:p>
          <w:p w14:paraId="3A7545D7" w14:textId="128F2DF8" w:rsidR="00867B54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</w:tc>
      </w:tr>
    </w:tbl>
    <w:p w14:paraId="66BC2AB0" w14:textId="77777777" w:rsidR="00B50C31" w:rsidRDefault="00B50C31" w:rsidP="00F753FA">
      <w:pPr>
        <w:rPr>
          <w:rFonts w:ascii="Calibri" w:hAnsi="Calibri" w:cs="Calibri"/>
          <w:b/>
          <w:bCs/>
        </w:rPr>
      </w:pPr>
    </w:p>
    <w:p w14:paraId="58ED13C6" w14:textId="05A02EE8" w:rsidR="001B1147" w:rsidRPr="00B92F4D" w:rsidRDefault="001B1147" w:rsidP="001B1147">
      <w:pPr>
        <w:rPr>
          <w:rFonts w:ascii="Calibri" w:hAnsi="Calibri" w:cs="Calibri"/>
          <w:b/>
          <w:bCs/>
          <w:i/>
          <w:iCs/>
        </w:rPr>
      </w:pPr>
      <w:r w:rsidRPr="00B92F4D">
        <w:rPr>
          <w:rFonts w:ascii="Calibri" w:hAnsi="Calibri" w:cs="Calibri"/>
          <w:b/>
          <w:bCs/>
        </w:rPr>
        <w:lastRenderedPageBreak/>
        <w:t>Étude de phrase CM1</w:t>
      </w:r>
    </w:p>
    <w:p w14:paraId="1A1C783C" w14:textId="2403F1CD" w:rsidR="001B1147" w:rsidRDefault="00867B54" w:rsidP="001B1147">
      <w:pPr>
        <w:jc w:val="center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Période 4</w:t>
      </w:r>
      <w:r w:rsidR="001B1147" w:rsidRPr="00B92F4D">
        <w:rPr>
          <w:rFonts w:ascii="Calibri" w:hAnsi="Calibri" w:cs="Calibri"/>
          <w:b/>
          <w:bCs/>
          <w:u w:val="single"/>
        </w:rPr>
        <w:t xml:space="preserve"> / Semaine </w:t>
      </w:r>
      <w:r w:rsidR="002E493C">
        <w:rPr>
          <w:rFonts w:ascii="Calibri" w:hAnsi="Calibri" w:cs="Calibri"/>
          <w:b/>
          <w:bCs/>
          <w:u w:val="single"/>
        </w:rPr>
        <w:t>2</w:t>
      </w:r>
    </w:p>
    <w:p w14:paraId="513D5F73" w14:textId="77777777" w:rsidR="001B1147" w:rsidRDefault="001B1147" w:rsidP="001B1147">
      <w:pPr>
        <w:jc w:val="center"/>
        <w:rPr>
          <w:rFonts w:ascii="Calibri" w:hAnsi="Calibri" w:cs="Calibri"/>
          <w:b/>
          <w:bCs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330"/>
      </w:tblGrid>
      <w:tr w:rsidR="00B50C31" w:rsidRPr="00B92F4D" w14:paraId="7D2F2BD1" w14:textId="77777777" w:rsidTr="002E0825">
        <w:tc>
          <w:tcPr>
            <w:tcW w:w="11330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40BBBC2F" w14:textId="4649A032" w:rsidR="00B50C31" w:rsidRPr="00B92F4D" w:rsidRDefault="00B50C31" w:rsidP="002E0825">
            <w:pP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</w:pPr>
            <w:r w:rsidRPr="00B92F4D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  <w:t xml:space="preserve">Jour </w:t>
            </w:r>
            <w: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  <w:t>3</w:t>
            </w:r>
          </w:p>
        </w:tc>
      </w:tr>
      <w:tr w:rsidR="00B50C31" w:rsidRPr="00B92F4D" w14:paraId="3CE09630" w14:textId="77777777" w:rsidTr="002E0825">
        <w:trPr>
          <w:trHeight w:val="774"/>
        </w:trPr>
        <w:tc>
          <w:tcPr>
            <w:tcW w:w="11330" w:type="dxa"/>
            <w:tcBorders>
              <w:bottom w:val="nil"/>
            </w:tcBorders>
            <w:vAlign w:val="center"/>
          </w:tcPr>
          <w:p w14:paraId="15B0DB7A" w14:textId="6201B3F0" w:rsidR="00B50C31" w:rsidRPr="00B92F4D" w:rsidRDefault="002E493C" w:rsidP="002E0825">
            <w:pPr>
              <w:pStyle w:val="Phrasededpart"/>
            </w:pPr>
            <w:r>
              <w:rPr>
                <w:rFonts w:asciiTheme="minorHAnsi" w:hAnsiTheme="minorHAnsi" w:cstheme="minorHAnsi"/>
              </w:rPr>
              <w:t>La pluie s’arrête, les enfants sourient.</w:t>
            </w:r>
          </w:p>
        </w:tc>
      </w:tr>
      <w:tr w:rsidR="00B50C31" w:rsidRPr="00B92F4D" w14:paraId="5E72F067" w14:textId="77777777" w:rsidTr="002E0825">
        <w:tc>
          <w:tcPr>
            <w:tcW w:w="11330" w:type="dxa"/>
            <w:tcBorders>
              <w:top w:val="nil"/>
              <w:bottom w:val="single" w:sz="4" w:space="0" w:color="auto"/>
            </w:tcBorders>
          </w:tcPr>
          <w:p w14:paraId="0EEE7221" w14:textId="77777777" w:rsidR="00B50C31" w:rsidRPr="00B92F4D" w:rsidRDefault="00B50C31" w:rsidP="002E0825">
            <w:pPr>
              <w:rPr>
                <w:rFonts w:ascii="Calibri" w:hAnsi="Calibri" w:cs="Calibri"/>
                <w:i/>
                <w:iCs/>
              </w:rPr>
            </w:pPr>
            <w:r w:rsidRPr="00B92F4D">
              <w:rPr>
                <w:rFonts w:ascii="Calibri" w:hAnsi="Calibri" w:cs="Calibri"/>
                <w:i/>
                <w:iCs/>
              </w:rPr>
              <w:t>Je recopie la phrase :</w:t>
            </w:r>
          </w:p>
          <w:p w14:paraId="6C9D026D" w14:textId="77777777" w:rsidR="00B50C31" w:rsidRPr="00B92F4D" w:rsidRDefault="00B50C31" w:rsidP="002E0825">
            <w:pPr>
              <w:rPr>
                <w:rFonts w:ascii="Calibri" w:hAnsi="Calibri" w:cs="Calibri"/>
                <w:b/>
                <w:bCs/>
              </w:rPr>
            </w:pPr>
            <w:r w:rsidRPr="00B92F4D">
              <w:rPr>
                <w:rFonts w:ascii="Calibri" w:hAnsi="Calibri" w:cs="Calibri"/>
                <w:b/>
                <w:bCs/>
                <w:noProof/>
              </w:rPr>
              <w:drawing>
                <wp:inline distT="0" distB="0" distL="0" distR="0" wp14:anchorId="2BA10945" wp14:editId="054AFBC4">
                  <wp:extent cx="7023100" cy="869950"/>
                  <wp:effectExtent l="0" t="0" r="6350" b="6350"/>
                  <wp:docPr id="204706801" name="Image 1" descr="Une image contenant ligne, motif, Parallèle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706801" name="Image 1" descr="Une image contenant ligne, motif, Parallèle&#10;&#10;Le contenu généré par l’IA peut être incorrect."/>
                          <pic:cNvPicPr/>
                        </pic:nvPicPr>
                        <pic:blipFill rotWithShape="1">
                          <a:blip r:embed="rId5"/>
                          <a:srcRect l="1411" t="3522" r="1058"/>
                          <a:stretch/>
                        </pic:blipFill>
                        <pic:spPr bwMode="auto">
                          <a:xfrm>
                            <a:off x="0" y="0"/>
                            <a:ext cx="7023100" cy="869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7B54" w:rsidRPr="00B92F4D" w14:paraId="3E89FDA5" w14:textId="77777777" w:rsidTr="002E0825">
        <w:trPr>
          <w:trHeight w:val="737"/>
        </w:trPr>
        <w:tc>
          <w:tcPr>
            <w:tcW w:w="11330" w:type="dxa"/>
            <w:tcBorders>
              <w:bottom w:val="nil"/>
            </w:tcBorders>
            <w:vAlign w:val="center"/>
          </w:tcPr>
          <w:p w14:paraId="7A7D9354" w14:textId="6BC55D2F" w:rsidR="00867B54" w:rsidRPr="00B92F4D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a) J’indique le </w:t>
            </w:r>
            <w:r>
              <w:rPr>
                <w:rFonts w:ascii="Calibri" w:hAnsi="Calibri" w:cs="Calibri"/>
                <w:b/>
                <w:bCs/>
              </w:rPr>
              <w:t>temps de conjugaison</w:t>
            </w:r>
            <w:r>
              <w:rPr>
                <w:rFonts w:ascii="Calibri" w:hAnsi="Calibri" w:cs="Calibri"/>
              </w:rPr>
              <w:t xml:space="preserve"> du verbe : </w:t>
            </w:r>
            <w:r>
              <w:rPr>
                <w:rFonts w:ascii="Calibri" w:hAnsi="Calibri" w:cs="Calibri"/>
              </w:rPr>
              <w:tab/>
            </w:r>
          </w:p>
        </w:tc>
      </w:tr>
      <w:tr w:rsidR="00867B54" w:rsidRPr="00B92F4D" w14:paraId="4684F031" w14:textId="77777777" w:rsidTr="002E0825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4ED46DCB" w14:textId="1F5BD3AA" w:rsidR="00867B54" w:rsidRPr="00B92F4D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b) J’indique la </w:t>
            </w:r>
            <w:r w:rsidRPr="00D13E77">
              <w:rPr>
                <w:rFonts w:ascii="Calibri" w:hAnsi="Calibri" w:cs="Calibri"/>
                <w:b/>
                <w:bCs/>
              </w:rPr>
              <w:t>nature</w:t>
            </w:r>
            <w:r>
              <w:rPr>
                <w:rFonts w:ascii="Calibri" w:hAnsi="Calibri" w:cs="Calibri"/>
              </w:rPr>
              <w:t xml:space="preserve"> au-dessus de chaque mot de la phrase de départ.</w:t>
            </w:r>
          </w:p>
        </w:tc>
      </w:tr>
      <w:tr w:rsidR="00867B54" w:rsidRPr="00B92F4D" w14:paraId="070942F5" w14:textId="77777777" w:rsidTr="002E0825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74FF73C5" w14:textId="7E80F9EA" w:rsidR="00867B54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c) Je repère le </w:t>
            </w:r>
            <w:r>
              <w:rPr>
                <w:rFonts w:ascii="Calibri" w:hAnsi="Calibri" w:cs="Calibri"/>
                <w:b/>
                <w:bCs/>
              </w:rPr>
              <w:t>verbe conjugué</w:t>
            </w:r>
            <w:r>
              <w:rPr>
                <w:rFonts w:ascii="Calibri" w:hAnsi="Calibri" w:cs="Calibri"/>
              </w:rPr>
              <w:t xml:space="preserve">, le </w:t>
            </w:r>
            <w:r w:rsidRPr="00CF230E">
              <w:rPr>
                <w:rFonts w:ascii="Calibri" w:hAnsi="Calibri" w:cs="Calibri"/>
                <w:b/>
                <w:bCs/>
              </w:rPr>
              <w:t>sujet</w:t>
            </w:r>
            <w:r>
              <w:rPr>
                <w:rFonts w:ascii="Calibri" w:hAnsi="Calibri" w:cs="Calibri"/>
              </w:rPr>
              <w:t xml:space="preserve">, les </w:t>
            </w:r>
            <w:r w:rsidRPr="00CF230E">
              <w:rPr>
                <w:rFonts w:ascii="Calibri" w:hAnsi="Calibri" w:cs="Calibri"/>
                <w:b/>
                <w:bCs/>
              </w:rPr>
              <w:t>compléments d’objet</w:t>
            </w:r>
            <w:r>
              <w:rPr>
                <w:rFonts w:ascii="Calibri" w:hAnsi="Calibri" w:cs="Calibri"/>
              </w:rPr>
              <w:t xml:space="preserve"> et les </w:t>
            </w:r>
            <w:r w:rsidRPr="00867B54">
              <w:rPr>
                <w:rFonts w:ascii="Calibri" w:hAnsi="Calibri" w:cs="Calibri"/>
                <w:b/>
                <w:bCs/>
              </w:rPr>
              <w:t>compléments circonstanciels</w:t>
            </w:r>
            <w:r>
              <w:rPr>
                <w:rFonts w:ascii="Calibri" w:hAnsi="Calibri" w:cs="Calibri"/>
              </w:rPr>
              <w:t>, s’il y en a.</w:t>
            </w:r>
          </w:p>
        </w:tc>
      </w:tr>
      <w:tr w:rsidR="00867B54" w:rsidRPr="00B92F4D" w14:paraId="0FA798E4" w14:textId="77777777" w:rsidTr="00867B54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713AAB26" w14:textId="77777777" w:rsidR="00867B54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d) Je recopie les </w:t>
            </w:r>
            <w:r w:rsidRPr="00867B54">
              <w:rPr>
                <w:rFonts w:ascii="Calibri" w:hAnsi="Calibri" w:cs="Calibri"/>
                <w:b/>
                <w:bCs/>
              </w:rPr>
              <w:t>groupes nominaux</w:t>
            </w:r>
            <w:r>
              <w:rPr>
                <w:rFonts w:ascii="Calibri" w:hAnsi="Calibri" w:cs="Calibri"/>
              </w:rPr>
              <w:t xml:space="preserve"> :  </w:t>
            </w:r>
            <w:r>
              <w:rPr>
                <w:rFonts w:ascii="Calibri" w:hAnsi="Calibri" w:cs="Calibri"/>
              </w:rPr>
              <w:tab/>
            </w:r>
          </w:p>
          <w:p w14:paraId="6BC214DF" w14:textId="72C4D6A0" w:rsidR="00867B54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</w:tc>
      </w:tr>
      <w:tr w:rsidR="00867B54" w:rsidRPr="00B92F4D" w14:paraId="4AA2B662" w14:textId="77777777" w:rsidTr="002E0825">
        <w:trPr>
          <w:trHeight w:val="737"/>
        </w:trPr>
        <w:tc>
          <w:tcPr>
            <w:tcW w:w="11330" w:type="dxa"/>
            <w:tcBorders>
              <w:top w:val="nil"/>
            </w:tcBorders>
            <w:vAlign w:val="center"/>
          </w:tcPr>
          <w:p w14:paraId="046AA1DA" w14:textId="1320C5DA" w:rsidR="00867B54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 w:rsidRPr="00B92F4D">
              <w:rPr>
                <w:rFonts w:ascii="Calibri" w:hAnsi="Calibri" w:cs="Calibri"/>
                <w:noProof/>
              </w:rPr>
              <w:drawing>
                <wp:inline distT="0" distB="0" distL="0" distR="0" wp14:anchorId="07E01381" wp14:editId="3A58E24D">
                  <wp:extent cx="185596" cy="185596"/>
                  <wp:effectExtent l="0" t="0" r="5080" b="5080"/>
                  <wp:docPr id="929534875" name="Graphique 3" descr="Badge à suivre avec un remplissage uni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279B8D2-6E0D-1710-8FCC-9CCC179A54B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que 3" descr="Badge à suivre avec un remplissage uni">
                            <a:extLst>
                              <a:ext uri="{FF2B5EF4-FFF2-40B4-BE49-F238E27FC236}">
                                <a16:creationId xmlns:a16="http://schemas.microsoft.com/office/drawing/2014/main" id="{A279B8D2-6E0D-1710-8FCC-9CCC179A54B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197" cy="1871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/>
              </w:rPr>
              <w:t xml:space="preserve"> Je transforme la phrase en utilisant le sujet « </w:t>
            </w:r>
            <w:r w:rsidR="002E493C">
              <w:rPr>
                <w:rFonts w:ascii="Calibri" w:hAnsi="Calibri" w:cs="Calibri"/>
                <w:b/>
                <w:bCs/>
              </w:rPr>
              <w:t>vous</w:t>
            </w:r>
            <w:r>
              <w:rPr>
                <w:rFonts w:ascii="Calibri" w:hAnsi="Calibri" w:cs="Calibri"/>
              </w:rPr>
              <w:t> » et le </w:t>
            </w:r>
            <w:r w:rsidR="002E493C">
              <w:rPr>
                <w:rFonts w:ascii="Calibri" w:hAnsi="Calibri" w:cs="Calibri"/>
                <w:b/>
                <w:bCs/>
              </w:rPr>
              <w:t>passé composé</w:t>
            </w:r>
            <w:r>
              <w:rPr>
                <w:rFonts w:ascii="Calibri" w:hAnsi="Calibri" w:cs="Calibri"/>
              </w:rPr>
              <w:t xml:space="preserve"> : </w:t>
            </w:r>
            <w:r>
              <w:rPr>
                <w:rFonts w:ascii="Calibri" w:hAnsi="Calibri" w:cs="Calibri"/>
              </w:rPr>
              <w:tab/>
            </w:r>
          </w:p>
          <w:p w14:paraId="157F2B09" w14:textId="09CFE710" w:rsidR="00867B54" w:rsidRPr="00B92F4D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  <w:noProof/>
              </w:rPr>
            </w:pPr>
            <w:r>
              <w:rPr>
                <w:rFonts w:ascii="Calibri" w:hAnsi="Calibri" w:cs="Calibri"/>
              </w:rPr>
              <w:tab/>
            </w:r>
          </w:p>
        </w:tc>
      </w:tr>
    </w:tbl>
    <w:p w14:paraId="7DD9BDF1" w14:textId="77777777" w:rsidR="00B50C31" w:rsidRDefault="00B50C31" w:rsidP="00867B54">
      <w:pPr>
        <w:rPr>
          <w:rFonts w:ascii="Calibri" w:hAnsi="Calibri" w:cs="Calibri"/>
          <w:b/>
          <w:bCs/>
          <w:u w:val="single"/>
        </w:rPr>
      </w:pPr>
    </w:p>
    <w:p w14:paraId="5B8577FF" w14:textId="77777777" w:rsidR="00B50C31" w:rsidRDefault="00B50C31" w:rsidP="001B1147">
      <w:pPr>
        <w:jc w:val="center"/>
        <w:rPr>
          <w:rFonts w:ascii="Calibri" w:hAnsi="Calibri" w:cs="Calibri"/>
          <w:b/>
          <w:bCs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330"/>
      </w:tblGrid>
      <w:tr w:rsidR="00B50C31" w:rsidRPr="00B92F4D" w14:paraId="7FCDAE5D" w14:textId="77777777" w:rsidTr="002E0825">
        <w:tc>
          <w:tcPr>
            <w:tcW w:w="11330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1C86F0B9" w14:textId="600DFFF1" w:rsidR="00B50C31" w:rsidRPr="00B92F4D" w:rsidRDefault="00B50C31" w:rsidP="002E0825">
            <w:pP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</w:pPr>
            <w:r w:rsidRPr="00B92F4D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  <w:t xml:space="preserve">Jour </w:t>
            </w:r>
            <w: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  <w:t>4</w:t>
            </w:r>
          </w:p>
        </w:tc>
      </w:tr>
      <w:tr w:rsidR="00B50C31" w:rsidRPr="00B92F4D" w14:paraId="756C639F" w14:textId="77777777" w:rsidTr="002E0825">
        <w:trPr>
          <w:trHeight w:val="774"/>
        </w:trPr>
        <w:tc>
          <w:tcPr>
            <w:tcW w:w="11330" w:type="dxa"/>
            <w:tcBorders>
              <w:bottom w:val="nil"/>
            </w:tcBorders>
            <w:vAlign w:val="center"/>
          </w:tcPr>
          <w:p w14:paraId="10A718BA" w14:textId="7A2DD349" w:rsidR="00B50C31" w:rsidRPr="00B92F4D" w:rsidRDefault="002E493C" w:rsidP="002E0825">
            <w:pPr>
              <w:pStyle w:val="Phrasededpart"/>
            </w:pPr>
            <w:r>
              <w:rPr>
                <w:rFonts w:asciiTheme="minorHAnsi" w:hAnsiTheme="minorHAnsi" w:cstheme="minorHAnsi"/>
              </w:rPr>
              <w:t>À la fin du spectacle, le directeur félicitera les élèves.</w:t>
            </w:r>
          </w:p>
        </w:tc>
      </w:tr>
      <w:tr w:rsidR="00B50C31" w:rsidRPr="00B92F4D" w14:paraId="609C9515" w14:textId="77777777" w:rsidTr="002E0825">
        <w:tc>
          <w:tcPr>
            <w:tcW w:w="11330" w:type="dxa"/>
            <w:tcBorders>
              <w:top w:val="nil"/>
              <w:bottom w:val="single" w:sz="4" w:space="0" w:color="auto"/>
            </w:tcBorders>
          </w:tcPr>
          <w:p w14:paraId="5A36B29C" w14:textId="77777777" w:rsidR="00B50C31" w:rsidRPr="00B92F4D" w:rsidRDefault="00B50C31" w:rsidP="002E0825">
            <w:pPr>
              <w:rPr>
                <w:rFonts w:ascii="Calibri" w:hAnsi="Calibri" w:cs="Calibri"/>
                <w:i/>
                <w:iCs/>
              </w:rPr>
            </w:pPr>
            <w:r w:rsidRPr="00B92F4D">
              <w:rPr>
                <w:rFonts w:ascii="Calibri" w:hAnsi="Calibri" w:cs="Calibri"/>
                <w:i/>
                <w:iCs/>
              </w:rPr>
              <w:t>Je recopie la phrase :</w:t>
            </w:r>
          </w:p>
          <w:p w14:paraId="7F6F0194" w14:textId="77777777" w:rsidR="00B50C31" w:rsidRPr="00B92F4D" w:rsidRDefault="00B50C31" w:rsidP="002E0825">
            <w:pPr>
              <w:rPr>
                <w:rFonts w:ascii="Calibri" w:hAnsi="Calibri" w:cs="Calibri"/>
                <w:b/>
                <w:bCs/>
              </w:rPr>
            </w:pPr>
            <w:r w:rsidRPr="00B92F4D">
              <w:rPr>
                <w:rFonts w:ascii="Calibri" w:hAnsi="Calibri" w:cs="Calibri"/>
                <w:b/>
                <w:bCs/>
                <w:noProof/>
              </w:rPr>
              <w:drawing>
                <wp:inline distT="0" distB="0" distL="0" distR="0" wp14:anchorId="65015555" wp14:editId="55EB6889">
                  <wp:extent cx="7023100" cy="869950"/>
                  <wp:effectExtent l="0" t="0" r="6350" b="6350"/>
                  <wp:docPr id="184783459" name="Image 1" descr="Une image contenant ligne, motif, Parallèle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783459" name="Image 1" descr="Une image contenant ligne, motif, Parallèle&#10;&#10;Le contenu généré par l’IA peut être incorrect."/>
                          <pic:cNvPicPr/>
                        </pic:nvPicPr>
                        <pic:blipFill rotWithShape="1">
                          <a:blip r:embed="rId5"/>
                          <a:srcRect l="1411" t="3522" r="1058"/>
                          <a:stretch/>
                        </pic:blipFill>
                        <pic:spPr bwMode="auto">
                          <a:xfrm>
                            <a:off x="0" y="0"/>
                            <a:ext cx="7023100" cy="869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7B54" w:rsidRPr="00B92F4D" w14:paraId="71865892" w14:textId="77777777" w:rsidTr="002E0825">
        <w:trPr>
          <w:trHeight w:val="737"/>
        </w:trPr>
        <w:tc>
          <w:tcPr>
            <w:tcW w:w="11330" w:type="dxa"/>
            <w:tcBorders>
              <w:bottom w:val="nil"/>
            </w:tcBorders>
            <w:vAlign w:val="center"/>
          </w:tcPr>
          <w:p w14:paraId="72102C74" w14:textId="0B8341AF" w:rsidR="00867B54" w:rsidRPr="00B92F4D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a) J’indique le </w:t>
            </w:r>
            <w:r>
              <w:rPr>
                <w:rFonts w:ascii="Calibri" w:hAnsi="Calibri" w:cs="Calibri"/>
                <w:b/>
                <w:bCs/>
              </w:rPr>
              <w:t>temps de conjugaison</w:t>
            </w:r>
            <w:r>
              <w:rPr>
                <w:rFonts w:ascii="Calibri" w:hAnsi="Calibri" w:cs="Calibri"/>
              </w:rPr>
              <w:t xml:space="preserve"> du verbe : </w:t>
            </w:r>
            <w:r>
              <w:rPr>
                <w:rFonts w:ascii="Calibri" w:hAnsi="Calibri" w:cs="Calibri"/>
              </w:rPr>
              <w:tab/>
            </w:r>
          </w:p>
        </w:tc>
      </w:tr>
      <w:tr w:rsidR="00867B54" w:rsidRPr="00B92F4D" w14:paraId="1C7B7E35" w14:textId="77777777" w:rsidTr="002E0825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4A00D1C0" w14:textId="30493C70" w:rsidR="00867B54" w:rsidRPr="00B92F4D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b) J’indique la </w:t>
            </w:r>
            <w:r w:rsidRPr="00D13E77">
              <w:rPr>
                <w:rFonts w:ascii="Calibri" w:hAnsi="Calibri" w:cs="Calibri"/>
                <w:b/>
                <w:bCs/>
              </w:rPr>
              <w:t>nature</w:t>
            </w:r>
            <w:r>
              <w:rPr>
                <w:rFonts w:ascii="Calibri" w:hAnsi="Calibri" w:cs="Calibri"/>
              </w:rPr>
              <w:t xml:space="preserve"> au-dessus de chaque mot de la phrase de départ.</w:t>
            </w:r>
          </w:p>
        </w:tc>
      </w:tr>
      <w:tr w:rsidR="00867B54" w:rsidRPr="00B92F4D" w14:paraId="0C7AFF6E" w14:textId="77777777" w:rsidTr="002E0825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48A5675C" w14:textId="181C3578" w:rsidR="00867B54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c) Je repère le </w:t>
            </w:r>
            <w:r>
              <w:rPr>
                <w:rFonts w:ascii="Calibri" w:hAnsi="Calibri" w:cs="Calibri"/>
                <w:b/>
                <w:bCs/>
              </w:rPr>
              <w:t>verbe conjugué</w:t>
            </w:r>
            <w:r>
              <w:rPr>
                <w:rFonts w:ascii="Calibri" w:hAnsi="Calibri" w:cs="Calibri"/>
              </w:rPr>
              <w:t xml:space="preserve">, le </w:t>
            </w:r>
            <w:r w:rsidRPr="00CF230E">
              <w:rPr>
                <w:rFonts w:ascii="Calibri" w:hAnsi="Calibri" w:cs="Calibri"/>
                <w:b/>
                <w:bCs/>
              </w:rPr>
              <w:t>sujet</w:t>
            </w:r>
            <w:r>
              <w:rPr>
                <w:rFonts w:ascii="Calibri" w:hAnsi="Calibri" w:cs="Calibri"/>
              </w:rPr>
              <w:t xml:space="preserve">, les </w:t>
            </w:r>
            <w:r w:rsidRPr="00CF230E">
              <w:rPr>
                <w:rFonts w:ascii="Calibri" w:hAnsi="Calibri" w:cs="Calibri"/>
                <w:b/>
                <w:bCs/>
              </w:rPr>
              <w:t>compléments d’objet</w:t>
            </w:r>
            <w:r>
              <w:rPr>
                <w:rFonts w:ascii="Calibri" w:hAnsi="Calibri" w:cs="Calibri"/>
              </w:rPr>
              <w:t xml:space="preserve"> et les </w:t>
            </w:r>
            <w:r w:rsidRPr="00867B54">
              <w:rPr>
                <w:rFonts w:ascii="Calibri" w:hAnsi="Calibri" w:cs="Calibri"/>
                <w:b/>
                <w:bCs/>
              </w:rPr>
              <w:t>compléments circonstanciels</w:t>
            </w:r>
            <w:r>
              <w:rPr>
                <w:rFonts w:ascii="Calibri" w:hAnsi="Calibri" w:cs="Calibri"/>
              </w:rPr>
              <w:t>, s’il y en a.</w:t>
            </w:r>
          </w:p>
        </w:tc>
      </w:tr>
      <w:tr w:rsidR="00867B54" w:rsidRPr="00B92F4D" w14:paraId="0FEBD2C4" w14:textId="77777777" w:rsidTr="00867B54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52B46ED6" w14:textId="77777777" w:rsidR="00867B54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d) Je recopie les </w:t>
            </w:r>
            <w:r w:rsidRPr="00867B54">
              <w:rPr>
                <w:rFonts w:ascii="Calibri" w:hAnsi="Calibri" w:cs="Calibri"/>
                <w:b/>
                <w:bCs/>
              </w:rPr>
              <w:t>groupes nominaux</w:t>
            </w:r>
            <w:r>
              <w:rPr>
                <w:rFonts w:ascii="Calibri" w:hAnsi="Calibri" w:cs="Calibri"/>
              </w:rPr>
              <w:t xml:space="preserve"> :  </w:t>
            </w:r>
            <w:r>
              <w:rPr>
                <w:rFonts w:ascii="Calibri" w:hAnsi="Calibri" w:cs="Calibri"/>
              </w:rPr>
              <w:tab/>
            </w:r>
          </w:p>
          <w:p w14:paraId="24815021" w14:textId="6F0CDF68" w:rsidR="00867B54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</w:tc>
      </w:tr>
      <w:tr w:rsidR="00867B54" w:rsidRPr="00B92F4D" w14:paraId="0FBC5D19" w14:textId="77777777" w:rsidTr="002E0825">
        <w:trPr>
          <w:trHeight w:val="737"/>
        </w:trPr>
        <w:tc>
          <w:tcPr>
            <w:tcW w:w="11330" w:type="dxa"/>
            <w:tcBorders>
              <w:top w:val="nil"/>
            </w:tcBorders>
            <w:vAlign w:val="center"/>
          </w:tcPr>
          <w:p w14:paraId="5BE3868D" w14:textId="5788C128" w:rsidR="00867B54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 w:rsidRPr="00B92F4D">
              <w:rPr>
                <w:rFonts w:ascii="Calibri" w:hAnsi="Calibri" w:cs="Calibri"/>
                <w:noProof/>
              </w:rPr>
              <w:drawing>
                <wp:inline distT="0" distB="0" distL="0" distR="0" wp14:anchorId="1BD6D581" wp14:editId="1BC97089">
                  <wp:extent cx="185596" cy="185596"/>
                  <wp:effectExtent l="0" t="0" r="5080" b="5080"/>
                  <wp:docPr id="1118243329" name="Graphique 3" descr="Badge à suivre avec un remplissage uni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279B8D2-6E0D-1710-8FCC-9CCC179A54B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que 3" descr="Badge à suivre avec un remplissage uni">
                            <a:extLst>
                              <a:ext uri="{FF2B5EF4-FFF2-40B4-BE49-F238E27FC236}">
                                <a16:creationId xmlns:a16="http://schemas.microsoft.com/office/drawing/2014/main" id="{A279B8D2-6E0D-1710-8FCC-9CCC179A54B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197" cy="1871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/>
              </w:rPr>
              <w:t xml:space="preserve"> Je transforme la phrase en utilisant le sujet « </w:t>
            </w:r>
            <w:r w:rsidR="002E493C">
              <w:rPr>
                <w:rFonts w:ascii="Calibri" w:hAnsi="Calibri" w:cs="Calibri"/>
                <w:b/>
                <w:bCs/>
              </w:rPr>
              <w:t>elles</w:t>
            </w:r>
            <w:r>
              <w:rPr>
                <w:rFonts w:ascii="Calibri" w:hAnsi="Calibri" w:cs="Calibri"/>
              </w:rPr>
              <w:t> » et le </w:t>
            </w:r>
            <w:r>
              <w:rPr>
                <w:rFonts w:ascii="Calibri" w:hAnsi="Calibri" w:cs="Calibri"/>
                <w:b/>
                <w:bCs/>
              </w:rPr>
              <w:t>p</w:t>
            </w:r>
            <w:r w:rsidR="002E493C">
              <w:rPr>
                <w:rFonts w:ascii="Calibri" w:hAnsi="Calibri" w:cs="Calibri"/>
                <w:b/>
                <w:bCs/>
              </w:rPr>
              <w:t>résent</w:t>
            </w:r>
            <w:r>
              <w:rPr>
                <w:rFonts w:ascii="Calibri" w:hAnsi="Calibri" w:cs="Calibri"/>
              </w:rPr>
              <w:t xml:space="preserve"> : </w:t>
            </w:r>
            <w:r>
              <w:rPr>
                <w:rFonts w:ascii="Calibri" w:hAnsi="Calibri" w:cs="Calibri"/>
              </w:rPr>
              <w:tab/>
            </w:r>
          </w:p>
          <w:p w14:paraId="1F68BA36" w14:textId="42ADAD1C" w:rsidR="00867B54" w:rsidRPr="00B92F4D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  <w:noProof/>
              </w:rPr>
            </w:pPr>
            <w:r>
              <w:rPr>
                <w:rFonts w:ascii="Calibri" w:hAnsi="Calibri" w:cs="Calibri"/>
              </w:rPr>
              <w:tab/>
            </w:r>
          </w:p>
        </w:tc>
      </w:tr>
    </w:tbl>
    <w:p w14:paraId="41DED465" w14:textId="77777777" w:rsidR="00B50C31" w:rsidRPr="00B92F4D" w:rsidRDefault="00B50C31" w:rsidP="001B1147">
      <w:pPr>
        <w:jc w:val="center"/>
        <w:rPr>
          <w:rFonts w:ascii="Calibri" w:hAnsi="Calibri" w:cs="Calibri"/>
          <w:b/>
          <w:bCs/>
          <w:u w:val="single"/>
        </w:rPr>
      </w:pPr>
    </w:p>
    <w:sectPr w:rsidR="00B50C31" w:rsidRPr="00B92F4D" w:rsidSect="00EC585C">
      <w:pgSz w:w="11906" w:h="16838"/>
      <w:pgMar w:top="426" w:right="282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85C"/>
    <w:rsid w:val="000B3F11"/>
    <w:rsid w:val="000E72E3"/>
    <w:rsid w:val="001B1147"/>
    <w:rsid w:val="00246FAF"/>
    <w:rsid w:val="002C1CD6"/>
    <w:rsid w:val="002D70AF"/>
    <w:rsid w:val="002E493C"/>
    <w:rsid w:val="00300FAF"/>
    <w:rsid w:val="00365049"/>
    <w:rsid w:val="003B3FE6"/>
    <w:rsid w:val="003B41D1"/>
    <w:rsid w:val="003F1F38"/>
    <w:rsid w:val="00431A9A"/>
    <w:rsid w:val="004573F1"/>
    <w:rsid w:val="0047291A"/>
    <w:rsid w:val="00497A1D"/>
    <w:rsid w:val="004A226D"/>
    <w:rsid w:val="004A4A36"/>
    <w:rsid w:val="004A728C"/>
    <w:rsid w:val="004E108B"/>
    <w:rsid w:val="004F1AE8"/>
    <w:rsid w:val="00513315"/>
    <w:rsid w:val="00527CE0"/>
    <w:rsid w:val="0055067B"/>
    <w:rsid w:val="005527B6"/>
    <w:rsid w:val="00561F94"/>
    <w:rsid w:val="005823AC"/>
    <w:rsid w:val="005D0E23"/>
    <w:rsid w:val="005E2A7A"/>
    <w:rsid w:val="00617E51"/>
    <w:rsid w:val="00625061"/>
    <w:rsid w:val="00647052"/>
    <w:rsid w:val="00660CAA"/>
    <w:rsid w:val="00683956"/>
    <w:rsid w:val="006F737D"/>
    <w:rsid w:val="00707B7F"/>
    <w:rsid w:val="00724F47"/>
    <w:rsid w:val="00731953"/>
    <w:rsid w:val="00793927"/>
    <w:rsid w:val="00830C0E"/>
    <w:rsid w:val="00835D9F"/>
    <w:rsid w:val="00867B54"/>
    <w:rsid w:val="00894DD2"/>
    <w:rsid w:val="0090522E"/>
    <w:rsid w:val="009B175C"/>
    <w:rsid w:val="009C30BB"/>
    <w:rsid w:val="009D6E2F"/>
    <w:rsid w:val="00A26E1B"/>
    <w:rsid w:val="00A31662"/>
    <w:rsid w:val="00A34ACE"/>
    <w:rsid w:val="00A70D17"/>
    <w:rsid w:val="00A977A7"/>
    <w:rsid w:val="00B14B49"/>
    <w:rsid w:val="00B25533"/>
    <w:rsid w:val="00B50C31"/>
    <w:rsid w:val="00B92F4D"/>
    <w:rsid w:val="00B949A5"/>
    <w:rsid w:val="00BF425D"/>
    <w:rsid w:val="00C23927"/>
    <w:rsid w:val="00C33856"/>
    <w:rsid w:val="00C840E5"/>
    <w:rsid w:val="00D05833"/>
    <w:rsid w:val="00D30DA1"/>
    <w:rsid w:val="00D42DF4"/>
    <w:rsid w:val="00D75F78"/>
    <w:rsid w:val="00D77F4E"/>
    <w:rsid w:val="00DB623B"/>
    <w:rsid w:val="00DD6AF5"/>
    <w:rsid w:val="00E21DD7"/>
    <w:rsid w:val="00E6654F"/>
    <w:rsid w:val="00EC585C"/>
    <w:rsid w:val="00ED46DA"/>
    <w:rsid w:val="00EF0DD6"/>
    <w:rsid w:val="00F00933"/>
    <w:rsid w:val="00F053AD"/>
    <w:rsid w:val="00F20E2D"/>
    <w:rsid w:val="00F21F92"/>
    <w:rsid w:val="00F323F5"/>
    <w:rsid w:val="00F53EA2"/>
    <w:rsid w:val="00F6661B"/>
    <w:rsid w:val="00F707C9"/>
    <w:rsid w:val="00F72D21"/>
    <w:rsid w:val="00F753FA"/>
    <w:rsid w:val="00FD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31CE4"/>
  <w15:chartTrackingRefBased/>
  <w15:docId w15:val="{C84CF7C6-D456-4329-9982-908F87949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1"/>
    <w:qFormat/>
    <w:rsid w:val="00EC585C"/>
    <w:pPr>
      <w:spacing w:after="0" w:line="240" w:lineRule="auto"/>
    </w:pPr>
    <w:rPr>
      <w:rFonts w:ascii="Times New Roman" w:eastAsia="Times New Roman" w:hAnsi="Times New Roman" w:cs="Times New Roman"/>
      <w:sz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C30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840E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840E5"/>
    <w:rPr>
      <w:rFonts w:ascii="Segoe UI" w:eastAsia="Times New Roman" w:hAnsi="Segoe UI" w:cs="Segoe UI"/>
      <w:sz w:val="18"/>
      <w:szCs w:val="18"/>
      <w:lang w:eastAsia="fr-FR"/>
    </w:rPr>
  </w:style>
  <w:style w:type="paragraph" w:customStyle="1" w:styleId="Phrasededpart">
    <w:name w:val="Phrase de départ"/>
    <w:basedOn w:val="Normal"/>
    <w:link w:val="PhrasededpartCar"/>
    <w:qFormat/>
    <w:rsid w:val="00B50C31"/>
    <w:pPr>
      <w:jc w:val="center"/>
    </w:pPr>
    <w:rPr>
      <w:rFonts w:ascii="Calibri" w:hAnsi="Calibri" w:cs="Calibri"/>
      <w:sz w:val="40"/>
      <w:szCs w:val="36"/>
    </w:rPr>
  </w:style>
  <w:style w:type="character" w:customStyle="1" w:styleId="PhrasededpartCar">
    <w:name w:val="Phrase de départ Car"/>
    <w:basedOn w:val="Policepardfaut"/>
    <w:link w:val="Phrasededpart"/>
    <w:rsid w:val="00B50C31"/>
    <w:rPr>
      <w:rFonts w:ascii="Calibri" w:eastAsia="Times New Roman" w:hAnsi="Calibri" w:cs="Calibri"/>
      <w:sz w:val="40"/>
      <w:szCs w:val="3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sv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11A93-011E-40C6-BD3F-681A2C955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Maxime Paul</dc:creator>
  <cp:keywords/>
  <dc:description/>
  <cp:lastModifiedBy>Maxime Paul</cp:lastModifiedBy>
  <cp:revision>3</cp:revision>
  <cp:lastPrinted>2018-08-11T15:37:00Z</cp:lastPrinted>
  <dcterms:created xsi:type="dcterms:W3CDTF">2025-09-02T13:43:00Z</dcterms:created>
  <dcterms:modified xsi:type="dcterms:W3CDTF">2025-09-02T13:46:00Z</dcterms:modified>
</cp:coreProperties>
</file>