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79831" w14:textId="65341755" w:rsidR="00F753FA" w:rsidRPr="00B92F4D" w:rsidRDefault="00F753FA" w:rsidP="009C30BB">
      <w:pPr>
        <w:rPr>
          <w:rFonts w:ascii="Calibri" w:hAnsi="Calibri" w:cs="Calibri"/>
          <w:b/>
          <w:bCs/>
          <w:i/>
          <w:iCs/>
        </w:rPr>
      </w:pPr>
      <w:r w:rsidRPr="00B92F4D">
        <w:rPr>
          <w:rFonts w:ascii="Calibri" w:hAnsi="Calibri" w:cs="Calibri"/>
          <w:b/>
          <w:bCs/>
        </w:rPr>
        <w:t>Étude de phrase CM</w:t>
      </w:r>
      <w:r w:rsidR="00CF230E">
        <w:rPr>
          <w:rFonts w:ascii="Calibri" w:hAnsi="Calibri" w:cs="Calibri"/>
          <w:b/>
          <w:bCs/>
        </w:rPr>
        <w:t>2</w:t>
      </w:r>
    </w:p>
    <w:p w14:paraId="37E8ED49" w14:textId="22C2F1A4" w:rsidR="00EF0DD6" w:rsidRDefault="00DD628F" w:rsidP="00B92F4D">
      <w:pPr>
        <w:jc w:val="cent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Période 3</w:t>
      </w:r>
      <w:r w:rsidR="00B92F4D" w:rsidRPr="00B92F4D">
        <w:rPr>
          <w:rFonts w:ascii="Calibri" w:hAnsi="Calibri" w:cs="Calibri"/>
          <w:b/>
          <w:bCs/>
          <w:u w:val="single"/>
        </w:rPr>
        <w:t xml:space="preserve"> / Semaine </w:t>
      </w:r>
      <w:r w:rsidR="00A038E9">
        <w:rPr>
          <w:rFonts w:ascii="Calibri" w:hAnsi="Calibri" w:cs="Calibri"/>
          <w:b/>
          <w:bCs/>
          <w:u w:val="single"/>
        </w:rPr>
        <w:t>2</w:t>
      </w:r>
    </w:p>
    <w:p w14:paraId="481C1280" w14:textId="77777777" w:rsidR="00B92F4D" w:rsidRPr="00DD628F" w:rsidRDefault="00B92F4D" w:rsidP="00B92F4D">
      <w:pPr>
        <w:jc w:val="center"/>
        <w:rPr>
          <w:rFonts w:ascii="Calibri" w:hAnsi="Calibri" w:cs="Calibri"/>
          <w:b/>
          <w:bCs/>
          <w:sz w:val="12"/>
          <w:szCs w:val="1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B92F4D" w:rsidRPr="00B92F4D" w14:paraId="5E7F70D6" w14:textId="77777777" w:rsidTr="00B92F4D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7D66740F" w14:textId="69BA57FB" w:rsidR="00B92F4D" w:rsidRPr="00B92F4D" w:rsidRDefault="00B92F4D" w:rsidP="00F753FA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Jour 1</w:t>
            </w:r>
          </w:p>
        </w:tc>
      </w:tr>
      <w:tr w:rsidR="00B92F4D" w:rsidRPr="00B92F4D" w14:paraId="0170C2A0" w14:textId="77777777" w:rsidTr="00B92F4D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A18B8A7" w14:textId="7A66CCAA" w:rsidR="00B92F4D" w:rsidRPr="00B92F4D" w:rsidRDefault="00A038E9" w:rsidP="00A611C6">
            <w:pPr>
              <w:pStyle w:val="Phrase"/>
            </w:pPr>
            <w:r>
              <w:rPr>
                <w:rFonts w:asciiTheme="minorHAnsi" w:hAnsiTheme="minorHAnsi" w:cstheme="minorHAnsi"/>
              </w:rPr>
              <w:t>Le village est magnifique au printemps !</w:t>
            </w:r>
          </w:p>
        </w:tc>
      </w:tr>
      <w:tr w:rsidR="00B92F4D" w:rsidRPr="00B92F4D" w14:paraId="09AD3C30" w14:textId="77777777" w:rsidTr="00B92F4D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05E16AA1" w14:textId="77777777" w:rsidR="00B92F4D" w:rsidRPr="00B92F4D" w:rsidRDefault="00B92F4D" w:rsidP="00F753FA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5DE73370" w14:textId="560C981C" w:rsidR="00B92F4D" w:rsidRPr="00B92F4D" w:rsidRDefault="00B92F4D" w:rsidP="00F753FA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3C3455C5" wp14:editId="09571235">
                  <wp:extent cx="7023100" cy="869950"/>
                  <wp:effectExtent l="0" t="0" r="6350" b="6350"/>
                  <wp:docPr id="192297378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973784" name="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2F4D" w:rsidRPr="00B92F4D" w14:paraId="29609DDC" w14:textId="77777777" w:rsidTr="00B92F4D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5EABCFA" w14:textId="12D48F6D" w:rsidR="00B92F4D" w:rsidRPr="00B92F4D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</w:t>
            </w:r>
            <w:r w:rsidR="00CF230E">
              <w:rPr>
                <w:rFonts w:ascii="Calibri" w:hAnsi="Calibri" w:cs="Calibri"/>
              </w:rPr>
              <w:t xml:space="preserve">J’indique </w:t>
            </w:r>
            <w:r w:rsidR="00DD628F">
              <w:rPr>
                <w:rFonts w:ascii="Calibri" w:hAnsi="Calibri" w:cs="Calibri"/>
              </w:rPr>
              <w:t>si la phrase est</w:t>
            </w:r>
            <w:r w:rsidR="00CF230E">
              <w:rPr>
                <w:rFonts w:ascii="Calibri" w:hAnsi="Calibri" w:cs="Calibri"/>
              </w:rPr>
              <w:t xml:space="preserve"> </w:t>
            </w:r>
            <w:r w:rsidR="00DD628F">
              <w:rPr>
                <w:rFonts w:ascii="Calibri" w:hAnsi="Calibri" w:cs="Calibri"/>
                <w:b/>
                <w:bCs/>
              </w:rPr>
              <w:t>simple</w:t>
            </w:r>
            <w:r w:rsidR="00DD628F">
              <w:rPr>
                <w:rFonts w:ascii="Calibri" w:hAnsi="Calibri" w:cs="Calibri"/>
              </w:rPr>
              <w:t xml:space="preserve"> ou </w:t>
            </w:r>
            <w:r w:rsidR="00DD628F">
              <w:rPr>
                <w:rFonts w:ascii="Calibri" w:hAnsi="Calibri" w:cs="Calibri"/>
                <w:b/>
                <w:bCs/>
              </w:rPr>
              <w:t>complexe</w:t>
            </w:r>
            <w:r w:rsidR="00CF230E">
              <w:rPr>
                <w:rFonts w:ascii="Calibri" w:hAnsi="Calibri" w:cs="Calibri"/>
              </w:rPr>
              <w:t xml:space="preserve"> : </w:t>
            </w:r>
            <w:r w:rsidR="00CF230E">
              <w:rPr>
                <w:rFonts w:ascii="Calibri" w:hAnsi="Calibri" w:cs="Calibri"/>
              </w:rPr>
              <w:tab/>
            </w:r>
          </w:p>
        </w:tc>
      </w:tr>
      <w:tr w:rsidR="00B92F4D" w:rsidRPr="00B92F4D" w14:paraId="114A42E8" w14:textId="77777777" w:rsidTr="00B92F4D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283B9830" w14:textId="2A6C41F5" w:rsidR="00B92F4D" w:rsidRPr="00B92F4D" w:rsidRDefault="00DD628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</w:t>
            </w:r>
            <w:r>
              <w:rPr>
                <w:rFonts w:ascii="Calibri" w:hAnsi="Calibri" w:cs="Calibri"/>
              </w:rPr>
              <w:t xml:space="preserve">) J’indique le </w:t>
            </w:r>
            <w:r>
              <w:rPr>
                <w:rFonts w:ascii="Calibri" w:hAnsi="Calibri" w:cs="Calibri"/>
                <w:b/>
                <w:bCs/>
              </w:rPr>
              <w:t>temps de conjugaison</w:t>
            </w:r>
            <w:r>
              <w:rPr>
                <w:rFonts w:ascii="Calibri" w:hAnsi="Calibri" w:cs="Calibri"/>
              </w:rPr>
              <w:t xml:space="preserve"> du verbe :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B92F4D" w:rsidRPr="00B92F4D" w14:paraId="665E080E" w14:textId="77777777" w:rsidTr="00B92F4D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51E55796" w14:textId="0E5A2DDF" w:rsidR="00B92F4D" w:rsidRDefault="00DD628F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</w:t>
            </w:r>
            <w:r>
              <w:rPr>
                <w:rFonts w:ascii="Calibri" w:hAnsi="Calibri" w:cs="Calibri"/>
              </w:rPr>
              <w:t xml:space="preserve">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B92F4D" w:rsidRPr="00B92F4D" w14:paraId="3065A774" w14:textId="77777777" w:rsidTr="00B92F4D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1AB86E21" w14:textId="38D4DC2A" w:rsidR="00B92F4D" w:rsidRDefault="00DD628F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</w:t>
            </w:r>
            <w:r>
              <w:rPr>
                <w:rFonts w:ascii="Calibri" w:hAnsi="Calibri" w:cs="Calibri"/>
              </w:rPr>
              <w:t xml:space="preserve">) Je repère le </w:t>
            </w:r>
            <w:r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le </w:t>
            </w:r>
            <w:r w:rsidRPr="00CF230E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, les </w:t>
            </w:r>
            <w:r w:rsidRPr="00CF230E">
              <w:rPr>
                <w:rFonts w:ascii="Calibri" w:hAnsi="Calibri" w:cs="Calibri"/>
                <w:b/>
                <w:bCs/>
              </w:rPr>
              <w:t>compléments d’objet</w:t>
            </w:r>
            <w:r w:rsidRPr="00DD628F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</w:rPr>
              <w:t xml:space="preserve">les </w:t>
            </w:r>
            <w:r w:rsidRPr="00CF230E">
              <w:rPr>
                <w:rFonts w:ascii="Calibri" w:hAnsi="Calibri" w:cs="Calibri"/>
                <w:b/>
                <w:bCs/>
              </w:rPr>
              <w:t>compléments circonstanciels</w:t>
            </w:r>
            <w:r>
              <w:rPr>
                <w:rFonts w:ascii="Calibri" w:hAnsi="Calibri" w:cs="Calibri"/>
              </w:rPr>
              <w:t xml:space="preserve"> et </w:t>
            </w:r>
            <w:r>
              <w:rPr>
                <w:rFonts w:ascii="Calibri" w:hAnsi="Calibri" w:cs="Calibri"/>
              </w:rPr>
              <w:br/>
              <w:t xml:space="preserve">les </w:t>
            </w:r>
            <w:r w:rsidRPr="00DD628F">
              <w:rPr>
                <w:rFonts w:ascii="Calibri" w:hAnsi="Calibri" w:cs="Calibri"/>
                <w:b/>
                <w:bCs/>
              </w:rPr>
              <w:t>attributs du sujet</w:t>
            </w:r>
            <w:r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 xml:space="preserve"> s’il y en a.</w:t>
            </w:r>
          </w:p>
        </w:tc>
      </w:tr>
      <w:tr w:rsidR="00B92F4D" w:rsidRPr="00B92F4D" w14:paraId="3D6D6560" w14:textId="77777777" w:rsidTr="00B92F4D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33D8CE6F" w14:textId="3469B8CD" w:rsidR="00B92F4D" w:rsidRDefault="00B92F4D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76CE9234" wp14:editId="2321B75D">
                  <wp:extent cx="185596" cy="185596"/>
                  <wp:effectExtent l="0" t="0" r="5080" b="5080"/>
                  <wp:docPr id="4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</w:t>
            </w:r>
            <w:r w:rsidR="00CF230E">
              <w:rPr>
                <w:rFonts w:ascii="Calibri" w:hAnsi="Calibri" w:cs="Calibri"/>
              </w:rPr>
              <w:t>en utilisant le</w:t>
            </w:r>
            <w:r w:rsidR="00DD628F">
              <w:rPr>
                <w:rFonts w:ascii="Calibri" w:hAnsi="Calibri" w:cs="Calibri"/>
              </w:rPr>
              <w:t xml:space="preserve"> sujet « </w:t>
            </w:r>
            <w:r w:rsidR="00A038E9">
              <w:rPr>
                <w:rFonts w:ascii="Calibri" w:hAnsi="Calibri" w:cs="Calibri"/>
                <w:b/>
                <w:bCs/>
              </w:rPr>
              <w:t>tu</w:t>
            </w:r>
            <w:r w:rsidR="00DD628F">
              <w:rPr>
                <w:rFonts w:ascii="Calibri" w:hAnsi="Calibri" w:cs="Calibri"/>
              </w:rPr>
              <w:t> » et le</w:t>
            </w:r>
            <w:r>
              <w:rPr>
                <w:rFonts w:ascii="Calibri" w:hAnsi="Calibri" w:cs="Calibri"/>
              </w:rPr>
              <w:t> </w:t>
            </w:r>
            <w:r w:rsidR="00CF230E">
              <w:rPr>
                <w:rFonts w:ascii="Calibri" w:hAnsi="Calibri" w:cs="Calibri"/>
                <w:b/>
                <w:bCs/>
              </w:rPr>
              <w:t>futur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47DD96EF" w14:textId="77777777" w:rsidR="00B92F4D" w:rsidRDefault="00B92F4D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  <w:p w14:paraId="74AD74F9" w14:textId="10346510" w:rsidR="00DD628F" w:rsidRDefault="00DD628F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31AE0CB0" w14:textId="77777777" w:rsidR="00B92F4D" w:rsidRDefault="00B92F4D" w:rsidP="00F753FA">
      <w:pPr>
        <w:rPr>
          <w:rFonts w:ascii="Calibri" w:hAnsi="Calibri" w:cs="Calibri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B92F4D" w:rsidRPr="00B92F4D" w14:paraId="74792F88" w14:textId="77777777" w:rsidTr="00C31061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0330715A" w14:textId="31368A58" w:rsidR="00B92F4D" w:rsidRPr="00B92F4D" w:rsidRDefault="00B92F4D" w:rsidP="00C31061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2</w:t>
            </w:r>
          </w:p>
        </w:tc>
      </w:tr>
      <w:tr w:rsidR="00DD628F" w:rsidRPr="00B92F4D" w14:paraId="64F3DF65" w14:textId="77777777" w:rsidTr="00C31061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68216A32" w14:textId="70EC3E12" w:rsidR="00DD628F" w:rsidRPr="00B92F4D" w:rsidRDefault="00A038E9" w:rsidP="00DD628F">
            <w:pPr>
              <w:pStyle w:val="Phrase"/>
            </w:pPr>
            <w:r>
              <w:rPr>
                <w:rFonts w:asciiTheme="minorHAnsi" w:hAnsiTheme="minorHAnsi" w:cstheme="minorHAnsi"/>
              </w:rPr>
              <w:t>Mon grand-père raconta son aventure à ses amis.</w:t>
            </w:r>
          </w:p>
        </w:tc>
      </w:tr>
      <w:tr w:rsidR="00DD628F" w:rsidRPr="00B92F4D" w14:paraId="798AD44A" w14:textId="77777777" w:rsidTr="00C31061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59567443" w14:textId="77777777" w:rsidR="00DD628F" w:rsidRPr="00B92F4D" w:rsidRDefault="00DD628F" w:rsidP="00DD628F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50CA3CC9" w14:textId="64B724A6" w:rsidR="00DD628F" w:rsidRPr="00B92F4D" w:rsidRDefault="00DD628F" w:rsidP="00DD628F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6105ED3D" wp14:editId="3B6B1D72">
                  <wp:extent cx="7023100" cy="869950"/>
                  <wp:effectExtent l="0" t="0" r="6350" b="6350"/>
                  <wp:docPr id="8824427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973784" name="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628F" w:rsidRPr="00B92F4D" w14:paraId="1FECBF16" w14:textId="77777777" w:rsidTr="00C31061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DFF22F3" w14:textId="418C2E79" w:rsidR="00DD628F" w:rsidRPr="00B92F4D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J’indique si la phrase est </w:t>
            </w:r>
            <w:r>
              <w:rPr>
                <w:rFonts w:ascii="Calibri" w:hAnsi="Calibri" w:cs="Calibri"/>
                <w:b/>
                <w:bCs/>
              </w:rPr>
              <w:t>simple</w:t>
            </w:r>
            <w:r>
              <w:rPr>
                <w:rFonts w:ascii="Calibri" w:hAnsi="Calibri" w:cs="Calibri"/>
              </w:rPr>
              <w:t xml:space="preserve"> ou </w:t>
            </w:r>
            <w:r>
              <w:rPr>
                <w:rFonts w:ascii="Calibri" w:hAnsi="Calibri" w:cs="Calibri"/>
                <w:b/>
                <w:bCs/>
              </w:rPr>
              <w:t>complexe</w:t>
            </w:r>
            <w:r>
              <w:rPr>
                <w:rFonts w:ascii="Calibri" w:hAnsi="Calibri" w:cs="Calibri"/>
              </w:rPr>
              <w:t xml:space="preserve"> :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DD628F" w:rsidRPr="00B92F4D" w14:paraId="2EC0D852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586B7DAA" w14:textId="530B6F6E" w:rsidR="00DD628F" w:rsidRPr="00B92F4D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J’indique le </w:t>
            </w:r>
            <w:r>
              <w:rPr>
                <w:rFonts w:ascii="Calibri" w:hAnsi="Calibri" w:cs="Calibri"/>
                <w:b/>
                <w:bCs/>
              </w:rPr>
              <w:t>temps de conjugaison</w:t>
            </w:r>
            <w:r>
              <w:rPr>
                <w:rFonts w:ascii="Calibri" w:hAnsi="Calibri" w:cs="Calibri"/>
              </w:rPr>
              <w:t xml:space="preserve"> du verbe :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DD628F" w:rsidRPr="00B92F4D" w14:paraId="35AF5D9D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6B51A18C" w14:textId="47F0D487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DD628F" w:rsidRPr="00B92F4D" w14:paraId="7DE9501D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5D1B5DC6" w14:textId="56044DE8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d) Je repère le </w:t>
            </w:r>
            <w:r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le </w:t>
            </w:r>
            <w:r w:rsidRPr="00CF230E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, les </w:t>
            </w:r>
            <w:r w:rsidRPr="00CF230E">
              <w:rPr>
                <w:rFonts w:ascii="Calibri" w:hAnsi="Calibri" w:cs="Calibri"/>
                <w:b/>
                <w:bCs/>
              </w:rPr>
              <w:t>compléments d’objet</w:t>
            </w:r>
            <w:r w:rsidRPr="00DD628F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</w:rPr>
              <w:t xml:space="preserve">les </w:t>
            </w:r>
            <w:r w:rsidRPr="00CF230E">
              <w:rPr>
                <w:rFonts w:ascii="Calibri" w:hAnsi="Calibri" w:cs="Calibri"/>
                <w:b/>
                <w:bCs/>
              </w:rPr>
              <w:t>compléments circonstanciels</w:t>
            </w:r>
            <w:r>
              <w:rPr>
                <w:rFonts w:ascii="Calibri" w:hAnsi="Calibri" w:cs="Calibri"/>
              </w:rPr>
              <w:t xml:space="preserve"> et </w:t>
            </w:r>
            <w:r>
              <w:rPr>
                <w:rFonts w:ascii="Calibri" w:hAnsi="Calibri" w:cs="Calibri"/>
              </w:rPr>
              <w:br/>
              <w:t xml:space="preserve">les </w:t>
            </w:r>
            <w:r w:rsidRPr="00DD628F">
              <w:rPr>
                <w:rFonts w:ascii="Calibri" w:hAnsi="Calibri" w:cs="Calibri"/>
                <w:b/>
                <w:bCs/>
              </w:rPr>
              <w:t>attributs du sujet</w:t>
            </w:r>
            <w:r>
              <w:rPr>
                <w:rFonts w:ascii="Calibri" w:hAnsi="Calibri" w:cs="Calibri"/>
              </w:rPr>
              <w:t>, s’il y en a.</w:t>
            </w:r>
          </w:p>
        </w:tc>
      </w:tr>
      <w:tr w:rsidR="00DD628F" w:rsidRPr="00B92F4D" w14:paraId="7502512B" w14:textId="77777777" w:rsidTr="00C31061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38F6B04F" w14:textId="2671673D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6EA1B7E0" wp14:editId="4D17F486">
                  <wp:extent cx="185596" cy="185596"/>
                  <wp:effectExtent l="0" t="0" r="5080" b="5080"/>
                  <wp:docPr id="1209768033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en utilisant le sujet « </w:t>
            </w:r>
            <w:r>
              <w:rPr>
                <w:rFonts w:ascii="Calibri" w:hAnsi="Calibri" w:cs="Calibri"/>
                <w:b/>
                <w:bCs/>
              </w:rPr>
              <w:t>nous</w:t>
            </w:r>
            <w:r>
              <w:rPr>
                <w:rFonts w:ascii="Calibri" w:hAnsi="Calibri" w:cs="Calibri"/>
              </w:rPr>
              <w:t> » et le </w:t>
            </w:r>
            <w:r>
              <w:rPr>
                <w:rFonts w:ascii="Calibri" w:hAnsi="Calibri" w:cs="Calibri"/>
                <w:b/>
                <w:bCs/>
              </w:rPr>
              <w:t>passé composé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6AD6A2EF" w14:textId="77777777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  <w:p w14:paraId="50194895" w14:textId="47359BAB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7149D66D" w14:textId="77777777" w:rsidR="00DD628F" w:rsidRDefault="00DD628F" w:rsidP="001B1147">
      <w:pPr>
        <w:rPr>
          <w:rFonts w:ascii="Calibri" w:hAnsi="Calibri" w:cs="Calibri"/>
          <w:b/>
          <w:bCs/>
        </w:rPr>
      </w:pPr>
    </w:p>
    <w:p w14:paraId="58ED13C6" w14:textId="38B411C7" w:rsidR="001B1147" w:rsidRPr="00B92F4D" w:rsidRDefault="001B1147" w:rsidP="001B1147">
      <w:pPr>
        <w:rPr>
          <w:rFonts w:ascii="Calibri" w:hAnsi="Calibri" w:cs="Calibri"/>
          <w:b/>
          <w:bCs/>
          <w:i/>
          <w:iCs/>
        </w:rPr>
      </w:pPr>
      <w:r w:rsidRPr="00B92F4D">
        <w:rPr>
          <w:rFonts w:ascii="Calibri" w:hAnsi="Calibri" w:cs="Calibri"/>
          <w:b/>
          <w:bCs/>
        </w:rPr>
        <w:lastRenderedPageBreak/>
        <w:t>Étude de phrase CM</w:t>
      </w:r>
      <w:r w:rsidR="00CF230E">
        <w:rPr>
          <w:rFonts w:ascii="Calibri" w:hAnsi="Calibri" w:cs="Calibri"/>
          <w:b/>
          <w:bCs/>
        </w:rPr>
        <w:t>2</w:t>
      </w:r>
    </w:p>
    <w:p w14:paraId="1A1C783C" w14:textId="3DDE8257" w:rsidR="001B1147" w:rsidRDefault="00DD628F" w:rsidP="001B1147">
      <w:pPr>
        <w:jc w:val="cent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Période 3</w:t>
      </w:r>
      <w:r w:rsidR="001B1147" w:rsidRPr="00B92F4D">
        <w:rPr>
          <w:rFonts w:ascii="Calibri" w:hAnsi="Calibri" w:cs="Calibri"/>
          <w:b/>
          <w:bCs/>
          <w:u w:val="single"/>
        </w:rPr>
        <w:t xml:space="preserve"> / Semaine </w:t>
      </w:r>
      <w:r w:rsidR="00A038E9">
        <w:rPr>
          <w:rFonts w:ascii="Calibri" w:hAnsi="Calibri" w:cs="Calibri"/>
          <w:b/>
          <w:bCs/>
          <w:u w:val="single"/>
        </w:rPr>
        <w:t>2</w:t>
      </w:r>
    </w:p>
    <w:p w14:paraId="513D5F73" w14:textId="77777777" w:rsidR="001B1147" w:rsidRPr="00DD628F" w:rsidRDefault="001B1147" w:rsidP="001B1147">
      <w:pPr>
        <w:jc w:val="center"/>
        <w:rPr>
          <w:rFonts w:ascii="Calibri" w:hAnsi="Calibri" w:cs="Calibri"/>
          <w:b/>
          <w:bCs/>
          <w:sz w:val="12"/>
          <w:szCs w:val="1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1B1147" w:rsidRPr="00B92F4D" w14:paraId="68B03278" w14:textId="77777777" w:rsidTr="00C31061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3A83ADD2" w14:textId="51EA30BC" w:rsidR="001B1147" w:rsidRPr="00B92F4D" w:rsidRDefault="001B1147" w:rsidP="00C31061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3</w:t>
            </w:r>
          </w:p>
        </w:tc>
      </w:tr>
      <w:tr w:rsidR="001B1147" w:rsidRPr="00B92F4D" w14:paraId="21915012" w14:textId="77777777" w:rsidTr="00C31061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4A8D15FC" w14:textId="565F07DE" w:rsidR="001B1147" w:rsidRPr="00B92F4D" w:rsidRDefault="00A038E9" w:rsidP="00A611C6">
            <w:pPr>
              <w:pStyle w:val="Phrase"/>
            </w:pPr>
            <w:r>
              <w:rPr>
                <w:rFonts w:asciiTheme="minorHAnsi" w:hAnsiTheme="minorHAnsi" w:cstheme="minorHAnsi"/>
              </w:rPr>
              <w:t>Tu as oublié tes clés : tu es tête en l’air !</w:t>
            </w:r>
          </w:p>
        </w:tc>
      </w:tr>
      <w:tr w:rsidR="00DD628F" w:rsidRPr="00B92F4D" w14:paraId="10B3BB64" w14:textId="77777777" w:rsidTr="00C31061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3627BB91" w14:textId="77777777" w:rsidR="00DD628F" w:rsidRPr="00B92F4D" w:rsidRDefault="00DD628F" w:rsidP="00DD628F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0FB43DCE" w14:textId="2D537129" w:rsidR="00DD628F" w:rsidRPr="00B92F4D" w:rsidRDefault="00DD628F" w:rsidP="00DD628F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7528F04F" wp14:editId="3E97EC4D">
                  <wp:extent cx="7023100" cy="869950"/>
                  <wp:effectExtent l="0" t="0" r="6350" b="6350"/>
                  <wp:docPr id="180211662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973784" name="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628F" w:rsidRPr="00B92F4D" w14:paraId="63331893" w14:textId="77777777" w:rsidTr="00C31061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A289D9B" w14:textId="75FEAC0E" w:rsidR="00DD628F" w:rsidRPr="00B92F4D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J’indique si la phrase est </w:t>
            </w:r>
            <w:r>
              <w:rPr>
                <w:rFonts w:ascii="Calibri" w:hAnsi="Calibri" w:cs="Calibri"/>
                <w:b/>
                <w:bCs/>
              </w:rPr>
              <w:t>simple</w:t>
            </w:r>
            <w:r>
              <w:rPr>
                <w:rFonts w:ascii="Calibri" w:hAnsi="Calibri" w:cs="Calibri"/>
              </w:rPr>
              <w:t xml:space="preserve"> ou </w:t>
            </w:r>
            <w:r>
              <w:rPr>
                <w:rFonts w:ascii="Calibri" w:hAnsi="Calibri" w:cs="Calibri"/>
                <w:b/>
                <w:bCs/>
              </w:rPr>
              <w:t>complexe</w:t>
            </w:r>
            <w:r>
              <w:rPr>
                <w:rFonts w:ascii="Calibri" w:hAnsi="Calibri" w:cs="Calibri"/>
              </w:rPr>
              <w:t xml:space="preserve"> :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DD628F" w:rsidRPr="00B92F4D" w14:paraId="2C0E4261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3A42B45E" w14:textId="2C8E3A5F" w:rsidR="00DD628F" w:rsidRPr="00B92F4D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J’indique le </w:t>
            </w:r>
            <w:r>
              <w:rPr>
                <w:rFonts w:ascii="Calibri" w:hAnsi="Calibri" w:cs="Calibri"/>
                <w:b/>
                <w:bCs/>
              </w:rPr>
              <w:t>temps de conjugaison</w:t>
            </w:r>
            <w:r>
              <w:rPr>
                <w:rFonts w:ascii="Calibri" w:hAnsi="Calibri" w:cs="Calibri"/>
              </w:rPr>
              <w:t xml:space="preserve"> du verbe :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DD628F" w:rsidRPr="00B92F4D" w14:paraId="728BE7E4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61361336" w14:textId="38CA57DD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DD628F" w:rsidRPr="00B92F4D" w14:paraId="5FDB67BA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09641738" w14:textId="2E9730D8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d) Je repère le </w:t>
            </w:r>
            <w:r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le </w:t>
            </w:r>
            <w:r w:rsidRPr="00CF230E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, les </w:t>
            </w:r>
            <w:r w:rsidRPr="00CF230E">
              <w:rPr>
                <w:rFonts w:ascii="Calibri" w:hAnsi="Calibri" w:cs="Calibri"/>
                <w:b/>
                <w:bCs/>
              </w:rPr>
              <w:t>compléments d’objet</w:t>
            </w:r>
            <w:r w:rsidRPr="00DD628F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</w:rPr>
              <w:t xml:space="preserve">les </w:t>
            </w:r>
            <w:r w:rsidRPr="00CF230E">
              <w:rPr>
                <w:rFonts w:ascii="Calibri" w:hAnsi="Calibri" w:cs="Calibri"/>
                <w:b/>
                <w:bCs/>
              </w:rPr>
              <w:t>compléments circonstanciels</w:t>
            </w:r>
            <w:r>
              <w:rPr>
                <w:rFonts w:ascii="Calibri" w:hAnsi="Calibri" w:cs="Calibri"/>
              </w:rPr>
              <w:t xml:space="preserve"> et </w:t>
            </w:r>
            <w:r>
              <w:rPr>
                <w:rFonts w:ascii="Calibri" w:hAnsi="Calibri" w:cs="Calibri"/>
              </w:rPr>
              <w:br/>
              <w:t xml:space="preserve">les </w:t>
            </w:r>
            <w:r w:rsidRPr="00DD628F">
              <w:rPr>
                <w:rFonts w:ascii="Calibri" w:hAnsi="Calibri" w:cs="Calibri"/>
                <w:b/>
                <w:bCs/>
              </w:rPr>
              <w:t>attributs du sujet</w:t>
            </w:r>
            <w:r>
              <w:rPr>
                <w:rFonts w:ascii="Calibri" w:hAnsi="Calibri" w:cs="Calibri"/>
              </w:rPr>
              <w:t>, s’il y en a.</w:t>
            </w:r>
          </w:p>
        </w:tc>
      </w:tr>
      <w:tr w:rsidR="00DD628F" w:rsidRPr="00B92F4D" w14:paraId="3A222BC5" w14:textId="77777777" w:rsidTr="00C31061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3093B78F" w14:textId="35B5F6F4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7A660147" wp14:editId="364BE9B2">
                  <wp:extent cx="185596" cy="185596"/>
                  <wp:effectExtent l="0" t="0" r="5080" b="5080"/>
                  <wp:docPr id="1688383614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en utilisant le sujet « </w:t>
            </w:r>
            <w:r w:rsidR="00A038E9">
              <w:rPr>
                <w:rFonts w:ascii="Calibri" w:hAnsi="Calibri" w:cs="Calibri"/>
                <w:b/>
                <w:bCs/>
              </w:rPr>
              <w:t>Inès</w:t>
            </w:r>
            <w:r>
              <w:rPr>
                <w:rFonts w:ascii="Calibri" w:hAnsi="Calibri" w:cs="Calibri"/>
              </w:rPr>
              <w:t> » et l</w:t>
            </w:r>
            <w:r w:rsidR="00A038E9">
              <w:rPr>
                <w:rFonts w:ascii="Calibri" w:hAnsi="Calibri" w:cs="Calibri"/>
              </w:rPr>
              <w:t>’</w:t>
            </w:r>
            <w:r w:rsidR="00A038E9">
              <w:rPr>
                <w:rFonts w:ascii="Calibri" w:hAnsi="Calibri" w:cs="Calibri"/>
                <w:b/>
                <w:bCs/>
              </w:rPr>
              <w:t>imparfait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2DF5B11B" w14:textId="77777777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  <w:p w14:paraId="20DF85F1" w14:textId="45982F93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4BF5E767" w14:textId="77777777" w:rsidR="001B1147" w:rsidRDefault="001B1147" w:rsidP="001B1147">
      <w:pPr>
        <w:rPr>
          <w:rFonts w:ascii="Calibri" w:hAnsi="Calibri" w:cs="Calibri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1B1147" w:rsidRPr="00B92F4D" w14:paraId="2FF31819" w14:textId="77777777" w:rsidTr="00C31061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33BB3528" w14:textId="7FF35676" w:rsidR="001B1147" w:rsidRPr="00B92F4D" w:rsidRDefault="001B1147" w:rsidP="00C31061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4</w:t>
            </w:r>
          </w:p>
        </w:tc>
      </w:tr>
      <w:tr w:rsidR="001B1147" w:rsidRPr="00B92F4D" w14:paraId="6BA29352" w14:textId="77777777" w:rsidTr="00C31061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1BF04562" w14:textId="30ADC475" w:rsidR="001B1147" w:rsidRPr="00B92F4D" w:rsidRDefault="00A038E9" w:rsidP="00A611C6">
            <w:pPr>
              <w:pStyle w:val="Phrase"/>
            </w:pPr>
            <w:r>
              <w:rPr>
                <w:rFonts w:asciiTheme="minorHAnsi" w:hAnsiTheme="minorHAnsi" w:cstheme="minorHAnsi"/>
              </w:rPr>
              <w:t>Cette peinture était ancienne mais elle était en bon état.</w:t>
            </w:r>
          </w:p>
        </w:tc>
      </w:tr>
      <w:tr w:rsidR="00DD628F" w:rsidRPr="00B92F4D" w14:paraId="56D6A46A" w14:textId="77777777" w:rsidTr="00C31061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7C4CCDC3" w14:textId="77777777" w:rsidR="00DD628F" w:rsidRPr="00B92F4D" w:rsidRDefault="00DD628F" w:rsidP="00DD628F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67B2F10E" w14:textId="297EB1D2" w:rsidR="00DD628F" w:rsidRPr="00B92F4D" w:rsidRDefault="00DD628F" w:rsidP="00DD628F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7C78820D" wp14:editId="362238D7">
                  <wp:extent cx="7023100" cy="869950"/>
                  <wp:effectExtent l="0" t="0" r="6350" b="6350"/>
                  <wp:docPr id="159204969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973784" name="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628F" w:rsidRPr="00B92F4D" w14:paraId="3B7767B6" w14:textId="77777777" w:rsidTr="00C31061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036E59CB" w14:textId="35695050" w:rsidR="00DD628F" w:rsidRPr="00B92F4D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J’indique si la phrase est </w:t>
            </w:r>
            <w:r>
              <w:rPr>
                <w:rFonts w:ascii="Calibri" w:hAnsi="Calibri" w:cs="Calibri"/>
                <w:b/>
                <w:bCs/>
              </w:rPr>
              <w:t>simple</w:t>
            </w:r>
            <w:r>
              <w:rPr>
                <w:rFonts w:ascii="Calibri" w:hAnsi="Calibri" w:cs="Calibri"/>
              </w:rPr>
              <w:t xml:space="preserve"> ou </w:t>
            </w:r>
            <w:r>
              <w:rPr>
                <w:rFonts w:ascii="Calibri" w:hAnsi="Calibri" w:cs="Calibri"/>
                <w:b/>
                <w:bCs/>
              </w:rPr>
              <w:t>complexe</w:t>
            </w:r>
            <w:r>
              <w:rPr>
                <w:rFonts w:ascii="Calibri" w:hAnsi="Calibri" w:cs="Calibri"/>
              </w:rPr>
              <w:t xml:space="preserve"> :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DD628F" w:rsidRPr="00B92F4D" w14:paraId="1B04CEE4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6ED275F9" w14:textId="02ECBB44" w:rsidR="00DD628F" w:rsidRPr="00B92F4D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J’indique le </w:t>
            </w:r>
            <w:r>
              <w:rPr>
                <w:rFonts w:ascii="Calibri" w:hAnsi="Calibri" w:cs="Calibri"/>
                <w:b/>
                <w:bCs/>
              </w:rPr>
              <w:t>temps de conjugaison</w:t>
            </w:r>
            <w:r>
              <w:rPr>
                <w:rFonts w:ascii="Calibri" w:hAnsi="Calibri" w:cs="Calibri"/>
              </w:rPr>
              <w:t xml:space="preserve"> du verbe :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DD628F" w:rsidRPr="00B92F4D" w14:paraId="3DE1982E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6556615A" w14:textId="6F7AD9C3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DD628F" w:rsidRPr="00B92F4D" w14:paraId="193E91DA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6B222DA9" w14:textId="5C1A8979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d) Je repère le </w:t>
            </w:r>
            <w:r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le </w:t>
            </w:r>
            <w:r w:rsidRPr="00CF230E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, les </w:t>
            </w:r>
            <w:r w:rsidRPr="00CF230E">
              <w:rPr>
                <w:rFonts w:ascii="Calibri" w:hAnsi="Calibri" w:cs="Calibri"/>
                <w:b/>
                <w:bCs/>
              </w:rPr>
              <w:t>compléments d’objet</w:t>
            </w:r>
            <w:r w:rsidRPr="00DD628F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</w:rPr>
              <w:t xml:space="preserve">les </w:t>
            </w:r>
            <w:r w:rsidRPr="00CF230E">
              <w:rPr>
                <w:rFonts w:ascii="Calibri" w:hAnsi="Calibri" w:cs="Calibri"/>
                <w:b/>
                <w:bCs/>
              </w:rPr>
              <w:t>compléments circonstanciels</w:t>
            </w:r>
            <w:r>
              <w:rPr>
                <w:rFonts w:ascii="Calibri" w:hAnsi="Calibri" w:cs="Calibri"/>
              </w:rPr>
              <w:t xml:space="preserve"> et </w:t>
            </w:r>
            <w:r>
              <w:rPr>
                <w:rFonts w:ascii="Calibri" w:hAnsi="Calibri" w:cs="Calibri"/>
              </w:rPr>
              <w:br/>
              <w:t xml:space="preserve">les </w:t>
            </w:r>
            <w:r w:rsidRPr="00DD628F">
              <w:rPr>
                <w:rFonts w:ascii="Calibri" w:hAnsi="Calibri" w:cs="Calibri"/>
                <w:b/>
                <w:bCs/>
              </w:rPr>
              <w:t>attributs du sujet</w:t>
            </w:r>
            <w:r>
              <w:rPr>
                <w:rFonts w:ascii="Calibri" w:hAnsi="Calibri" w:cs="Calibri"/>
              </w:rPr>
              <w:t>, s’il y en a.</w:t>
            </w:r>
          </w:p>
        </w:tc>
      </w:tr>
      <w:tr w:rsidR="00DD628F" w:rsidRPr="00B92F4D" w14:paraId="7C7A1DFB" w14:textId="77777777" w:rsidTr="00C31061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2E24BE39" w14:textId="46FE5415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3959324C" wp14:editId="2DEB6CFF">
                  <wp:extent cx="185596" cy="185596"/>
                  <wp:effectExtent l="0" t="0" r="5080" b="5080"/>
                  <wp:docPr id="319556266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en utilisant le sujet « </w:t>
            </w:r>
            <w:r w:rsidR="00A038E9">
              <w:rPr>
                <w:rFonts w:ascii="Calibri" w:hAnsi="Calibri" w:cs="Calibri"/>
                <w:b/>
                <w:bCs/>
              </w:rPr>
              <w:t>ils</w:t>
            </w:r>
            <w:r>
              <w:rPr>
                <w:rFonts w:ascii="Calibri" w:hAnsi="Calibri" w:cs="Calibri"/>
              </w:rPr>
              <w:t> » et l</w:t>
            </w:r>
            <w:r w:rsidR="00A038E9">
              <w:rPr>
                <w:rFonts w:ascii="Calibri" w:hAnsi="Calibri" w:cs="Calibri"/>
              </w:rPr>
              <w:t xml:space="preserve">e </w:t>
            </w:r>
            <w:r w:rsidR="00A038E9">
              <w:rPr>
                <w:rFonts w:ascii="Calibri" w:hAnsi="Calibri" w:cs="Calibri"/>
                <w:b/>
                <w:bCs/>
              </w:rPr>
              <w:t>présen</w:t>
            </w:r>
            <w:r>
              <w:rPr>
                <w:rFonts w:ascii="Calibri" w:hAnsi="Calibri" w:cs="Calibri"/>
                <w:b/>
                <w:bCs/>
              </w:rPr>
              <w:t>t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52A25258" w14:textId="77777777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  <w:p w14:paraId="68721AC6" w14:textId="383DE3CE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3370E861" w14:textId="77777777" w:rsidR="00B92F4D" w:rsidRPr="00B92F4D" w:rsidRDefault="00B92F4D" w:rsidP="00F753FA">
      <w:pPr>
        <w:rPr>
          <w:rFonts w:ascii="Calibri" w:hAnsi="Calibri" w:cs="Calibri"/>
          <w:b/>
          <w:bCs/>
        </w:rPr>
      </w:pPr>
    </w:p>
    <w:sectPr w:rsidR="00B92F4D" w:rsidRPr="00B92F4D" w:rsidSect="00EC585C">
      <w:pgSz w:w="11906" w:h="16838"/>
      <w:pgMar w:top="426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85C"/>
    <w:rsid w:val="000B3F11"/>
    <w:rsid w:val="000E72E3"/>
    <w:rsid w:val="001B1147"/>
    <w:rsid w:val="00246FAF"/>
    <w:rsid w:val="002C1CD6"/>
    <w:rsid w:val="002D70AF"/>
    <w:rsid w:val="00300FAF"/>
    <w:rsid w:val="00365049"/>
    <w:rsid w:val="003B3FE6"/>
    <w:rsid w:val="003B41D1"/>
    <w:rsid w:val="003F1F38"/>
    <w:rsid w:val="00431A9A"/>
    <w:rsid w:val="004573F1"/>
    <w:rsid w:val="0047291A"/>
    <w:rsid w:val="00497A1D"/>
    <w:rsid w:val="004A226D"/>
    <w:rsid w:val="004A4A36"/>
    <w:rsid w:val="004A728C"/>
    <w:rsid w:val="004E108B"/>
    <w:rsid w:val="004F1AE8"/>
    <w:rsid w:val="00513315"/>
    <w:rsid w:val="00527CE0"/>
    <w:rsid w:val="0055067B"/>
    <w:rsid w:val="005527B6"/>
    <w:rsid w:val="00561F94"/>
    <w:rsid w:val="005B4845"/>
    <w:rsid w:val="005D0E23"/>
    <w:rsid w:val="005E2A7A"/>
    <w:rsid w:val="00617E51"/>
    <w:rsid w:val="00625061"/>
    <w:rsid w:val="00647052"/>
    <w:rsid w:val="00660CAA"/>
    <w:rsid w:val="00683956"/>
    <w:rsid w:val="006A5EBC"/>
    <w:rsid w:val="006F737D"/>
    <w:rsid w:val="00707B7F"/>
    <w:rsid w:val="00724F47"/>
    <w:rsid w:val="00731953"/>
    <w:rsid w:val="00793927"/>
    <w:rsid w:val="007A37DA"/>
    <w:rsid w:val="00830C0E"/>
    <w:rsid w:val="00835D9F"/>
    <w:rsid w:val="00894DD2"/>
    <w:rsid w:val="008B7314"/>
    <w:rsid w:val="0090522E"/>
    <w:rsid w:val="009B175C"/>
    <w:rsid w:val="009C30BB"/>
    <w:rsid w:val="009D6E2F"/>
    <w:rsid w:val="00A038E9"/>
    <w:rsid w:val="00A26E1B"/>
    <w:rsid w:val="00A31662"/>
    <w:rsid w:val="00A34ACE"/>
    <w:rsid w:val="00A611C6"/>
    <w:rsid w:val="00A70D17"/>
    <w:rsid w:val="00A977A7"/>
    <w:rsid w:val="00B14B49"/>
    <w:rsid w:val="00B25533"/>
    <w:rsid w:val="00B34A27"/>
    <w:rsid w:val="00B92F4D"/>
    <w:rsid w:val="00B949A5"/>
    <w:rsid w:val="00BF425D"/>
    <w:rsid w:val="00C23927"/>
    <w:rsid w:val="00C840E5"/>
    <w:rsid w:val="00CF230E"/>
    <w:rsid w:val="00D05833"/>
    <w:rsid w:val="00D11420"/>
    <w:rsid w:val="00D22FE1"/>
    <w:rsid w:val="00D25387"/>
    <w:rsid w:val="00D30DA1"/>
    <w:rsid w:val="00D42DF4"/>
    <w:rsid w:val="00D75F78"/>
    <w:rsid w:val="00D77F4E"/>
    <w:rsid w:val="00DB623B"/>
    <w:rsid w:val="00DD628F"/>
    <w:rsid w:val="00DD6AF5"/>
    <w:rsid w:val="00DF7B9E"/>
    <w:rsid w:val="00E21DD7"/>
    <w:rsid w:val="00E6654F"/>
    <w:rsid w:val="00EB0A2C"/>
    <w:rsid w:val="00EC585C"/>
    <w:rsid w:val="00ED46DA"/>
    <w:rsid w:val="00EF0DD6"/>
    <w:rsid w:val="00F00933"/>
    <w:rsid w:val="00F053AD"/>
    <w:rsid w:val="00F134D5"/>
    <w:rsid w:val="00F20E2D"/>
    <w:rsid w:val="00F2477A"/>
    <w:rsid w:val="00F27FC4"/>
    <w:rsid w:val="00F53EA2"/>
    <w:rsid w:val="00F6661B"/>
    <w:rsid w:val="00F707C9"/>
    <w:rsid w:val="00F753FA"/>
    <w:rsid w:val="00F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31CE4"/>
  <w15:chartTrackingRefBased/>
  <w15:docId w15:val="{C84CF7C6-D456-4329-9982-908F87949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1"/>
    <w:qFormat/>
    <w:rsid w:val="00EC585C"/>
    <w:pPr>
      <w:spacing w:after="0" w:line="240" w:lineRule="auto"/>
    </w:pPr>
    <w:rPr>
      <w:rFonts w:ascii="Times New Roman" w:eastAsia="Times New Roman" w:hAnsi="Times New Roman" w:cs="Times New Roman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C3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840E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40E5"/>
    <w:rPr>
      <w:rFonts w:ascii="Segoe UI" w:eastAsia="Times New Roman" w:hAnsi="Segoe UI" w:cs="Segoe UI"/>
      <w:sz w:val="18"/>
      <w:szCs w:val="18"/>
      <w:lang w:eastAsia="fr-FR"/>
    </w:rPr>
  </w:style>
  <w:style w:type="paragraph" w:customStyle="1" w:styleId="Phrase">
    <w:name w:val="Phrase"/>
    <w:basedOn w:val="Normal"/>
    <w:link w:val="PhraseCar"/>
    <w:qFormat/>
    <w:rsid w:val="00A611C6"/>
    <w:pPr>
      <w:jc w:val="center"/>
    </w:pPr>
    <w:rPr>
      <w:rFonts w:ascii="Calibri" w:hAnsi="Calibri" w:cs="Calibri"/>
      <w:sz w:val="40"/>
      <w:szCs w:val="36"/>
    </w:rPr>
  </w:style>
  <w:style w:type="character" w:customStyle="1" w:styleId="PhraseCar">
    <w:name w:val="Phrase Car"/>
    <w:basedOn w:val="Policepardfaut"/>
    <w:link w:val="Phrase"/>
    <w:rsid w:val="00A611C6"/>
    <w:rPr>
      <w:rFonts w:ascii="Calibri" w:eastAsia="Times New Roman" w:hAnsi="Calibri" w:cs="Calibri"/>
      <w:sz w:val="40"/>
      <w:szCs w:val="3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11A93-011E-40C6-BD3F-681A2C955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3</cp:revision>
  <cp:lastPrinted>2018-08-11T15:37:00Z</cp:lastPrinted>
  <dcterms:created xsi:type="dcterms:W3CDTF">2025-07-10T13:55:00Z</dcterms:created>
  <dcterms:modified xsi:type="dcterms:W3CDTF">2025-07-10T13:56:00Z</dcterms:modified>
</cp:coreProperties>
</file>