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4F9E0C20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37E8ED49" w14:textId="06649938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>Période 1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E80CB7">
        <w:rPr>
          <w:rFonts w:ascii="Calibri" w:hAnsi="Calibri" w:cs="Calibri"/>
          <w:b/>
          <w:bCs/>
          <w:u w:val="single"/>
        </w:rPr>
        <w:t>6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7C48E167" w:rsidR="00B92F4D" w:rsidRPr="00B92F4D" w:rsidRDefault="00E80CB7" w:rsidP="00B92F4D">
            <w:pPr>
              <w:jc w:val="center"/>
              <w:rPr>
                <w:rFonts w:ascii="Calibri" w:hAnsi="Calibri" w:cs="Calibri"/>
              </w:rPr>
            </w:pPr>
            <w:r w:rsidRPr="00E80CB7">
              <w:rPr>
                <w:rFonts w:ascii="Calibri" w:hAnsi="Calibri" w:cs="Calibri"/>
                <w:sz w:val="40"/>
                <w:szCs w:val="36"/>
              </w:rPr>
              <w:t>Comprends-tu correctement ce texte ?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D13E77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2A67B92B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19961699" w:rsidR="00B92F4D" w:rsidRP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</w:t>
            </w:r>
            <w:r w:rsidR="002D70A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E0C112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1E55796" w14:textId="465B87BC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065A774" w14:textId="77777777" w:rsidTr="00D13E77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D2B42D7" w14:textId="77777777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1AB86E21" w14:textId="0FB00B33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DB0EC26" w14:textId="77777777" w:rsidTr="00D13E77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A33BB9B" w14:textId="3ABB5D39" w:rsidR="00D13E77" w:rsidRPr="00D13E77" w:rsidRDefault="00D13E77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0A4927A9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9E2F82">
              <w:rPr>
                <w:rFonts w:ascii="Calibri" w:hAnsi="Calibri" w:cs="Calibri"/>
              </w:rPr>
              <w:t>Je transforme la phrase en utilisant le sujet « </w:t>
            </w:r>
            <w:r w:rsidR="00E80CB7">
              <w:rPr>
                <w:rFonts w:ascii="Calibri" w:hAnsi="Calibri" w:cs="Calibri"/>
                <w:b/>
                <w:bCs/>
              </w:rPr>
              <w:t>ils</w:t>
            </w:r>
            <w:r w:rsidR="009E2F82" w:rsidRPr="001B1147">
              <w:rPr>
                <w:rFonts w:ascii="Calibri" w:hAnsi="Calibri" w:cs="Calibri"/>
                <w:b/>
                <w:bCs/>
              </w:rPr>
              <w:t> </w:t>
            </w:r>
            <w:r w:rsidR="009E2F82">
              <w:rPr>
                <w:rFonts w:ascii="Calibri" w:hAnsi="Calibri" w:cs="Calibri"/>
              </w:rPr>
              <w:t>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1F745949" w:rsidR="00B92F4D" w:rsidRDefault="00B92F4D" w:rsidP="00D13E77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2A931B1E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77F232" w14:textId="3203EABA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13E77" w:rsidRPr="00B92F4D" w14:paraId="2E2C6F68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841527" w14:textId="6423B023" w:rsidR="00D13E77" w:rsidRPr="00B92F4D" w:rsidRDefault="00E80CB7" w:rsidP="00BF61FE">
            <w:pPr>
              <w:jc w:val="center"/>
              <w:rPr>
                <w:rFonts w:ascii="Calibri" w:hAnsi="Calibri" w:cs="Calibri"/>
              </w:rPr>
            </w:pPr>
            <w:r w:rsidRPr="00E80CB7">
              <w:rPr>
                <w:rFonts w:ascii="Calibri" w:hAnsi="Calibri" w:cs="Calibri"/>
                <w:sz w:val="40"/>
                <w:szCs w:val="36"/>
              </w:rPr>
              <w:t>J’oublierai ce mauvais moment.</w:t>
            </w:r>
          </w:p>
        </w:tc>
      </w:tr>
      <w:tr w:rsidR="00D13E77" w:rsidRPr="00B92F4D" w14:paraId="4285277D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9BAB461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AA6F802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28D6C4C" wp14:editId="0F53D59D">
                  <wp:extent cx="7023100" cy="869950"/>
                  <wp:effectExtent l="0" t="0" r="6350" b="6350"/>
                  <wp:docPr id="533587263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87263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461B5366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948BA2F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4659C6D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15B3DF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FD101FD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2EDE10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609C4D5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42FE816B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45FBE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7DCF70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7BA461E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8B7BB97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51B186CE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C4CB0C9" w14:textId="6A92F1BD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65BE982" wp14:editId="2F19E430">
                  <wp:extent cx="185596" cy="185596"/>
                  <wp:effectExtent l="0" t="0" r="5080" b="5080"/>
                  <wp:docPr id="45776352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E80CB7">
              <w:rPr>
                <w:rFonts w:ascii="Calibri" w:hAnsi="Calibri" w:cs="Calibri"/>
                <w:b/>
                <w:bCs/>
              </w:rPr>
              <w:t>v</w:t>
            </w:r>
            <w:r w:rsidR="0079355A">
              <w:rPr>
                <w:rFonts w:ascii="Calibri" w:hAnsi="Calibri" w:cs="Calibri"/>
                <w:b/>
                <w:bCs/>
              </w:rPr>
              <w:t>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5526EF27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3FF6A210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D13E77">
        <w:rPr>
          <w:rFonts w:ascii="Calibri" w:hAnsi="Calibri" w:cs="Calibri"/>
          <w:b/>
          <w:bCs/>
        </w:rPr>
        <w:t>2</w:t>
      </w:r>
    </w:p>
    <w:p w14:paraId="1A1C783C" w14:textId="0E78EEB5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1 / Semaine </w:t>
      </w:r>
      <w:r w:rsidR="00E80CB7">
        <w:rPr>
          <w:rFonts w:ascii="Calibri" w:hAnsi="Calibri" w:cs="Calibri"/>
          <w:b/>
          <w:bCs/>
          <w:u w:val="single"/>
        </w:rPr>
        <w:t>6</w:t>
      </w:r>
    </w:p>
    <w:p w14:paraId="513D5F73" w14:textId="77777777" w:rsidR="001B1147" w:rsidRPr="00B92F4D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57B208B4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F19371" w14:textId="1812D82D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D13E77" w:rsidRPr="00B92F4D" w14:paraId="23592613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404B323" w14:textId="14FFEFF3" w:rsidR="00D13E77" w:rsidRPr="00B92F4D" w:rsidRDefault="00E80CB7" w:rsidP="00BF61FE">
            <w:pPr>
              <w:jc w:val="center"/>
              <w:rPr>
                <w:rFonts w:ascii="Calibri" w:hAnsi="Calibri" w:cs="Calibri"/>
              </w:rPr>
            </w:pPr>
            <w:r w:rsidRPr="00E80CB7">
              <w:rPr>
                <w:rFonts w:ascii="Calibri" w:hAnsi="Calibri" w:cs="Calibri"/>
                <w:sz w:val="40"/>
                <w:szCs w:val="36"/>
              </w:rPr>
              <w:t>Je n’aime pas ce film effrayant.</w:t>
            </w:r>
          </w:p>
        </w:tc>
      </w:tr>
      <w:tr w:rsidR="00D13E77" w:rsidRPr="00B92F4D" w14:paraId="708B0B03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2E167102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2DFA25DB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78F79" wp14:editId="6D4CB3BD">
                  <wp:extent cx="7023100" cy="869950"/>
                  <wp:effectExtent l="0" t="0" r="6350" b="6350"/>
                  <wp:docPr id="1379433745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33745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254F307A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213264BB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24DD2E26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A038A4A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16B4CB6E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440258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BED391C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267E4D9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0ECEFC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0CB7CE0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63012CC7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6C3076F" w14:textId="455A2FCA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287F71A5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F1FBE03" w14:textId="04609B01" w:rsidR="00D13E77" w:rsidRDefault="00D80C84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808B9D" wp14:editId="6978C845">
                  <wp:extent cx="185596" cy="185596"/>
                  <wp:effectExtent l="0" t="0" r="5080" b="5080"/>
                  <wp:docPr id="139109348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E80CB7">
              <w:rPr>
                <w:rFonts w:ascii="Calibri" w:hAnsi="Calibri" w:cs="Calibri"/>
                <w:b/>
                <w:bCs/>
              </w:rPr>
              <w:t>ils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>» </w:t>
            </w:r>
            <w:r w:rsidR="00D13E77">
              <w:rPr>
                <w:rFonts w:ascii="Calibri" w:hAnsi="Calibri" w:cs="Calibri"/>
              </w:rPr>
              <w:t xml:space="preserve">: </w:t>
            </w:r>
            <w:r w:rsidR="00D13E77">
              <w:rPr>
                <w:rFonts w:ascii="Calibri" w:hAnsi="Calibri" w:cs="Calibri"/>
              </w:rPr>
              <w:tab/>
            </w:r>
          </w:p>
          <w:p w14:paraId="3FC94C43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9A5EFE8" w14:textId="77777777" w:rsidR="00D13E77" w:rsidRDefault="00D13E7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D13E77" w:rsidRPr="00B92F4D" w14:paraId="4CAAB0CC" w14:textId="77777777" w:rsidTr="00BF61FE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FBEC73" w14:textId="6E38987B" w:rsidR="00D13E77" w:rsidRPr="00B92F4D" w:rsidRDefault="00D13E77" w:rsidP="00BF61FE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D13E77" w:rsidRPr="00B92F4D" w14:paraId="731D9BD1" w14:textId="77777777" w:rsidTr="00BF61FE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B4D64B7" w14:textId="1038C5CA" w:rsidR="00D13E77" w:rsidRPr="00B92F4D" w:rsidRDefault="00E80CB7" w:rsidP="00BF61FE">
            <w:pPr>
              <w:jc w:val="center"/>
              <w:rPr>
                <w:rFonts w:ascii="Calibri" w:hAnsi="Calibri" w:cs="Calibri"/>
              </w:rPr>
            </w:pPr>
            <w:r w:rsidRPr="00E80CB7">
              <w:rPr>
                <w:rFonts w:ascii="Calibri" w:hAnsi="Calibri" w:cs="Calibri"/>
                <w:sz w:val="40"/>
                <w:szCs w:val="36"/>
              </w:rPr>
              <w:t>Vous ne devez surtout plus bouger !</w:t>
            </w:r>
          </w:p>
        </w:tc>
      </w:tr>
      <w:tr w:rsidR="00D13E77" w:rsidRPr="00B92F4D" w14:paraId="01E35301" w14:textId="77777777" w:rsidTr="00BF61FE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1EF8AE0" w14:textId="77777777" w:rsidR="00D13E77" w:rsidRPr="00B92F4D" w:rsidRDefault="00D13E77" w:rsidP="00BF61FE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DAF8738" w14:textId="77777777" w:rsidR="00D13E77" w:rsidRPr="00B92F4D" w:rsidRDefault="00D13E77" w:rsidP="00BF61FE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4937F58" wp14:editId="4754D866">
                  <wp:extent cx="7023100" cy="869950"/>
                  <wp:effectExtent l="0" t="0" r="6350" b="6350"/>
                  <wp:docPr id="1679829814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829814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E77" w:rsidRPr="00B92F4D" w14:paraId="116FA533" w14:textId="77777777" w:rsidTr="00BF61FE">
        <w:trPr>
          <w:trHeight w:val="56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8F3F0F5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</w:rPr>
              <w:t xml:space="preserve">a) J’indique le </w:t>
            </w:r>
            <w:r w:rsidRPr="001B1147">
              <w:rPr>
                <w:rFonts w:ascii="Calibri" w:hAnsi="Calibri" w:cs="Calibri"/>
                <w:b/>
                <w:bCs/>
              </w:rPr>
              <w:t>type de la phrase</w:t>
            </w:r>
            <w:r w:rsidRPr="00B92F4D">
              <w:rPr>
                <w:rFonts w:ascii="Calibri" w:hAnsi="Calibri" w:cs="Calibri"/>
              </w:rPr>
              <w:t xml:space="preserve"> (déclarative, interrogative, impérative) 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10DE923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32156DC" w14:textId="77777777" w:rsidR="00D13E77" w:rsidRPr="00B92F4D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1B1147">
              <w:rPr>
                <w:rFonts w:ascii="Calibri" w:hAnsi="Calibri" w:cs="Calibri"/>
                <w:b/>
                <w:bCs/>
              </w:rPr>
              <w:t>forme de la phrase</w:t>
            </w:r>
            <w:r>
              <w:rPr>
                <w:rFonts w:ascii="Calibri" w:hAnsi="Calibri" w:cs="Calibri"/>
              </w:rPr>
              <w:t>, si elle en a une (négative, exclamative) :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08C3DA4C" w14:textId="77777777" w:rsidTr="00BF61FE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DB5B02E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recopie le </w:t>
            </w:r>
            <w:r w:rsidRPr="001B1147"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j’indique son </w:t>
            </w:r>
            <w:r w:rsidRPr="001B1147">
              <w:rPr>
                <w:rFonts w:ascii="Calibri" w:hAnsi="Calibri" w:cs="Calibri"/>
                <w:b/>
                <w:bCs/>
              </w:rPr>
              <w:t>infinitif</w:t>
            </w:r>
            <w:r>
              <w:rPr>
                <w:rFonts w:ascii="Calibri" w:hAnsi="Calibri" w:cs="Calibri"/>
              </w:rPr>
              <w:t xml:space="preserve"> et son </w:t>
            </w:r>
            <w:r w:rsidRPr="001B1147">
              <w:rPr>
                <w:rFonts w:ascii="Calibri" w:hAnsi="Calibri" w:cs="Calibri"/>
                <w:b/>
                <w:bCs/>
              </w:rPr>
              <w:t>groupe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E34C0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56DBD140" w14:textId="77777777" w:rsidTr="00BF61FE">
        <w:trPr>
          <w:trHeight w:val="680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C9A3F6B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 </w:t>
            </w:r>
            <w:r w:rsidRPr="001B1147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du verbe, j’indique à </w:t>
            </w:r>
            <w:r w:rsidRPr="001B1147">
              <w:rPr>
                <w:rFonts w:ascii="Calibri" w:hAnsi="Calibri" w:cs="Calibri"/>
                <w:b/>
                <w:bCs/>
              </w:rPr>
              <w:t>quelle personne de conjugaison</w:t>
            </w:r>
            <w:r>
              <w:rPr>
                <w:rFonts w:ascii="Calibri" w:hAnsi="Calibri" w:cs="Calibri"/>
              </w:rPr>
              <w:t xml:space="preserve"> il correspond : </w:t>
            </w:r>
            <w:r>
              <w:rPr>
                <w:rFonts w:ascii="Calibri" w:hAnsi="Calibri" w:cs="Calibri"/>
              </w:rPr>
              <w:tab/>
            </w:r>
          </w:p>
          <w:p w14:paraId="247FD35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13E77" w:rsidRPr="00B92F4D" w14:paraId="34654D0F" w14:textId="77777777" w:rsidTr="00BF61FE">
        <w:trPr>
          <w:trHeight w:val="56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9F76EDF" w14:textId="77777777" w:rsidR="00D13E77" w:rsidRP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e)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13E77" w:rsidRPr="00B92F4D" w14:paraId="4D3FD321" w14:textId="77777777" w:rsidTr="00BF61FE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D4A0F71" w14:textId="2FFAC11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297B4D12" wp14:editId="7A486B99">
                  <wp:extent cx="185596" cy="185596"/>
                  <wp:effectExtent l="0" t="0" r="5080" b="5080"/>
                  <wp:docPr id="174561776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E80CB7">
              <w:rPr>
                <w:rFonts w:ascii="Calibri" w:hAnsi="Calibri" w:cs="Calibri"/>
              </w:rPr>
              <w:t>Je transforme la phrase en utilisant le sujet « </w:t>
            </w:r>
            <w:r w:rsidR="00E80CB7">
              <w:rPr>
                <w:rFonts w:ascii="Calibri" w:hAnsi="Calibri" w:cs="Calibri"/>
                <w:b/>
                <w:bCs/>
              </w:rPr>
              <w:t>Bruno</w:t>
            </w:r>
            <w:r w:rsidR="00E80CB7" w:rsidRPr="001B1147">
              <w:rPr>
                <w:rFonts w:ascii="Calibri" w:hAnsi="Calibri" w:cs="Calibri"/>
                <w:b/>
                <w:bCs/>
              </w:rPr>
              <w:t> </w:t>
            </w:r>
            <w:r w:rsidR="00E80CB7">
              <w:rPr>
                <w:rFonts w:ascii="Calibri" w:hAnsi="Calibri" w:cs="Calibri"/>
              </w:rPr>
              <w:t>»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0D3F3779" w14:textId="77777777" w:rsidR="00D13E77" w:rsidRDefault="00D13E77" w:rsidP="00BF61FE">
            <w:pPr>
              <w:tabs>
                <w:tab w:val="left" w:leader="dot" w:pos="10971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D13E77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52D00"/>
    <w:rsid w:val="00365049"/>
    <w:rsid w:val="003937AB"/>
    <w:rsid w:val="003B3FE6"/>
    <w:rsid w:val="003F1F38"/>
    <w:rsid w:val="00426B3E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1C53"/>
    <w:rsid w:val="00647052"/>
    <w:rsid w:val="00660CAA"/>
    <w:rsid w:val="00683956"/>
    <w:rsid w:val="00707E6F"/>
    <w:rsid w:val="00724F47"/>
    <w:rsid w:val="00731953"/>
    <w:rsid w:val="0079355A"/>
    <w:rsid w:val="00793927"/>
    <w:rsid w:val="00830C0E"/>
    <w:rsid w:val="00835D9F"/>
    <w:rsid w:val="008431B0"/>
    <w:rsid w:val="00894DD2"/>
    <w:rsid w:val="0090522E"/>
    <w:rsid w:val="00941092"/>
    <w:rsid w:val="009B175C"/>
    <w:rsid w:val="009C30BB"/>
    <w:rsid w:val="009D6E2F"/>
    <w:rsid w:val="009E2F82"/>
    <w:rsid w:val="009E35B2"/>
    <w:rsid w:val="00A26E1B"/>
    <w:rsid w:val="00A31662"/>
    <w:rsid w:val="00A34ACE"/>
    <w:rsid w:val="00A70D17"/>
    <w:rsid w:val="00A977A7"/>
    <w:rsid w:val="00B14B49"/>
    <w:rsid w:val="00B25533"/>
    <w:rsid w:val="00B92F4D"/>
    <w:rsid w:val="00B949A5"/>
    <w:rsid w:val="00BF425D"/>
    <w:rsid w:val="00C23927"/>
    <w:rsid w:val="00C840E5"/>
    <w:rsid w:val="00D05833"/>
    <w:rsid w:val="00D13E77"/>
    <w:rsid w:val="00D30DA1"/>
    <w:rsid w:val="00D42DF4"/>
    <w:rsid w:val="00D75F78"/>
    <w:rsid w:val="00D77F4E"/>
    <w:rsid w:val="00D80C84"/>
    <w:rsid w:val="00DB623B"/>
    <w:rsid w:val="00DD6AF5"/>
    <w:rsid w:val="00E21DD7"/>
    <w:rsid w:val="00E6654F"/>
    <w:rsid w:val="00E80CB7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2025-06-20T14:44:00Z</dcterms:created>
  <dcterms:modified xsi:type="dcterms:W3CDTF">2025-06-20T14:45:00Z</dcterms:modified>
</cp:coreProperties>
</file>