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7932FCEC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B50C31">
        <w:rPr>
          <w:rFonts w:ascii="Calibri" w:hAnsi="Calibri" w:cs="Calibri"/>
          <w:b/>
          <w:bCs/>
          <w:u w:val="single"/>
        </w:rPr>
        <w:t>3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1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5CFCD210" w:rsidR="00B92F4D" w:rsidRPr="00B92F4D" w:rsidRDefault="00C33856" w:rsidP="00B50C31">
            <w:pPr>
              <w:pStyle w:val="Phrasededpart"/>
            </w:pPr>
            <w:r>
              <w:rPr>
                <w:rFonts w:asciiTheme="minorHAnsi" w:hAnsiTheme="minorHAnsi" w:cstheme="minorHAnsi"/>
              </w:rPr>
              <w:t>Ce matin, la maitresse corrige les exercices.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70A9DFDA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B50C31">
              <w:rPr>
                <w:rFonts w:ascii="Calibri" w:hAnsi="Calibri" w:cs="Calibri"/>
              </w:rPr>
              <w:t xml:space="preserve">J’indique le </w:t>
            </w:r>
            <w:r w:rsidR="00B50C31">
              <w:rPr>
                <w:rFonts w:ascii="Calibri" w:hAnsi="Calibri" w:cs="Calibri"/>
                <w:b/>
                <w:bCs/>
              </w:rPr>
              <w:t>temps de conjugaison</w:t>
            </w:r>
            <w:r w:rsidR="00B50C31">
              <w:rPr>
                <w:rFonts w:ascii="Calibri" w:hAnsi="Calibri" w:cs="Calibri"/>
              </w:rPr>
              <w:t xml:space="preserve"> du verbe : </w:t>
            </w:r>
            <w:r w:rsidR="00B50C31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04DB1885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B50C31">
              <w:rPr>
                <w:rFonts w:ascii="Calibri" w:hAnsi="Calibri" w:cs="Calibri"/>
              </w:rPr>
              <w:t xml:space="preserve">J’indique la </w:t>
            </w:r>
            <w:r w:rsidR="00B50C31" w:rsidRPr="00D13E77">
              <w:rPr>
                <w:rFonts w:ascii="Calibri" w:hAnsi="Calibri" w:cs="Calibri"/>
                <w:b/>
                <w:bCs/>
              </w:rPr>
              <w:t>nature</w:t>
            </w:r>
            <w:r w:rsidR="00B50C31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278D0F64" w:rsidR="00B92F4D" w:rsidRDefault="00B50C31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</w:t>
            </w:r>
            <w:r>
              <w:rPr>
                <w:rFonts w:ascii="Calibri" w:hAnsi="Calibri" w:cs="Calibri"/>
              </w:rPr>
              <w:t xml:space="preserve">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69F5219" w14:textId="5F0C6F32" w:rsidR="00B50C31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CFA8956" wp14:editId="12737DD0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C33856">
              <w:rPr>
                <w:rFonts w:ascii="Calibri" w:hAnsi="Calibri" w:cs="Calibri"/>
                <w:b/>
                <w:bCs/>
              </w:rPr>
              <w:t>nous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591D8816" w:rsidR="00B92F4D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36C95F3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A17F8C8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1D1364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A84A57E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12DB29C3" w14:textId="77777777" w:rsidR="00B50C31" w:rsidRDefault="00B50C31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38C42EC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BE90C1" w14:textId="685DBE05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50C31" w:rsidRPr="00B92F4D" w14:paraId="6615D742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9427881" w14:textId="4827CCEE" w:rsidR="00B50C31" w:rsidRPr="00B92F4D" w:rsidRDefault="00C33856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Nous avons envoyé une lettre à nos cousines.</w:t>
            </w:r>
          </w:p>
        </w:tc>
      </w:tr>
      <w:tr w:rsidR="00B50C31" w:rsidRPr="00B92F4D" w14:paraId="6713FA13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6EEFFC7B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7B5DE0B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5851A4B4" wp14:editId="08B1328F">
                  <wp:extent cx="7023100" cy="869950"/>
                  <wp:effectExtent l="0" t="0" r="6350" b="6350"/>
                  <wp:docPr id="597089748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89748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7C9DAFBF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46D9FF2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79D4FCE9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6C325D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4604018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AF782C2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479272F9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B8796AE" w14:textId="127C306E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F4EAE99" wp14:editId="688D1D7D">
                  <wp:extent cx="185596" cy="185596"/>
                  <wp:effectExtent l="0" t="0" r="5080" b="5080"/>
                  <wp:docPr id="198189273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C33856">
              <w:rPr>
                <w:rFonts w:ascii="Calibri" w:hAnsi="Calibri" w:cs="Calibri"/>
                <w:b/>
                <w:bCs/>
              </w:rPr>
              <w:t>ils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1BAC99BC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6BC2AB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65B6B94D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5EDCC8AC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05A02EE8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11B1C719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B50C31">
        <w:rPr>
          <w:rFonts w:ascii="Calibri" w:hAnsi="Calibri" w:cs="Calibri"/>
          <w:b/>
          <w:bCs/>
          <w:u w:val="single"/>
        </w:rPr>
        <w:t>3</w:t>
      </w:r>
      <w:r w:rsidRPr="00B92F4D">
        <w:rPr>
          <w:rFonts w:ascii="Calibri" w:hAnsi="Calibri" w:cs="Calibri"/>
          <w:b/>
          <w:bCs/>
          <w:u w:val="single"/>
        </w:rPr>
        <w:t xml:space="preserve"> / Semaine 1</w:t>
      </w:r>
    </w:p>
    <w:p w14:paraId="513D5F73" w14:textId="77777777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D2F2BD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BBBC2F" w14:textId="4649A032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B50C31" w:rsidRPr="00B92F4D" w14:paraId="3CE09630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5B0DB7A" w14:textId="0CD9704B" w:rsidR="00B50C31" w:rsidRPr="00B92F4D" w:rsidRDefault="00C33856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garçon jouera dans le jardin.</w:t>
            </w:r>
          </w:p>
        </w:tc>
      </w:tr>
      <w:tr w:rsidR="00B50C31" w:rsidRPr="00B92F4D" w14:paraId="5E72F067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EEE7221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C9D026D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BA10945" wp14:editId="054AFBC4">
                  <wp:extent cx="7023100" cy="869950"/>
                  <wp:effectExtent l="0" t="0" r="6350" b="6350"/>
                  <wp:docPr id="204706801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06801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3E89FDA5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A7D9354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4684F031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ED46DCB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70942F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4FF73C5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0FA798E4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95A642F" w14:textId="01ECC063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B1CAD24" wp14:editId="562B17D7">
                  <wp:extent cx="185596" cy="185596"/>
                  <wp:effectExtent l="0" t="0" r="5080" b="5080"/>
                  <wp:docPr id="102187602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C33856">
              <w:rPr>
                <w:rFonts w:ascii="Calibri" w:hAnsi="Calibri" w:cs="Calibri"/>
                <w:b/>
                <w:bCs/>
              </w:rPr>
              <w:t>vous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6BC214DF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FAA3B8E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F61697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4618B2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F798E0A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7DD9BDF1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5B8577F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FCDAE5D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C86F0B9" w14:textId="600DFFF1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B50C31" w:rsidRPr="00B92F4D" w14:paraId="756C639F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0A718BA" w14:textId="7A8FE679" w:rsidR="00B50C31" w:rsidRPr="00B92F4D" w:rsidRDefault="00C33856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Hier, regardais-tu les oiseaux ?</w:t>
            </w:r>
          </w:p>
        </w:tc>
      </w:tr>
      <w:tr w:rsidR="00B50C31" w:rsidRPr="00B92F4D" w14:paraId="609C9515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A36B29C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7F6F0194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5015555" wp14:editId="55EB6889">
                  <wp:extent cx="7023100" cy="869950"/>
                  <wp:effectExtent l="0" t="0" r="6350" b="6350"/>
                  <wp:docPr id="184783459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3459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71865892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2102C74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1C7B7E3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A00D1C0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C7AFF6E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A5675C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0FEBD2C4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65A5CB9E" w14:textId="7D89B2DA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303E34" wp14:editId="27CF4734">
                  <wp:extent cx="185596" cy="185596"/>
                  <wp:effectExtent l="0" t="0" r="5080" b="5080"/>
                  <wp:docPr id="832496572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>
              <w:rPr>
                <w:rFonts w:ascii="Calibri" w:hAnsi="Calibri" w:cs="Calibri"/>
                <w:b/>
                <w:bCs/>
              </w:rPr>
              <w:t>elle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24815021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1DED465" w14:textId="77777777" w:rsidR="00B50C31" w:rsidRPr="00B92F4D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sectPr w:rsidR="00B50C31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2A7A"/>
    <w:rsid w:val="00617E51"/>
    <w:rsid w:val="00625061"/>
    <w:rsid w:val="00647052"/>
    <w:rsid w:val="00660CAA"/>
    <w:rsid w:val="00683956"/>
    <w:rsid w:val="006F737D"/>
    <w:rsid w:val="00707B7F"/>
    <w:rsid w:val="00724F47"/>
    <w:rsid w:val="00731953"/>
    <w:rsid w:val="00793927"/>
    <w:rsid w:val="00830C0E"/>
    <w:rsid w:val="00835D9F"/>
    <w:rsid w:val="00894DD2"/>
    <w:rsid w:val="0090522E"/>
    <w:rsid w:val="009B175C"/>
    <w:rsid w:val="009C30BB"/>
    <w:rsid w:val="009D6E2F"/>
    <w:rsid w:val="00A26E1B"/>
    <w:rsid w:val="00A31662"/>
    <w:rsid w:val="00A34ACE"/>
    <w:rsid w:val="00A70D17"/>
    <w:rsid w:val="00A977A7"/>
    <w:rsid w:val="00B14B49"/>
    <w:rsid w:val="00B25533"/>
    <w:rsid w:val="00B50C31"/>
    <w:rsid w:val="00B92F4D"/>
    <w:rsid w:val="00B949A5"/>
    <w:rsid w:val="00BF425D"/>
    <w:rsid w:val="00C23927"/>
    <w:rsid w:val="00C33856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2D21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dedpart">
    <w:name w:val="Phrase de départ"/>
    <w:basedOn w:val="Normal"/>
    <w:link w:val="PhrasededpartCar"/>
    <w:qFormat/>
    <w:rsid w:val="00B50C31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dedpartCar">
    <w:name w:val="Phrase de départ Car"/>
    <w:basedOn w:val="Policepardfaut"/>
    <w:link w:val="Phrasededpart"/>
    <w:rsid w:val="00B50C31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2025-07-03T13:26:00Z</dcterms:created>
  <dcterms:modified xsi:type="dcterms:W3CDTF">2025-07-03T13:27:00Z</dcterms:modified>
</cp:coreProperties>
</file>