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41A" w:rsidRDefault="0053641A" w:rsidP="0053641A">
      <w:pPr>
        <w:autoSpaceDE w:val="0"/>
        <w:autoSpaceDN w:val="0"/>
        <w:adjustRightInd w:val="0"/>
        <w:rPr>
          <w:rFonts w:ascii="Maiandra GD" w:hAnsi="Maiandra GD" w:cs="ComicSansMS-Bold"/>
          <w:b/>
          <w:bCs/>
          <w:i/>
          <w:szCs w:val="30"/>
        </w:rPr>
      </w:pPr>
      <w:r w:rsidRPr="007B7A92">
        <w:rPr>
          <w:rFonts w:ascii="Maiandra GD" w:hAnsi="Maiandra GD" w:cs="ComicSansMS-Bold"/>
          <w:b/>
          <w:bCs/>
          <w:szCs w:val="30"/>
        </w:rPr>
        <w:t xml:space="preserve">Atelier de </w:t>
      </w:r>
      <w:r>
        <w:rPr>
          <w:rFonts w:ascii="Maiandra GD" w:hAnsi="Maiandra GD" w:cs="ComicSansMS-Bold"/>
          <w:b/>
          <w:bCs/>
          <w:szCs w:val="30"/>
        </w:rPr>
        <w:t>français</w:t>
      </w:r>
      <w:r w:rsidRPr="007B7A92">
        <w:rPr>
          <w:rFonts w:ascii="Maiandra GD" w:hAnsi="Maiandra GD" w:cs="ComicSansMS-Bold"/>
          <w:b/>
          <w:bCs/>
          <w:szCs w:val="30"/>
        </w:rPr>
        <w:t> </w:t>
      </w:r>
      <w:r>
        <w:rPr>
          <w:rFonts w:ascii="Maiandra GD" w:hAnsi="Maiandra GD" w:cs="ComicSansMS-Bold"/>
          <w:b/>
          <w:bCs/>
          <w:szCs w:val="30"/>
        </w:rPr>
        <w:t>-</w:t>
      </w:r>
      <w:r w:rsidRPr="007B7A92">
        <w:rPr>
          <w:rFonts w:ascii="Maiandra GD" w:hAnsi="Maiandra GD" w:cs="ComicSansMS-Bold"/>
          <w:b/>
          <w:bCs/>
          <w:szCs w:val="30"/>
        </w:rPr>
        <w:t xml:space="preserve"> </w:t>
      </w:r>
      <w:r>
        <w:rPr>
          <w:rFonts w:ascii="Maiandra GD" w:hAnsi="Maiandra GD" w:cs="ComicSansMS-Bold"/>
          <w:b/>
          <w:bCs/>
          <w:i/>
          <w:szCs w:val="30"/>
        </w:rPr>
        <w:t>Texte documentaire</w:t>
      </w:r>
    </w:p>
    <w:p w:rsidR="0053641A" w:rsidRPr="0068319B" w:rsidRDefault="0053641A" w:rsidP="0053641A">
      <w:pPr>
        <w:autoSpaceDE w:val="0"/>
        <w:autoSpaceDN w:val="0"/>
        <w:adjustRightInd w:val="0"/>
        <w:rPr>
          <w:rFonts w:ascii="Maiandra GD" w:hAnsi="Maiandra GD" w:cs="ComicSansMS-Bold"/>
          <w:b/>
          <w:bCs/>
          <w:sz w:val="32"/>
          <w:szCs w:val="32"/>
        </w:rPr>
      </w:pPr>
    </w:p>
    <w:p w:rsidR="0053641A" w:rsidRDefault="007A0CBD" w:rsidP="0053641A">
      <w:pPr>
        <w:jc w:val="center"/>
        <w:rPr>
          <w:rFonts w:ascii="Maiandra GD" w:hAnsi="Maiandra GD"/>
          <w:b/>
          <w:bCs/>
          <w:color w:val="FF0000"/>
          <w:sz w:val="32"/>
          <w:szCs w:val="32"/>
        </w:rPr>
      </w:pPr>
      <w:r>
        <w:rPr>
          <w:rFonts w:ascii="Maiandra GD" w:hAnsi="Maiandra GD"/>
          <w:b/>
          <w:bCs/>
          <w:color w:val="FF0000"/>
          <w:sz w:val="52"/>
          <w:szCs w:val="32"/>
          <w:u w:val="single"/>
        </w:rPr>
        <w:t>Miramas</w:t>
      </w:r>
    </w:p>
    <w:p w:rsidR="0053641A" w:rsidRPr="00F209FC" w:rsidRDefault="0053641A" w:rsidP="0053641A">
      <w:pPr>
        <w:jc w:val="center"/>
        <w:rPr>
          <w:rFonts w:ascii="Maiandra GD" w:hAnsi="Maiandra GD"/>
          <w:b/>
          <w:bCs/>
          <w:color w:val="FF0000"/>
          <w:sz w:val="32"/>
          <w:szCs w:val="32"/>
        </w:rPr>
      </w:pPr>
    </w:p>
    <w:p w:rsidR="0053641A" w:rsidRPr="00F209FC" w:rsidRDefault="0053641A" w:rsidP="0053641A">
      <w:pPr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i/>
          <w:sz w:val="28"/>
          <w:szCs w:val="28"/>
          <w:u w:val="single"/>
        </w:rPr>
        <w:t>Compétence</w:t>
      </w:r>
    </w:p>
    <w:p w:rsidR="0053641A" w:rsidRPr="005C12C2" w:rsidRDefault="0053641A" w:rsidP="0053641A">
      <w:pPr>
        <w:autoSpaceDE w:val="0"/>
        <w:autoSpaceDN w:val="0"/>
        <w:adjustRightInd w:val="0"/>
        <w:rPr>
          <w:rFonts w:ascii="Maiandra GD" w:hAnsi="Maiandra GD"/>
          <w:sz w:val="28"/>
          <w:szCs w:val="28"/>
          <w:lang w:eastAsia="fr-FR"/>
        </w:rPr>
      </w:pPr>
      <w:r w:rsidRPr="005C12C2">
        <w:rPr>
          <w:rFonts w:ascii="Maiandra GD" w:hAnsi="Maiandra GD"/>
          <w:sz w:val="28"/>
          <w:szCs w:val="28"/>
        </w:rPr>
        <w:t xml:space="preserve">- </w:t>
      </w:r>
      <w:r w:rsidRPr="005C12C2">
        <w:rPr>
          <w:rFonts w:ascii="Maiandra GD" w:hAnsi="Maiandra GD"/>
          <w:sz w:val="28"/>
          <w:szCs w:val="28"/>
          <w:lang w:eastAsia="fr-FR"/>
        </w:rPr>
        <w:t>Lire silencieusement un texte littéraire ou documentaire et le comprendre (reformuler, résumer, répondre à des questions sur ce texte).</w:t>
      </w:r>
    </w:p>
    <w:p w:rsidR="0053641A" w:rsidRPr="00F209FC" w:rsidRDefault="0053641A" w:rsidP="0053641A">
      <w:pPr>
        <w:rPr>
          <w:rFonts w:ascii="Maiandra GD" w:hAnsi="Maiandra GD"/>
          <w:i/>
          <w:sz w:val="28"/>
          <w:szCs w:val="28"/>
        </w:rPr>
      </w:pPr>
    </w:p>
    <w:p w:rsidR="0053641A" w:rsidRPr="00F209FC" w:rsidRDefault="0053641A" w:rsidP="0053641A">
      <w:pPr>
        <w:rPr>
          <w:rFonts w:ascii="Maiandra GD" w:hAnsi="Maiandra GD"/>
          <w:sz w:val="28"/>
          <w:szCs w:val="28"/>
          <w:u w:val="single"/>
        </w:rPr>
      </w:pPr>
      <w:r w:rsidRPr="00F209FC">
        <w:rPr>
          <w:rFonts w:ascii="Maiandra GD" w:hAnsi="Maiandra GD"/>
          <w:i/>
          <w:sz w:val="28"/>
          <w:szCs w:val="28"/>
          <w:u w:val="single"/>
        </w:rPr>
        <w:t>Objectifs</w:t>
      </w:r>
    </w:p>
    <w:p w:rsidR="0053641A" w:rsidRPr="005C12C2" w:rsidRDefault="0053641A" w:rsidP="0053641A">
      <w:pPr>
        <w:rPr>
          <w:rFonts w:ascii="Maiandra GD" w:hAnsi="Maiandra GD"/>
          <w:i/>
          <w:sz w:val="28"/>
          <w:szCs w:val="28"/>
        </w:rPr>
      </w:pPr>
      <w:r w:rsidRPr="00F209FC">
        <w:rPr>
          <w:sz w:val="28"/>
          <w:szCs w:val="28"/>
        </w:rPr>
        <w:sym w:font="Wingdings" w:char="F08C"/>
      </w:r>
      <w:r w:rsidRPr="00F209FC">
        <w:rPr>
          <w:rFonts w:ascii="Maiandra GD" w:hAnsi="Maiandra GD"/>
          <w:sz w:val="28"/>
          <w:szCs w:val="28"/>
        </w:rPr>
        <w:t xml:space="preserve"> </w:t>
      </w:r>
      <w:r w:rsidRPr="005C12C2">
        <w:rPr>
          <w:rFonts w:ascii="Maiandra GD" w:hAnsi="Maiandra GD"/>
          <w:i/>
          <w:sz w:val="28"/>
          <w:szCs w:val="28"/>
        </w:rPr>
        <w:t>Chercher une information dans un texte documentaire.</w:t>
      </w:r>
    </w:p>
    <w:p w:rsidR="0053641A" w:rsidRDefault="0053641A" w:rsidP="0053641A">
      <w:pPr>
        <w:rPr>
          <w:rFonts w:ascii="Maiandra GD" w:hAnsi="Maiandra GD"/>
          <w:i/>
          <w:sz w:val="28"/>
          <w:szCs w:val="28"/>
        </w:rPr>
      </w:pPr>
      <w:r>
        <w:rPr>
          <w:sz w:val="28"/>
          <w:szCs w:val="28"/>
        </w:rPr>
        <w:sym w:font="Wingdings" w:char="F08D"/>
      </w:r>
      <w:r w:rsidRPr="00F209FC">
        <w:rPr>
          <w:rFonts w:ascii="Maiandra GD" w:hAnsi="Maiandra GD"/>
          <w:sz w:val="28"/>
          <w:szCs w:val="28"/>
        </w:rPr>
        <w:t xml:space="preserve"> </w:t>
      </w:r>
      <w:r w:rsidRPr="005C12C2">
        <w:rPr>
          <w:rFonts w:ascii="Maiandra GD" w:hAnsi="Maiandra GD"/>
          <w:i/>
          <w:sz w:val="28"/>
          <w:szCs w:val="28"/>
        </w:rPr>
        <w:t>Faire les liens nécessaires entre les différentes parties d’une page documentaire (titre, légende, illustration…).</w:t>
      </w:r>
    </w:p>
    <w:p w:rsidR="0053641A" w:rsidRDefault="0053641A" w:rsidP="0053641A">
      <w:pPr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sym w:font="Wingdings" w:char="F08E"/>
      </w:r>
      <w:r w:rsidRPr="005C12C2">
        <w:rPr>
          <w:rFonts w:ascii="Maiandra GD" w:hAnsi="Maiandra GD"/>
          <w:sz w:val="28"/>
          <w:szCs w:val="28"/>
        </w:rPr>
        <w:t xml:space="preserve"> </w:t>
      </w:r>
      <w:r>
        <w:rPr>
          <w:rFonts w:ascii="Maiandra GD" w:hAnsi="Maiandra GD"/>
          <w:i/>
          <w:sz w:val="28"/>
          <w:szCs w:val="28"/>
        </w:rPr>
        <w:t xml:space="preserve">Avoir quelques connaissances sur </w:t>
      </w:r>
      <w:r w:rsidR="007A0CBD">
        <w:rPr>
          <w:rFonts w:ascii="Maiandra GD" w:hAnsi="Maiandra GD"/>
          <w:i/>
          <w:sz w:val="28"/>
          <w:szCs w:val="28"/>
        </w:rPr>
        <w:t>Miramas</w:t>
      </w:r>
      <w:r>
        <w:rPr>
          <w:rFonts w:ascii="Maiandra GD" w:hAnsi="Maiandra GD"/>
          <w:i/>
          <w:sz w:val="28"/>
          <w:szCs w:val="28"/>
        </w:rPr>
        <w:t>.</w:t>
      </w:r>
    </w:p>
    <w:p w:rsidR="0053641A" w:rsidRPr="00F209FC" w:rsidRDefault="0053641A" w:rsidP="0053641A">
      <w:pPr>
        <w:rPr>
          <w:rFonts w:ascii="Maiandra GD" w:hAnsi="Maiandra GD"/>
          <w:sz w:val="28"/>
          <w:szCs w:val="28"/>
        </w:rPr>
      </w:pPr>
    </w:p>
    <w:p w:rsidR="0053641A" w:rsidRPr="00F209FC" w:rsidRDefault="0053641A" w:rsidP="0053641A">
      <w:pPr>
        <w:rPr>
          <w:rFonts w:ascii="Maiandra GD" w:hAnsi="Maiandra GD"/>
          <w:sz w:val="28"/>
          <w:szCs w:val="28"/>
          <w:u w:val="single"/>
        </w:rPr>
      </w:pPr>
      <w:r w:rsidRPr="00F209FC">
        <w:rPr>
          <w:rFonts w:ascii="Maiandra GD" w:hAnsi="Maiandra GD"/>
          <w:i/>
          <w:sz w:val="28"/>
          <w:szCs w:val="28"/>
          <w:u w:val="single"/>
        </w:rPr>
        <w:t>Remarque</w:t>
      </w:r>
      <w:r>
        <w:rPr>
          <w:rFonts w:ascii="Maiandra GD" w:hAnsi="Maiandra GD"/>
          <w:i/>
          <w:sz w:val="28"/>
          <w:szCs w:val="28"/>
          <w:u w:val="single"/>
        </w:rPr>
        <w:t>s</w:t>
      </w:r>
    </w:p>
    <w:p w:rsidR="0053641A" w:rsidRDefault="0053641A" w:rsidP="0053641A">
      <w:pPr>
        <w:rPr>
          <w:rFonts w:ascii="Maiandra GD" w:hAnsi="Maiandra GD"/>
          <w:sz w:val="28"/>
          <w:szCs w:val="28"/>
        </w:rPr>
      </w:pPr>
      <w:r>
        <w:rPr>
          <w:sz w:val="28"/>
          <w:szCs w:val="28"/>
        </w:rPr>
        <w:t>○</w:t>
      </w:r>
      <w:r>
        <w:rPr>
          <w:rFonts w:ascii="Maiandra GD" w:hAnsi="Maiandra GD"/>
          <w:sz w:val="28"/>
          <w:szCs w:val="28"/>
        </w:rPr>
        <w:t xml:space="preserve"> Il s’agit d’une activité autonome : l’enseignant invite les élèves à surmonter leur difficulté par les moyens habituels (relecture, utilisation du dictionnaire, demande d’aide à un camarade).</w:t>
      </w:r>
    </w:p>
    <w:p w:rsidR="006D19C1" w:rsidRDefault="0053641A" w:rsidP="0053641A">
      <w:pPr>
        <w:rPr>
          <w:rFonts w:ascii="Maiandra GD" w:hAnsi="Maiandra GD" w:cs="ComicSansMS-Bold"/>
          <w:b/>
          <w:bCs/>
          <w:szCs w:val="30"/>
        </w:rPr>
      </w:pPr>
      <w:r>
        <w:rPr>
          <w:sz w:val="28"/>
          <w:szCs w:val="28"/>
        </w:rPr>
        <w:t>○</w:t>
      </w:r>
      <w:r>
        <w:rPr>
          <w:rFonts w:ascii="Maiandra GD" w:hAnsi="Maiandra GD"/>
          <w:sz w:val="28"/>
          <w:szCs w:val="28"/>
        </w:rPr>
        <w:t xml:space="preserve"> Cette fiche propose deux niveaux qui font varier le nombre de questions. L’enseignant veillera à différencier l’exercice en adaptant le niveau de la fiche au niveau d’expertise et à la rapidité de chaque élève.</w:t>
      </w:r>
      <w:r w:rsidR="00DF7E4A">
        <w:rPr>
          <w:rFonts w:ascii="Maiandra GD" w:hAnsi="Maiandra GD" w:cs="ComicSansMS-Bold"/>
          <w:b/>
          <w:bCs/>
          <w:szCs w:val="30"/>
        </w:rPr>
        <w:br w:type="page"/>
      </w:r>
    </w:p>
    <w:p w:rsidR="003161AC" w:rsidRPr="00FA60D0" w:rsidRDefault="00317795" w:rsidP="00B101AD">
      <w:pPr>
        <w:rPr>
          <w:rFonts w:ascii="Maiandra GD" w:hAnsi="Maiandra GD" w:cs="ComicSansMS-Bold"/>
          <w:b/>
          <w:bCs/>
          <w:szCs w:val="3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9440" behindDoc="1" locked="0" layoutInCell="1" allowOverlap="1" wp14:anchorId="5979F229" wp14:editId="364BFED7">
            <wp:simplePos x="0" y="0"/>
            <wp:positionH relativeFrom="margin">
              <wp:posOffset>-154940</wp:posOffset>
            </wp:positionH>
            <wp:positionV relativeFrom="paragraph">
              <wp:posOffset>-8890</wp:posOffset>
            </wp:positionV>
            <wp:extent cx="7086600" cy="10315575"/>
            <wp:effectExtent l="0" t="0" r="0" b="9525"/>
            <wp:wrapNone/>
            <wp:docPr id="21" name="Image 21" descr="balade à Salon de Provence et Mi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lade à Salon de Provence et Miram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1AC" w:rsidRPr="007B7A92">
        <w:rPr>
          <w:rFonts w:ascii="Maiandra GD" w:hAnsi="Maiandra GD" w:cs="ComicSansMS-Bold"/>
          <w:b/>
          <w:bCs/>
          <w:szCs w:val="30"/>
        </w:rPr>
        <w:t xml:space="preserve">Atelier de </w:t>
      </w:r>
      <w:r w:rsidR="003161AC">
        <w:rPr>
          <w:rFonts w:ascii="Maiandra GD" w:hAnsi="Maiandra GD" w:cs="ComicSansMS-Bold"/>
          <w:b/>
          <w:bCs/>
          <w:szCs w:val="30"/>
        </w:rPr>
        <w:t>français</w:t>
      </w:r>
      <w:r w:rsidR="003161AC" w:rsidRPr="007B7A92">
        <w:rPr>
          <w:rFonts w:ascii="Maiandra GD" w:hAnsi="Maiandra GD" w:cs="ComicSansMS-Bold"/>
          <w:b/>
          <w:bCs/>
          <w:szCs w:val="30"/>
        </w:rPr>
        <w:t> </w:t>
      </w:r>
      <w:r w:rsidR="003161AC">
        <w:rPr>
          <w:rFonts w:ascii="Maiandra GD" w:hAnsi="Maiandra GD" w:cs="ComicSansMS-Bold"/>
          <w:b/>
          <w:bCs/>
          <w:szCs w:val="30"/>
        </w:rPr>
        <w:t>-</w:t>
      </w:r>
      <w:r w:rsidR="003161AC" w:rsidRPr="007B7A92">
        <w:rPr>
          <w:rFonts w:ascii="Maiandra GD" w:hAnsi="Maiandra GD" w:cs="ComicSansMS-Bold"/>
          <w:b/>
          <w:bCs/>
          <w:szCs w:val="30"/>
        </w:rPr>
        <w:t xml:space="preserve"> </w:t>
      </w:r>
      <w:r w:rsidR="003161AC">
        <w:rPr>
          <w:rFonts w:ascii="Maiandra GD" w:hAnsi="Maiandra GD" w:cs="ComicSansMS-Bold"/>
          <w:b/>
          <w:bCs/>
          <w:i/>
          <w:szCs w:val="30"/>
        </w:rPr>
        <w:t>Texte</w:t>
      </w:r>
      <w:r w:rsidR="003161AC" w:rsidRPr="00640A95">
        <w:rPr>
          <w:rFonts w:ascii="Maiandra GD" w:hAnsi="Maiandra GD" w:cs="ComicSansMS-Bold"/>
          <w:b/>
          <w:bCs/>
          <w:i/>
          <w:szCs w:val="30"/>
        </w:rPr>
        <w:t xml:space="preserve"> documentaire</w:t>
      </w:r>
      <w:r w:rsidR="003161AC">
        <w:t xml:space="preserve"> </w:t>
      </w:r>
    </w:p>
    <w:p w:rsidR="003161AC" w:rsidRDefault="00636FA6" w:rsidP="00B101AD">
      <w:pPr>
        <w:pStyle w:val="NormalWeb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232C829A" wp14:editId="7D9B0264">
            <wp:simplePos x="0" y="0"/>
            <wp:positionH relativeFrom="margin">
              <wp:posOffset>4798060</wp:posOffset>
            </wp:positionH>
            <wp:positionV relativeFrom="margin">
              <wp:align>top</wp:align>
            </wp:positionV>
            <wp:extent cx="2030400" cy="676800"/>
            <wp:effectExtent l="76200" t="476250" r="27305" b="466725"/>
            <wp:wrapNone/>
            <wp:docPr id="20" name="Image 2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7143">
                      <a:off x="0" y="0"/>
                      <a:ext cx="2030400" cy="676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CBD">
        <w:rPr>
          <w:rFonts w:ascii="Gill Sans MT Ext Condensed Bold" w:eastAsia="Times New Roman" w:hAnsi="Gill Sans MT Ext Condensed Bold"/>
          <w:noProof/>
          <w:sz w:val="14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Miramas</w:t>
      </w:r>
      <w:r w:rsidR="003161AC" w:rsidRPr="009A48BA">
        <w:rPr>
          <w:noProof/>
          <w:lang w:eastAsia="fr-FR"/>
        </w:rPr>
        <w:t xml:space="preserve"> </w:t>
      </w:r>
    </w:p>
    <w:p w:rsidR="00636FA6" w:rsidRDefault="00636FA6" w:rsidP="00B101AD">
      <w:pPr>
        <w:pStyle w:val="NormalWeb"/>
        <w:jc w:val="center"/>
        <w:rPr>
          <w:noProof/>
          <w:lang w:eastAsia="fr-FR"/>
        </w:rPr>
      </w:pPr>
    </w:p>
    <w:p w:rsidR="00636FA6" w:rsidRDefault="00636FA6" w:rsidP="00B101AD">
      <w:pPr>
        <w:pStyle w:val="NormalWeb"/>
        <w:jc w:val="center"/>
        <w:rPr>
          <w:noProof/>
          <w:lang w:eastAsia="fr-FR"/>
        </w:rPr>
      </w:pPr>
    </w:p>
    <w:p w:rsidR="007A0CBD" w:rsidRPr="00B101AD" w:rsidRDefault="00B101AD" w:rsidP="00B101AD">
      <w:pPr>
        <w:pStyle w:val="NormalWeb"/>
        <w:rPr>
          <w:rFonts w:ascii="Maiandra GD" w:hAnsi="Maiandra GD"/>
          <w:sz w:val="28"/>
        </w:rPr>
      </w:pPr>
      <w:r w:rsidRPr="00B101AD">
        <w:rPr>
          <w:rFonts w:ascii="Maiandra GD" w:hAnsi="Maiandra GD"/>
          <w:color w:val="FF0000"/>
          <w:sz w:val="28"/>
        </w:rPr>
        <w:tab/>
      </w:r>
      <w:r w:rsidR="007A0CBD" w:rsidRPr="00B101AD">
        <w:rPr>
          <w:rFonts w:ascii="Maiandra GD" w:hAnsi="Maiandra GD"/>
          <w:color w:val="FF0000"/>
          <w:sz w:val="28"/>
        </w:rPr>
        <w:t>Miramas</w:t>
      </w:r>
      <w:r w:rsidR="007A0CBD" w:rsidRPr="00B101AD">
        <w:rPr>
          <w:rFonts w:ascii="Maiandra GD" w:hAnsi="Maiandra GD"/>
          <w:sz w:val="28"/>
        </w:rPr>
        <w:t xml:space="preserve"> est une </w:t>
      </w:r>
      <w:r w:rsidR="007A0CBD" w:rsidRPr="00B101AD">
        <w:rPr>
          <w:rFonts w:ascii="Maiandra GD" w:hAnsi="Maiandra GD"/>
          <w:color w:val="0070C0"/>
          <w:sz w:val="28"/>
        </w:rPr>
        <w:t>commune</w:t>
      </w:r>
      <w:r w:rsidR="007A0CBD" w:rsidRPr="00B101AD">
        <w:rPr>
          <w:rFonts w:ascii="Maiandra GD" w:hAnsi="Maiandra GD"/>
          <w:sz w:val="28"/>
        </w:rPr>
        <w:t xml:space="preserve"> française située dans le département des </w:t>
      </w:r>
      <w:r w:rsidR="007A0CBD" w:rsidRPr="00B101AD">
        <w:rPr>
          <w:rFonts w:ascii="Maiandra GD" w:hAnsi="Maiandra GD"/>
          <w:color w:val="FF0000"/>
          <w:sz w:val="28"/>
        </w:rPr>
        <w:t>Bouches-du-Rhône</w:t>
      </w:r>
      <w:r w:rsidR="007A0CBD" w:rsidRPr="00B101AD">
        <w:rPr>
          <w:rFonts w:ascii="Maiandra GD" w:hAnsi="Maiandra GD"/>
          <w:sz w:val="28"/>
        </w:rPr>
        <w:t xml:space="preserve">, en région </w:t>
      </w:r>
      <w:r w:rsidR="007A0CBD" w:rsidRPr="00B101AD">
        <w:rPr>
          <w:rFonts w:ascii="Maiandra GD" w:hAnsi="Maiandra GD"/>
          <w:color w:val="FF0000"/>
          <w:sz w:val="28"/>
        </w:rPr>
        <w:t>Provence-Alpes-Côte d’Azur</w:t>
      </w:r>
      <w:r w:rsidR="007A0CBD" w:rsidRPr="00B101AD">
        <w:rPr>
          <w:rFonts w:ascii="Maiandra GD" w:hAnsi="Maiandra GD"/>
          <w:sz w:val="28"/>
        </w:rPr>
        <w:t>.</w:t>
      </w:r>
    </w:p>
    <w:p w:rsidR="00D476F3" w:rsidRDefault="00D476F3" w:rsidP="00B101AD">
      <w:pPr>
        <w:pStyle w:val="NormalWeb"/>
        <w:rPr>
          <w:rFonts w:ascii="Maiandra GD" w:hAnsi="Maiandra GD"/>
        </w:rPr>
      </w:pPr>
    </w:p>
    <w:p w:rsidR="003161AC" w:rsidRPr="00B101AD" w:rsidRDefault="007A0CBD" w:rsidP="00B101AD">
      <w:pPr>
        <w:pStyle w:val="NormalWeb"/>
        <w:rPr>
          <w:rFonts w:ascii="Maiandra GD" w:hAnsi="Maiandra GD"/>
          <w:b/>
          <w:bCs/>
          <w:sz w:val="144"/>
          <w:szCs w:val="144"/>
          <w:vertAlign w:val="superscript"/>
        </w:rPr>
      </w:pPr>
      <w:r w:rsidRPr="00B101AD">
        <w:rPr>
          <w:rFonts w:ascii="Maiandra GD" w:hAnsi="Maiandra GD"/>
          <w:b/>
          <w:noProof/>
          <w:color w:val="FF0000"/>
          <w:sz w:val="36"/>
        </w:rPr>
        <w:t>Géographie</w:t>
      </w:r>
    </w:p>
    <w:p w:rsidR="003161AC" w:rsidRPr="00B101AD" w:rsidRDefault="00B101AD" w:rsidP="00B101AD">
      <w:pPr>
        <w:autoSpaceDE w:val="0"/>
        <w:autoSpaceDN w:val="0"/>
        <w:adjustRightInd w:val="0"/>
        <w:rPr>
          <w:rFonts w:ascii="Maiandra GD" w:hAnsi="Maiandra GD"/>
          <w:noProof/>
          <w:sz w:val="28"/>
        </w:rPr>
      </w:pPr>
      <w:r w:rsidRPr="00B101AD">
        <w:rPr>
          <w:rFonts w:ascii="Maiandra GD" w:hAnsi="Maiandra GD"/>
          <w:noProof/>
          <w:sz w:val="28"/>
        </w:rPr>
        <w:tab/>
      </w:r>
      <w:r w:rsidR="007A0CBD" w:rsidRPr="00B101AD">
        <w:rPr>
          <w:rFonts w:ascii="Maiandra GD" w:hAnsi="Maiandra GD"/>
          <w:noProof/>
          <w:sz w:val="28"/>
        </w:rPr>
        <w:t>La ville de Miramas se situe au nord de l’</w:t>
      </w:r>
      <w:r w:rsidR="007A0CBD" w:rsidRPr="00636FA6">
        <w:rPr>
          <w:rFonts w:ascii="Maiandra GD" w:hAnsi="Maiandra GD"/>
          <w:noProof/>
          <w:color w:val="0070C0"/>
          <w:sz w:val="28"/>
        </w:rPr>
        <w:t>étang de Berre</w:t>
      </w:r>
      <w:r w:rsidR="00D476F3" w:rsidRPr="00B101AD">
        <w:rPr>
          <w:rFonts w:ascii="Maiandra GD" w:hAnsi="Maiandra GD"/>
          <w:noProof/>
          <w:sz w:val="28"/>
        </w:rPr>
        <w:t>, à environ 60 kilomètres de Marseille.</w:t>
      </w:r>
    </w:p>
    <w:p w:rsidR="00D476F3" w:rsidRDefault="00D476F3" w:rsidP="00B101AD">
      <w:pPr>
        <w:autoSpaceDE w:val="0"/>
        <w:autoSpaceDN w:val="0"/>
        <w:adjustRightInd w:val="0"/>
        <w:rPr>
          <w:rFonts w:ascii="Maiandra GD" w:hAnsi="Maiandra GD"/>
          <w:noProof/>
          <w:sz w:val="24"/>
        </w:rPr>
      </w:pPr>
    </w:p>
    <w:p w:rsidR="007A0CBD" w:rsidRPr="00046B59" w:rsidRDefault="007A0CBD" w:rsidP="00B101AD">
      <w:pPr>
        <w:autoSpaceDE w:val="0"/>
        <w:autoSpaceDN w:val="0"/>
        <w:adjustRightInd w:val="0"/>
        <w:jc w:val="center"/>
        <w:rPr>
          <w:rFonts w:ascii="Maiandra GD" w:hAnsi="Maiandra GD"/>
          <w:noProof/>
          <w:sz w:val="24"/>
        </w:rPr>
      </w:pPr>
      <w:r>
        <w:rPr>
          <w:noProof/>
          <w:lang w:eastAsia="fr-FR"/>
        </w:rPr>
        <w:drawing>
          <wp:inline distT="0" distB="0" distL="0" distR="0" wp14:anchorId="48FC8EAB" wp14:editId="0954C215">
            <wp:extent cx="6513337" cy="3790950"/>
            <wp:effectExtent l="19050" t="19050" r="20955" b="190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2189" cy="38077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1AC" w:rsidRPr="00232D49" w:rsidRDefault="003161AC" w:rsidP="00B101AD">
      <w:pPr>
        <w:autoSpaceDE w:val="0"/>
        <w:autoSpaceDN w:val="0"/>
        <w:adjustRightInd w:val="0"/>
        <w:rPr>
          <w:rFonts w:ascii="Maiandra GD" w:hAnsi="Maiandra GD"/>
          <w:noProof/>
          <w:sz w:val="24"/>
        </w:rPr>
      </w:pPr>
    </w:p>
    <w:p w:rsidR="003161AC" w:rsidRPr="00B101AD" w:rsidRDefault="00D476F3" w:rsidP="00B101AD">
      <w:pPr>
        <w:autoSpaceDE w:val="0"/>
        <w:autoSpaceDN w:val="0"/>
        <w:adjustRightInd w:val="0"/>
        <w:rPr>
          <w:rFonts w:ascii="Maiandra GD" w:hAnsi="Maiandra GD"/>
          <w:b/>
          <w:noProof/>
          <w:color w:val="FF0000"/>
          <w:sz w:val="36"/>
        </w:rPr>
      </w:pPr>
      <w:r w:rsidRPr="00B101AD">
        <w:rPr>
          <w:rFonts w:ascii="Maiandra GD" w:hAnsi="Maiandra GD"/>
          <w:b/>
          <w:noProof/>
          <w:color w:val="FF0000"/>
          <w:sz w:val="36"/>
        </w:rPr>
        <w:t>Population</w:t>
      </w:r>
    </w:p>
    <w:p w:rsidR="003161AC" w:rsidRPr="00B101AD" w:rsidRDefault="00B101AD" w:rsidP="00B101AD">
      <w:pPr>
        <w:autoSpaceDE w:val="0"/>
        <w:autoSpaceDN w:val="0"/>
        <w:adjustRightInd w:val="0"/>
        <w:rPr>
          <w:rFonts w:ascii="Maiandra GD" w:hAnsi="Maiandra GD"/>
          <w:noProof/>
          <w:sz w:val="28"/>
        </w:rPr>
      </w:pPr>
      <w:r w:rsidRPr="00B101AD">
        <w:rPr>
          <w:rFonts w:ascii="Maiandra GD" w:hAnsi="Maiandra GD"/>
          <w:noProof/>
          <w:sz w:val="28"/>
        </w:rPr>
        <w:tab/>
      </w:r>
      <w:r w:rsidR="00D476F3" w:rsidRPr="00B101AD">
        <w:rPr>
          <w:rFonts w:ascii="Maiandra GD" w:hAnsi="Maiandra GD"/>
          <w:noProof/>
          <w:sz w:val="28"/>
        </w:rPr>
        <w:t xml:space="preserve">La ville de Miramas compte </w:t>
      </w:r>
      <w:r w:rsidR="00D476F3" w:rsidRPr="00636FA6">
        <w:rPr>
          <w:rFonts w:ascii="Maiandra GD" w:hAnsi="Maiandra GD"/>
          <w:noProof/>
          <w:color w:val="0070C0"/>
          <w:sz w:val="28"/>
        </w:rPr>
        <w:t>25 002 habitants</w:t>
      </w:r>
      <w:r w:rsidR="00D476F3" w:rsidRPr="00B101AD">
        <w:rPr>
          <w:rFonts w:ascii="Maiandra GD" w:hAnsi="Maiandra GD"/>
          <w:noProof/>
          <w:sz w:val="28"/>
        </w:rPr>
        <w:t>.</w:t>
      </w:r>
    </w:p>
    <w:p w:rsidR="00D476F3" w:rsidRPr="00B101AD" w:rsidRDefault="00B101AD" w:rsidP="00B101AD">
      <w:pPr>
        <w:autoSpaceDE w:val="0"/>
        <w:autoSpaceDN w:val="0"/>
        <w:adjustRightInd w:val="0"/>
        <w:rPr>
          <w:rFonts w:ascii="Maiandra GD" w:hAnsi="Maiandra GD"/>
          <w:noProof/>
          <w:sz w:val="28"/>
        </w:rPr>
      </w:pPr>
      <w:r w:rsidRPr="00B101AD">
        <w:rPr>
          <w:rFonts w:ascii="Maiandra GD" w:hAnsi="Maiandra GD"/>
          <w:noProof/>
          <w:sz w:val="28"/>
        </w:rPr>
        <w:tab/>
      </w:r>
      <w:r w:rsidR="00D476F3" w:rsidRPr="00B101AD">
        <w:rPr>
          <w:rFonts w:ascii="Maiandra GD" w:hAnsi="Maiandra GD"/>
          <w:noProof/>
          <w:sz w:val="28"/>
        </w:rPr>
        <w:t xml:space="preserve">Les habitants de Miramas sont appelés les </w:t>
      </w:r>
      <w:r w:rsidR="00D476F3" w:rsidRPr="00636FA6">
        <w:rPr>
          <w:rFonts w:ascii="Maiandra GD" w:hAnsi="Maiandra GD"/>
          <w:noProof/>
          <w:color w:val="0070C0"/>
          <w:sz w:val="28"/>
        </w:rPr>
        <w:t>Miramasséens</w:t>
      </w:r>
      <w:r w:rsidR="00D476F3" w:rsidRPr="00B101AD">
        <w:rPr>
          <w:rFonts w:ascii="Maiandra GD" w:hAnsi="Maiandra GD"/>
          <w:noProof/>
          <w:sz w:val="28"/>
        </w:rPr>
        <w:t xml:space="preserve"> et les </w:t>
      </w:r>
      <w:r w:rsidR="00D476F3" w:rsidRPr="00636FA6">
        <w:rPr>
          <w:rFonts w:ascii="Maiandra GD" w:hAnsi="Maiandra GD"/>
          <w:noProof/>
          <w:color w:val="0070C0"/>
          <w:sz w:val="28"/>
        </w:rPr>
        <w:t>Miramasséennes</w:t>
      </w:r>
      <w:r w:rsidR="00D476F3" w:rsidRPr="00B101AD">
        <w:rPr>
          <w:rFonts w:ascii="Maiandra GD" w:hAnsi="Maiandra GD"/>
          <w:noProof/>
          <w:sz w:val="28"/>
        </w:rPr>
        <w:t>.</w:t>
      </w:r>
    </w:p>
    <w:p w:rsidR="00D476F3" w:rsidRPr="00B101AD" w:rsidRDefault="00B101AD" w:rsidP="00B101AD">
      <w:pPr>
        <w:autoSpaceDE w:val="0"/>
        <w:autoSpaceDN w:val="0"/>
        <w:adjustRightInd w:val="0"/>
        <w:rPr>
          <w:rFonts w:ascii="Maiandra GD" w:hAnsi="Maiandra GD"/>
          <w:noProof/>
          <w:sz w:val="28"/>
        </w:rPr>
      </w:pPr>
      <w:r w:rsidRPr="00B101AD">
        <w:rPr>
          <w:rFonts w:ascii="Maiandra GD" w:hAnsi="Maiandra GD"/>
          <w:noProof/>
          <w:sz w:val="28"/>
        </w:rPr>
        <w:tab/>
      </w:r>
      <w:r w:rsidR="00D476F3" w:rsidRPr="00B101AD">
        <w:rPr>
          <w:rFonts w:ascii="Maiandra GD" w:hAnsi="Maiandra GD"/>
          <w:noProof/>
          <w:sz w:val="28"/>
        </w:rPr>
        <w:t xml:space="preserve">La moyenne d’âge des habitants de Miramas est de </w:t>
      </w:r>
      <w:r w:rsidR="00D476F3" w:rsidRPr="00636FA6">
        <w:rPr>
          <w:rFonts w:ascii="Maiandra GD" w:hAnsi="Maiandra GD"/>
          <w:noProof/>
          <w:color w:val="0070C0"/>
          <w:sz w:val="28"/>
        </w:rPr>
        <w:t>35 ans</w:t>
      </w:r>
      <w:r w:rsidR="00D476F3" w:rsidRPr="00B101AD">
        <w:rPr>
          <w:rFonts w:ascii="Maiandra GD" w:hAnsi="Maiandra GD"/>
          <w:noProof/>
          <w:sz w:val="28"/>
        </w:rPr>
        <w:t>.</w:t>
      </w:r>
    </w:p>
    <w:p w:rsidR="003161AC" w:rsidRPr="009A48BA" w:rsidRDefault="003161AC" w:rsidP="00B101AD">
      <w:pPr>
        <w:autoSpaceDE w:val="0"/>
        <w:autoSpaceDN w:val="0"/>
        <w:adjustRightInd w:val="0"/>
        <w:rPr>
          <w:rFonts w:ascii="Maiandra GD" w:hAnsi="Maiandra GD"/>
          <w:b/>
          <w:noProof/>
          <w:color w:val="FF0000"/>
          <w:sz w:val="16"/>
        </w:rPr>
      </w:pPr>
    </w:p>
    <w:p w:rsidR="003161AC" w:rsidRPr="00B101AD" w:rsidRDefault="00B101AD" w:rsidP="00B101AD">
      <w:pPr>
        <w:autoSpaceDE w:val="0"/>
        <w:autoSpaceDN w:val="0"/>
        <w:adjustRightInd w:val="0"/>
        <w:rPr>
          <w:rFonts w:ascii="Maiandra GD" w:hAnsi="Maiandra GD"/>
          <w:b/>
          <w:noProof/>
          <w:color w:val="FF0000"/>
          <w:sz w:val="36"/>
        </w:rPr>
      </w:pPr>
      <w:r w:rsidRPr="00B101AD">
        <w:rPr>
          <w:noProof/>
          <w:sz w:val="24"/>
          <w:lang w:eastAsia="fr-FR"/>
        </w:rPr>
        <w:drawing>
          <wp:anchor distT="0" distB="0" distL="114300" distR="114300" simplePos="0" relativeHeight="251702272" behindDoc="0" locked="0" layoutInCell="1" allowOverlap="1" wp14:anchorId="03646B41" wp14:editId="3E73478C">
            <wp:simplePos x="0" y="0"/>
            <wp:positionH relativeFrom="margin">
              <wp:align>right</wp:align>
            </wp:positionH>
            <wp:positionV relativeFrom="margin">
              <wp:posOffset>8129270</wp:posOffset>
            </wp:positionV>
            <wp:extent cx="1216660" cy="1826260"/>
            <wp:effectExtent l="0" t="0" r="2540" b="2540"/>
            <wp:wrapSquare wrapText="bothSides"/>
            <wp:docPr id="9" name="Image 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6F3" w:rsidRPr="00B101AD">
        <w:rPr>
          <w:rFonts w:ascii="Maiandra GD" w:hAnsi="Maiandra GD"/>
          <w:b/>
          <w:noProof/>
          <w:color w:val="FF0000"/>
          <w:sz w:val="36"/>
        </w:rPr>
        <w:t>Le maire de Miramas</w:t>
      </w:r>
    </w:p>
    <w:p w:rsidR="003161AC" w:rsidRPr="00B101AD" w:rsidRDefault="003161AC" w:rsidP="00B101AD">
      <w:pPr>
        <w:autoSpaceDE w:val="0"/>
        <w:autoSpaceDN w:val="0"/>
        <w:adjustRightInd w:val="0"/>
        <w:rPr>
          <w:rFonts w:ascii="Maiandra GD" w:hAnsi="Maiandra GD"/>
          <w:noProof/>
          <w:sz w:val="28"/>
        </w:rPr>
      </w:pPr>
      <w:r w:rsidRPr="00B101AD">
        <w:rPr>
          <w:rFonts w:ascii="Arial" w:hAnsi="Arial" w:cs="Arial"/>
          <w:noProof/>
          <w:sz w:val="28"/>
        </w:rPr>
        <w:tab/>
      </w:r>
      <w:r w:rsidRPr="00B101AD">
        <w:rPr>
          <w:rFonts w:ascii="Maiandra GD" w:hAnsi="Maiandra GD"/>
          <w:noProof/>
          <w:sz w:val="28"/>
        </w:rPr>
        <w:t>L</w:t>
      </w:r>
      <w:r w:rsidR="00D476F3" w:rsidRPr="00B101AD">
        <w:rPr>
          <w:rFonts w:ascii="Maiandra GD" w:hAnsi="Maiandra GD"/>
          <w:noProof/>
          <w:sz w:val="28"/>
        </w:rPr>
        <w:t xml:space="preserve">e maire actuel de Miramas s’appelle </w:t>
      </w:r>
      <w:r w:rsidR="00D476F3" w:rsidRPr="00636FA6">
        <w:rPr>
          <w:rFonts w:ascii="Maiandra GD" w:hAnsi="Maiandra GD"/>
          <w:noProof/>
          <w:color w:val="0070C0"/>
          <w:sz w:val="28"/>
        </w:rPr>
        <w:t>Frédéric Vigouroux</w:t>
      </w:r>
      <w:r w:rsidR="00D476F3" w:rsidRPr="00B101AD">
        <w:rPr>
          <w:rFonts w:ascii="Maiandra GD" w:hAnsi="Maiandra GD"/>
          <w:noProof/>
          <w:sz w:val="28"/>
        </w:rPr>
        <w:t>. Il a été élu en 2008, puis réelu en 2014. Les prochaines élections auront lieu en 2020.</w:t>
      </w:r>
    </w:p>
    <w:p w:rsidR="00D476F3" w:rsidRDefault="00D476F3" w:rsidP="00B101AD">
      <w:pPr>
        <w:autoSpaceDE w:val="0"/>
        <w:autoSpaceDN w:val="0"/>
        <w:adjustRightInd w:val="0"/>
        <w:rPr>
          <w:rFonts w:ascii="Maiandra GD" w:hAnsi="Maiandra GD"/>
          <w:noProof/>
          <w:sz w:val="24"/>
        </w:rPr>
      </w:pPr>
    </w:p>
    <w:p w:rsidR="003161AC" w:rsidRDefault="003161AC" w:rsidP="00B101AD">
      <w:pPr>
        <w:autoSpaceDE w:val="0"/>
        <w:autoSpaceDN w:val="0"/>
        <w:adjustRightInd w:val="0"/>
        <w:rPr>
          <w:rFonts w:ascii="Maiandra GD" w:hAnsi="Maiandra GD"/>
          <w:noProof/>
          <w:sz w:val="24"/>
        </w:rPr>
      </w:pPr>
    </w:p>
    <w:p w:rsidR="003161AC" w:rsidRDefault="00317795" w:rsidP="00317795">
      <w:pPr>
        <w:tabs>
          <w:tab w:val="left" w:pos="5670"/>
        </w:tabs>
        <w:autoSpaceDE w:val="0"/>
        <w:autoSpaceDN w:val="0"/>
        <w:adjustRightInd w:val="0"/>
        <w:rPr>
          <w:rFonts w:ascii="Maiandra GD" w:hAnsi="Maiandra GD"/>
          <w:b/>
          <w:noProof/>
          <w:color w:val="FF0000"/>
          <w:sz w:val="32"/>
        </w:rPr>
      </w:pPr>
      <w:r>
        <w:rPr>
          <w:rFonts w:ascii="Maiandra GD" w:hAnsi="Maiandra GD"/>
          <w:b/>
          <w:noProof/>
          <w:color w:val="FF0000"/>
          <w:sz w:val="32"/>
        </w:rPr>
        <w:tab/>
      </w:r>
    </w:p>
    <w:p w:rsidR="003161AC" w:rsidRDefault="003161AC" w:rsidP="00B101AD">
      <w:pPr>
        <w:autoSpaceDE w:val="0"/>
        <w:autoSpaceDN w:val="0"/>
        <w:adjustRightInd w:val="0"/>
        <w:rPr>
          <w:rFonts w:ascii="Maiandra GD" w:hAnsi="Maiandra GD"/>
          <w:b/>
          <w:noProof/>
          <w:color w:val="FF0000"/>
          <w:sz w:val="32"/>
        </w:rPr>
      </w:pPr>
    </w:p>
    <w:p w:rsidR="003161AC" w:rsidRDefault="003161AC" w:rsidP="00B101AD">
      <w:pPr>
        <w:autoSpaceDE w:val="0"/>
        <w:autoSpaceDN w:val="0"/>
        <w:adjustRightInd w:val="0"/>
        <w:rPr>
          <w:rFonts w:ascii="Maiandra GD" w:hAnsi="Maiandra GD"/>
          <w:b/>
          <w:noProof/>
          <w:color w:val="FF0000"/>
          <w:sz w:val="32"/>
        </w:rPr>
      </w:pPr>
    </w:p>
    <w:p w:rsidR="003161AC" w:rsidRDefault="003161AC" w:rsidP="00B101AD">
      <w:pPr>
        <w:autoSpaceDE w:val="0"/>
        <w:autoSpaceDN w:val="0"/>
        <w:adjustRightInd w:val="0"/>
        <w:rPr>
          <w:rFonts w:ascii="Maiandra GD" w:hAnsi="Maiandra GD"/>
          <w:b/>
          <w:noProof/>
          <w:color w:val="FF0000"/>
          <w:sz w:val="32"/>
        </w:rPr>
      </w:pPr>
    </w:p>
    <w:p w:rsidR="00B101AD" w:rsidRDefault="00B101AD" w:rsidP="00B101AD">
      <w:pPr>
        <w:autoSpaceDE w:val="0"/>
        <w:autoSpaceDN w:val="0"/>
        <w:adjustRightInd w:val="0"/>
        <w:rPr>
          <w:rFonts w:ascii="Maiandra GD" w:hAnsi="Maiandra GD"/>
          <w:b/>
          <w:noProof/>
          <w:color w:val="FF0000"/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4E4C3CF2" wp14:editId="5DCAFD62">
            <wp:simplePos x="0" y="0"/>
            <wp:positionH relativeFrom="margin">
              <wp:align>right</wp:align>
            </wp:positionH>
            <wp:positionV relativeFrom="margin">
              <wp:posOffset>67310</wp:posOffset>
            </wp:positionV>
            <wp:extent cx="1828800" cy="1624330"/>
            <wp:effectExtent l="0" t="0" r="0" b="0"/>
            <wp:wrapSquare wrapText="bothSides"/>
            <wp:docPr id="10" name="Image 10" descr="https://upload.wikimedia.org/wikipedia/commons/f/fc/140605_Miramas-Vestiges-du-chat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f/fc/140605_Miramas-Vestiges-du-chatea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88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1AC" w:rsidRPr="00B101AD" w:rsidRDefault="00D476F3" w:rsidP="00B101AD">
      <w:pPr>
        <w:autoSpaceDE w:val="0"/>
        <w:autoSpaceDN w:val="0"/>
        <w:adjustRightInd w:val="0"/>
        <w:rPr>
          <w:rFonts w:ascii="Maiandra GD" w:hAnsi="Maiandra GD"/>
          <w:b/>
          <w:noProof/>
          <w:color w:val="FF0000"/>
          <w:sz w:val="36"/>
        </w:rPr>
      </w:pPr>
      <w:r w:rsidRPr="00B101AD">
        <w:rPr>
          <w:rFonts w:ascii="Maiandra GD" w:hAnsi="Maiandra GD"/>
          <w:b/>
          <w:noProof/>
          <w:color w:val="FF0000"/>
          <w:sz w:val="36"/>
        </w:rPr>
        <w:t>Histoire de Miramas</w:t>
      </w:r>
    </w:p>
    <w:p w:rsidR="00BA47B8" w:rsidRPr="00B101AD" w:rsidRDefault="00B101AD" w:rsidP="00B101AD">
      <w:pPr>
        <w:autoSpaceDE w:val="0"/>
        <w:autoSpaceDN w:val="0"/>
        <w:adjustRightInd w:val="0"/>
        <w:rPr>
          <w:rFonts w:ascii="Maiandra GD" w:hAnsi="Maiandra GD" w:cs="Arial"/>
          <w:b/>
          <w:noProof/>
          <w:color w:val="0070C0"/>
          <w:sz w:val="32"/>
        </w:rPr>
      </w:pPr>
      <w:r w:rsidRPr="00B101AD">
        <w:rPr>
          <w:rFonts w:ascii="Maiandra GD" w:hAnsi="Maiandra GD" w:cs="Arial"/>
          <w:b/>
          <w:noProof/>
          <w:color w:val="0070C0"/>
          <w:sz w:val="32"/>
        </w:rPr>
        <w:tab/>
      </w:r>
      <w:r w:rsidR="00BA47B8" w:rsidRPr="00B101AD">
        <w:rPr>
          <w:rFonts w:ascii="Maiandra GD" w:hAnsi="Maiandra GD" w:cs="Arial"/>
          <w:b/>
          <w:noProof/>
          <w:color w:val="0070C0"/>
          <w:sz w:val="32"/>
        </w:rPr>
        <w:t>Miramas-le-Vieux</w:t>
      </w:r>
    </w:p>
    <w:p w:rsidR="00B101AD" w:rsidRPr="00B101AD" w:rsidRDefault="00B101AD" w:rsidP="00B101AD">
      <w:pPr>
        <w:autoSpaceDE w:val="0"/>
        <w:autoSpaceDN w:val="0"/>
        <w:adjustRightInd w:val="0"/>
        <w:rPr>
          <w:rFonts w:ascii="Maiandra GD" w:hAnsi="Maiandra GD" w:cs="Arial"/>
          <w:noProof/>
          <w:sz w:val="28"/>
        </w:rPr>
      </w:pPr>
      <w:r w:rsidRPr="00B101AD">
        <w:rPr>
          <w:rFonts w:ascii="Maiandra GD" w:hAnsi="Maiandra GD" w:cs="Arial"/>
          <w:noProof/>
          <w:sz w:val="28"/>
        </w:rPr>
        <w:tab/>
      </w:r>
      <w:r w:rsidR="00BA47B8" w:rsidRPr="00B101AD">
        <w:rPr>
          <w:rFonts w:ascii="Maiandra GD" w:hAnsi="Maiandra GD" w:cs="Arial"/>
          <w:noProof/>
          <w:sz w:val="28"/>
        </w:rPr>
        <w:t xml:space="preserve">La cité de Miramas prend naissance au Moyen-Âge, en </w:t>
      </w:r>
      <w:r w:rsidR="00BA47B8" w:rsidRPr="008E6AA9">
        <w:rPr>
          <w:rFonts w:ascii="Maiandra GD" w:hAnsi="Maiandra GD" w:cs="Arial"/>
          <w:noProof/>
          <w:color w:val="0070C0"/>
          <w:sz w:val="28"/>
        </w:rPr>
        <w:t>964</w:t>
      </w:r>
      <w:r w:rsidR="00BA47B8" w:rsidRPr="00B101AD">
        <w:rPr>
          <w:rFonts w:ascii="Maiandra GD" w:hAnsi="Maiandra GD" w:cs="Arial"/>
          <w:noProof/>
          <w:sz w:val="28"/>
        </w:rPr>
        <w:t>.</w:t>
      </w:r>
      <w:r w:rsidRPr="00B101AD">
        <w:rPr>
          <w:rFonts w:ascii="Maiandra GD" w:hAnsi="Maiandra GD" w:cs="Arial"/>
          <w:noProof/>
          <w:sz w:val="28"/>
        </w:rPr>
        <w:t xml:space="preserve"> Durant cette période, la ville comptait environ 800 habitants et s’appelait </w:t>
      </w:r>
      <w:r w:rsidRPr="008E6AA9">
        <w:rPr>
          <w:rFonts w:ascii="Maiandra GD" w:hAnsi="Maiandra GD" w:cs="Arial"/>
          <w:noProof/>
          <w:color w:val="FF0000"/>
          <w:sz w:val="28"/>
        </w:rPr>
        <w:t>Miramaris</w:t>
      </w:r>
      <w:r w:rsidRPr="00B101AD">
        <w:rPr>
          <w:rFonts w:ascii="Maiandra GD" w:hAnsi="Maiandra GD" w:cs="Arial"/>
          <w:noProof/>
          <w:sz w:val="28"/>
        </w:rPr>
        <w:t>.</w:t>
      </w:r>
    </w:p>
    <w:p w:rsidR="00B101AD" w:rsidRPr="00B101AD" w:rsidRDefault="00B101AD" w:rsidP="00B101AD">
      <w:pPr>
        <w:autoSpaceDE w:val="0"/>
        <w:autoSpaceDN w:val="0"/>
        <w:adjustRightInd w:val="0"/>
        <w:rPr>
          <w:rFonts w:ascii="Maiandra GD" w:hAnsi="Maiandra GD" w:cs="Arial"/>
          <w:b/>
          <w:noProof/>
          <w:color w:val="0070C0"/>
          <w:sz w:val="32"/>
        </w:rPr>
      </w:pPr>
    </w:p>
    <w:p w:rsidR="00B101AD" w:rsidRPr="00B101AD" w:rsidRDefault="000D16D8" w:rsidP="00B101AD">
      <w:pPr>
        <w:autoSpaceDE w:val="0"/>
        <w:autoSpaceDN w:val="0"/>
        <w:adjustRightInd w:val="0"/>
        <w:rPr>
          <w:rFonts w:ascii="Maiandra GD" w:hAnsi="Maiandra GD" w:cs="Arial"/>
          <w:b/>
          <w:noProof/>
          <w:color w:val="0070C0"/>
          <w:sz w:val="32"/>
        </w:rPr>
      </w:pPr>
      <w:r w:rsidRPr="00B101AD">
        <w:rPr>
          <w:rFonts w:ascii="Maiandra GD" w:hAnsi="Maiandra GD"/>
          <w:b/>
          <w:noProof/>
          <w:color w:val="FF0000"/>
          <w:sz w:val="36"/>
        </w:rPr>
        <w:drawing>
          <wp:anchor distT="0" distB="0" distL="114300" distR="114300" simplePos="0" relativeHeight="251704320" behindDoc="0" locked="0" layoutInCell="1" allowOverlap="1" wp14:anchorId="0D07ADFF" wp14:editId="7AAACC7A">
            <wp:simplePos x="0" y="0"/>
            <wp:positionH relativeFrom="margin">
              <wp:posOffset>-9525</wp:posOffset>
            </wp:positionH>
            <wp:positionV relativeFrom="margin">
              <wp:posOffset>2142490</wp:posOffset>
            </wp:positionV>
            <wp:extent cx="2524125" cy="1455420"/>
            <wp:effectExtent l="0" t="0" r="9525" b="0"/>
            <wp:wrapSquare wrapText="bothSides"/>
            <wp:docPr id="11" name="Image 1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412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47B8" w:rsidRPr="00B101AD" w:rsidRDefault="00B101AD" w:rsidP="00B101AD">
      <w:pPr>
        <w:autoSpaceDE w:val="0"/>
        <w:autoSpaceDN w:val="0"/>
        <w:adjustRightInd w:val="0"/>
        <w:rPr>
          <w:rFonts w:ascii="Maiandra GD" w:hAnsi="Maiandra GD" w:cs="Arial"/>
          <w:b/>
          <w:noProof/>
          <w:color w:val="0070C0"/>
          <w:sz w:val="32"/>
        </w:rPr>
      </w:pPr>
      <w:r w:rsidRPr="00B101AD">
        <w:rPr>
          <w:rFonts w:ascii="Maiandra GD" w:hAnsi="Maiandra GD" w:cs="Arial"/>
          <w:b/>
          <w:noProof/>
          <w:color w:val="0070C0"/>
          <w:sz w:val="32"/>
        </w:rPr>
        <w:t>La gare de Miramas</w:t>
      </w:r>
    </w:p>
    <w:p w:rsidR="00B101AD" w:rsidRPr="00B101AD" w:rsidRDefault="00B101AD" w:rsidP="00B101AD">
      <w:pPr>
        <w:autoSpaceDE w:val="0"/>
        <w:autoSpaceDN w:val="0"/>
        <w:adjustRightInd w:val="0"/>
        <w:rPr>
          <w:rFonts w:ascii="Maiandra GD" w:hAnsi="Maiandra GD" w:cs="Arial"/>
          <w:noProof/>
          <w:sz w:val="28"/>
        </w:rPr>
      </w:pPr>
      <w:r w:rsidRPr="00B101AD">
        <w:rPr>
          <w:rFonts w:ascii="Maiandra GD" w:hAnsi="Maiandra GD" w:cs="Arial"/>
          <w:noProof/>
          <w:sz w:val="28"/>
        </w:rPr>
        <w:tab/>
      </w:r>
      <w:r w:rsidRPr="00B101AD">
        <w:rPr>
          <w:rFonts w:ascii="Maiandra GD" w:hAnsi="Maiandra GD" w:cs="Arial"/>
          <w:noProof/>
          <w:sz w:val="28"/>
        </w:rPr>
        <w:tab/>
        <w:t>Pendant des siècles</w:t>
      </w:r>
      <w:r w:rsidR="00D476F3" w:rsidRPr="00B101AD">
        <w:rPr>
          <w:rFonts w:ascii="Maiandra GD" w:hAnsi="Maiandra GD" w:cs="Arial"/>
          <w:noProof/>
          <w:sz w:val="28"/>
        </w:rPr>
        <w:t xml:space="preserve">, </w:t>
      </w:r>
      <w:r w:rsidR="00BA47B8" w:rsidRPr="00B101AD">
        <w:rPr>
          <w:rFonts w:ascii="Maiandra GD" w:hAnsi="Maiandra GD" w:cs="Arial"/>
          <w:noProof/>
          <w:sz w:val="28"/>
        </w:rPr>
        <w:t xml:space="preserve">les Miramasséens vivaient à l’emplacement de Miramas-le-Vieux. Dans les années 1850, </w:t>
      </w:r>
      <w:r w:rsidR="00BA47B8" w:rsidRPr="008E6AA9">
        <w:rPr>
          <w:rFonts w:ascii="Maiandra GD" w:hAnsi="Maiandra GD" w:cs="Arial"/>
          <w:noProof/>
          <w:color w:val="FF0000"/>
          <w:sz w:val="28"/>
        </w:rPr>
        <w:t xml:space="preserve">une gare a été construite </w:t>
      </w:r>
      <w:r w:rsidR="00BA47B8" w:rsidRPr="00B101AD">
        <w:rPr>
          <w:rFonts w:ascii="Maiandra GD" w:hAnsi="Maiandra GD" w:cs="Arial"/>
          <w:noProof/>
          <w:sz w:val="28"/>
        </w:rPr>
        <w:t xml:space="preserve">à quelques kilomètres du village. </w:t>
      </w:r>
    </w:p>
    <w:p w:rsidR="003161AC" w:rsidRDefault="00B101AD" w:rsidP="00B101AD">
      <w:pPr>
        <w:autoSpaceDE w:val="0"/>
        <w:autoSpaceDN w:val="0"/>
        <w:adjustRightInd w:val="0"/>
        <w:rPr>
          <w:rFonts w:ascii="Maiandra GD" w:hAnsi="Maiandra GD"/>
          <w:noProof/>
          <w:sz w:val="28"/>
        </w:rPr>
      </w:pPr>
      <w:r w:rsidRPr="00B101AD">
        <w:rPr>
          <w:rFonts w:ascii="Maiandra GD" w:hAnsi="Maiandra GD" w:cs="Arial"/>
          <w:noProof/>
          <w:sz w:val="28"/>
        </w:rPr>
        <w:tab/>
      </w:r>
      <w:r w:rsidRPr="00B101AD">
        <w:rPr>
          <w:rFonts w:ascii="Maiandra GD" w:hAnsi="Maiandra GD" w:cs="Arial"/>
          <w:noProof/>
          <w:sz w:val="28"/>
        </w:rPr>
        <w:tab/>
      </w:r>
      <w:r w:rsidR="00BA47B8" w:rsidRPr="00B101AD">
        <w:rPr>
          <w:rFonts w:ascii="Maiandra GD" w:hAnsi="Maiandra GD" w:cs="Arial"/>
          <w:noProof/>
          <w:sz w:val="28"/>
        </w:rPr>
        <w:t>À partir de ce moment-là, de plus en plus d’habitants vinrent habiter à proximité de la gare pour pouvoir travailler plus facilement, car la gare dev</w:t>
      </w:r>
      <w:r w:rsidRPr="00B101AD">
        <w:rPr>
          <w:rFonts w:ascii="Maiandra GD" w:hAnsi="Maiandra GD" w:cs="Arial"/>
          <w:noProof/>
          <w:sz w:val="28"/>
        </w:rPr>
        <w:t xml:space="preserve">int de plus en plus importante. À cette époque, ce nouveau Miramas s’appelait </w:t>
      </w:r>
      <w:r w:rsidRPr="008E6AA9">
        <w:rPr>
          <w:rFonts w:ascii="Maiandra GD" w:hAnsi="Maiandra GD" w:cs="Arial"/>
          <w:noProof/>
          <w:color w:val="FF0000"/>
          <w:sz w:val="28"/>
        </w:rPr>
        <w:t>Constantine</w:t>
      </w:r>
      <w:r w:rsidRPr="00B101AD">
        <w:rPr>
          <w:rFonts w:ascii="Maiandra GD" w:hAnsi="Maiandra GD" w:cs="Arial"/>
          <w:noProof/>
          <w:sz w:val="28"/>
        </w:rPr>
        <w:t xml:space="preserve">. </w:t>
      </w:r>
      <w:r w:rsidR="00BA47B8" w:rsidRPr="00B101AD">
        <w:rPr>
          <w:rFonts w:ascii="Maiandra GD" w:hAnsi="Maiandra GD" w:cs="Arial"/>
          <w:noProof/>
          <w:sz w:val="28"/>
        </w:rPr>
        <w:t>La ville de Miramas s’</w:t>
      </w:r>
      <w:r w:rsidRPr="00B101AD">
        <w:rPr>
          <w:rFonts w:ascii="Maiandra GD" w:hAnsi="Maiandra GD" w:cs="Arial"/>
          <w:noProof/>
          <w:sz w:val="28"/>
        </w:rPr>
        <w:t xml:space="preserve">est </w:t>
      </w:r>
      <w:r w:rsidR="00BA47B8" w:rsidRPr="00B101AD">
        <w:rPr>
          <w:rFonts w:ascii="Maiandra GD" w:hAnsi="Maiandra GD" w:cs="Arial"/>
          <w:noProof/>
          <w:sz w:val="28"/>
        </w:rPr>
        <w:t xml:space="preserve">donc très rapidement </w:t>
      </w:r>
      <w:r w:rsidRPr="00B101AD">
        <w:rPr>
          <w:rFonts w:ascii="Maiandra GD" w:hAnsi="Maiandra GD" w:cs="Arial"/>
          <w:noProof/>
          <w:sz w:val="28"/>
        </w:rPr>
        <w:t>agrandie grâce à la gare.</w:t>
      </w:r>
    </w:p>
    <w:p w:rsidR="00B101AD" w:rsidRDefault="00B101AD" w:rsidP="00B101AD">
      <w:pPr>
        <w:autoSpaceDE w:val="0"/>
        <w:autoSpaceDN w:val="0"/>
        <w:adjustRightInd w:val="0"/>
        <w:rPr>
          <w:rFonts w:ascii="Maiandra GD" w:hAnsi="Maiandra GD"/>
          <w:noProof/>
          <w:sz w:val="28"/>
        </w:rPr>
      </w:pPr>
    </w:p>
    <w:p w:rsidR="00636FA6" w:rsidRPr="00B101AD" w:rsidRDefault="00636FA6" w:rsidP="00636FA6">
      <w:pPr>
        <w:autoSpaceDE w:val="0"/>
        <w:autoSpaceDN w:val="0"/>
        <w:adjustRightInd w:val="0"/>
        <w:rPr>
          <w:rFonts w:ascii="Maiandra GD" w:hAnsi="Maiandra GD"/>
          <w:b/>
          <w:noProof/>
          <w:color w:val="FF0000"/>
          <w:sz w:val="36"/>
        </w:rPr>
      </w:pPr>
      <w:r>
        <w:rPr>
          <w:rFonts w:ascii="Maiandra GD" w:hAnsi="Maiandra GD"/>
          <w:b/>
          <w:noProof/>
          <w:color w:val="FF0000"/>
          <w:sz w:val="36"/>
        </w:rPr>
        <w:t>Le blason de Miramas</w:t>
      </w:r>
    </w:p>
    <w:p w:rsidR="00B101AD" w:rsidRDefault="00636FA6" w:rsidP="00636FA6">
      <w:pPr>
        <w:autoSpaceDE w:val="0"/>
        <w:autoSpaceDN w:val="0"/>
        <w:adjustRightInd w:val="0"/>
        <w:rPr>
          <w:rFonts w:ascii="Maiandra GD" w:hAnsi="Maiandra GD" w:cs="Arial"/>
          <w:noProof/>
          <w:sz w:val="28"/>
        </w:rPr>
      </w:pPr>
      <w:r w:rsidRPr="00B101AD">
        <w:rPr>
          <w:rFonts w:ascii="Maiandra GD" w:hAnsi="Maiandra GD" w:cs="Arial"/>
          <w:noProof/>
          <w:sz w:val="28"/>
        </w:rPr>
        <w:tab/>
      </w:r>
      <w:r>
        <w:rPr>
          <w:rFonts w:ascii="Maiandra GD" w:hAnsi="Maiandra GD" w:cs="Arial"/>
          <w:noProof/>
          <w:sz w:val="28"/>
        </w:rPr>
        <w:t>Le blason de Miramas contient :</w:t>
      </w:r>
    </w:p>
    <w:p w:rsidR="00636FA6" w:rsidRDefault="00636FA6" w:rsidP="00636FA6">
      <w:pPr>
        <w:autoSpaceDE w:val="0"/>
        <w:autoSpaceDN w:val="0"/>
        <w:adjustRightInd w:val="0"/>
        <w:rPr>
          <w:rFonts w:ascii="Maiandra GD" w:hAnsi="Maiandra GD" w:cs="Arial"/>
          <w:noProof/>
          <w:sz w:val="28"/>
        </w:rPr>
      </w:pPr>
      <w:r>
        <w:rPr>
          <w:rFonts w:ascii="Maiandra GD" w:hAnsi="Maiandra GD" w:cs="Arial"/>
          <w:noProof/>
          <w:sz w:val="28"/>
        </w:rPr>
        <w:tab/>
      </w:r>
      <w:r>
        <w:rPr>
          <w:rFonts w:ascii="Maiandra GD" w:hAnsi="Maiandra GD" w:cs="Arial"/>
          <w:noProof/>
          <w:sz w:val="28"/>
        </w:rPr>
        <w:sym w:font="Wingdings" w:char="F0F0"/>
      </w:r>
      <w:r>
        <w:rPr>
          <w:rFonts w:ascii="Maiandra GD" w:hAnsi="Maiandra GD" w:cs="Arial"/>
          <w:noProof/>
          <w:sz w:val="28"/>
        </w:rPr>
        <w:t xml:space="preserve"> un </w:t>
      </w:r>
      <w:r w:rsidRPr="008E6AA9">
        <w:rPr>
          <w:rFonts w:ascii="Maiandra GD" w:hAnsi="Maiandra GD" w:cs="Arial"/>
          <w:noProof/>
          <w:color w:val="0070C0"/>
          <w:sz w:val="28"/>
        </w:rPr>
        <w:t xml:space="preserve">écu bleu azur </w:t>
      </w:r>
      <w:r>
        <w:rPr>
          <w:rFonts w:ascii="Maiandra GD" w:hAnsi="Maiandra GD" w:cs="Arial"/>
          <w:noProof/>
          <w:sz w:val="28"/>
        </w:rPr>
        <w:t>(couleur qui rappelle la Provence) ;</w:t>
      </w:r>
    </w:p>
    <w:p w:rsidR="00636FA6" w:rsidRDefault="00636FA6" w:rsidP="00636FA6">
      <w:pPr>
        <w:autoSpaceDE w:val="0"/>
        <w:autoSpaceDN w:val="0"/>
        <w:adjustRightInd w:val="0"/>
        <w:rPr>
          <w:rFonts w:ascii="Maiandra GD" w:hAnsi="Maiandra GD" w:cs="Arial"/>
          <w:noProof/>
          <w:sz w:val="28"/>
        </w:rPr>
      </w:pPr>
      <w:r>
        <w:rPr>
          <w:rFonts w:ascii="Maiandra GD" w:hAnsi="Maiandra GD" w:cs="Arial"/>
          <w:noProof/>
          <w:sz w:val="28"/>
        </w:rPr>
        <w:tab/>
      </w:r>
      <w:r>
        <w:rPr>
          <w:rFonts w:ascii="Maiandra GD" w:hAnsi="Maiandra GD" w:cs="Arial"/>
          <w:noProof/>
          <w:sz w:val="28"/>
        </w:rPr>
        <w:sym w:font="Wingdings" w:char="F0F0"/>
      </w:r>
      <w:r>
        <w:rPr>
          <w:rFonts w:ascii="Maiandra GD" w:hAnsi="Maiandra GD" w:cs="Arial"/>
          <w:noProof/>
          <w:sz w:val="28"/>
        </w:rPr>
        <w:t xml:space="preserve"> le </w:t>
      </w:r>
      <w:r w:rsidRPr="008E6AA9">
        <w:rPr>
          <w:rFonts w:ascii="Maiandra GD" w:hAnsi="Maiandra GD" w:cs="Arial"/>
          <w:noProof/>
          <w:color w:val="0070C0"/>
          <w:sz w:val="28"/>
        </w:rPr>
        <w:t>M d’argent</w:t>
      </w:r>
      <w:r>
        <w:rPr>
          <w:rFonts w:ascii="Maiandra GD" w:hAnsi="Maiandra GD" w:cs="Arial"/>
          <w:noProof/>
          <w:sz w:val="28"/>
        </w:rPr>
        <w:t>, première lettre de Miramas ;</w:t>
      </w:r>
    </w:p>
    <w:p w:rsidR="00636FA6" w:rsidRDefault="00636FA6" w:rsidP="00636FA6">
      <w:pPr>
        <w:autoSpaceDE w:val="0"/>
        <w:autoSpaceDN w:val="0"/>
        <w:adjustRightInd w:val="0"/>
        <w:rPr>
          <w:rFonts w:ascii="Maiandra GD" w:hAnsi="Maiandra GD" w:cs="Arial"/>
          <w:noProof/>
          <w:sz w:val="28"/>
        </w:rPr>
      </w:pPr>
      <w:r>
        <w:rPr>
          <w:rFonts w:ascii="Maiandra GD" w:hAnsi="Maiandra GD" w:cs="Arial"/>
          <w:noProof/>
          <w:sz w:val="28"/>
        </w:rPr>
        <w:tab/>
      </w:r>
      <w:r>
        <w:rPr>
          <w:rFonts w:ascii="Maiandra GD" w:hAnsi="Maiandra GD" w:cs="Arial"/>
          <w:noProof/>
          <w:sz w:val="28"/>
        </w:rPr>
        <w:sym w:font="Wingdings" w:char="F0F0"/>
      </w:r>
      <w:r>
        <w:rPr>
          <w:rFonts w:ascii="Maiandra GD" w:hAnsi="Maiandra GD" w:cs="Arial"/>
          <w:noProof/>
          <w:sz w:val="28"/>
        </w:rPr>
        <w:t xml:space="preserve"> les </w:t>
      </w:r>
      <w:r w:rsidRPr="008E6AA9">
        <w:rPr>
          <w:rFonts w:ascii="Maiandra GD" w:hAnsi="Maiandra GD" w:cs="Arial"/>
          <w:noProof/>
          <w:color w:val="0070C0"/>
          <w:sz w:val="28"/>
        </w:rPr>
        <w:t xml:space="preserve">sept ronds d’argent </w:t>
      </w:r>
      <w:r>
        <w:rPr>
          <w:rFonts w:ascii="Maiandra GD" w:hAnsi="Maiandra GD" w:cs="Arial"/>
          <w:noProof/>
          <w:sz w:val="28"/>
        </w:rPr>
        <w:t>(on les appelle des « </w:t>
      </w:r>
      <w:r w:rsidRPr="008E6AA9">
        <w:rPr>
          <w:rFonts w:ascii="Maiandra GD" w:hAnsi="Maiandra GD" w:cs="Arial"/>
          <w:noProof/>
          <w:color w:val="FF0000"/>
          <w:sz w:val="28"/>
        </w:rPr>
        <w:t>besans</w:t>
      </w:r>
      <w:r>
        <w:rPr>
          <w:rFonts w:ascii="Maiandra GD" w:hAnsi="Maiandra GD" w:cs="Arial"/>
          <w:noProof/>
          <w:sz w:val="28"/>
        </w:rPr>
        <w:t> ») indiquent la participation du seigneur aux croisades, et sont un signe de prospérité ;</w:t>
      </w:r>
    </w:p>
    <w:p w:rsidR="00636FA6" w:rsidRDefault="00636FA6" w:rsidP="00636FA6">
      <w:pPr>
        <w:autoSpaceDE w:val="0"/>
        <w:autoSpaceDN w:val="0"/>
        <w:adjustRightInd w:val="0"/>
        <w:rPr>
          <w:rFonts w:ascii="Maiandra GD" w:hAnsi="Maiandra GD" w:cs="Arial"/>
          <w:noProof/>
          <w:sz w:val="28"/>
        </w:rPr>
      </w:pPr>
      <w:r>
        <w:rPr>
          <w:rFonts w:ascii="Maiandra GD" w:hAnsi="Maiandra GD" w:cs="Arial"/>
          <w:noProof/>
          <w:sz w:val="28"/>
        </w:rPr>
        <w:tab/>
      </w:r>
      <w:r>
        <w:rPr>
          <w:rFonts w:ascii="Maiandra GD" w:hAnsi="Maiandra GD" w:cs="Arial"/>
          <w:noProof/>
          <w:sz w:val="28"/>
        </w:rPr>
        <w:sym w:font="Wingdings" w:char="F0F0"/>
      </w:r>
      <w:r>
        <w:rPr>
          <w:rFonts w:ascii="Maiandra GD" w:hAnsi="Maiandra GD" w:cs="Arial"/>
          <w:noProof/>
          <w:sz w:val="28"/>
        </w:rPr>
        <w:t xml:space="preserve"> la </w:t>
      </w:r>
      <w:r w:rsidRPr="008E6AA9">
        <w:rPr>
          <w:rFonts w:ascii="Maiandra GD" w:hAnsi="Maiandra GD" w:cs="Arial"/>
          <w:noProof/>
          <w:color w:val="0070C0"/>
          <w:sz w:val="28"/>
        </w:rPr>
        <w:t xml:space="preserve">clé </w:t>
      </w:r>
      <w:r w:rsidR="008E6AA9" w:rsidRPr="008E6AA9">
        <w:rPr>
          <w:rFonts w:ascii="Maiandra GD" w:hAnsi="Maiandra GD" w:cs="Arial"/>
          <w:noProof/>
          <w:color w:val="0070C0"/>
          <w:sz w:val="28"/>
        </w:rPr>
        <w:t>d’or</w:t>
      </w:r>
      <w:r w:rsidR="008E6AA9">
        <w:rPr>
          <w:rFonts w:ascii="Maiandra GD" w:hAnsi="Maiandra GD" w:cs="Arial"/>
          <w:noProof/>
          <w:sz w:val="28"/>
        </w:rPr>
        <w:t xml:space="preserve"> </w:t>
      </w:r>
      <w:r>
        <w:rPr>
          <w:rFonts w:ascii="Maiandra GD" w:hAnsi="Maiandra GD" w:cs="Arial"/>
          <w:noProof/>
          <w:sz w:val="28"/>
        </w:rPr>
        <w:t>signifie que la cité est fortifiée ;</w:t>
      </w:r>
    </w:p>
    <w:p w:rsidR="00636FA6" w:rsidRDefault="00636FA6" w:rsidP="00636FA6">
      <w:pPr>
        <w:autoSpaceDE w:val="0"/>
        <w:autoSpaceDN w:val="0"/>
        <w:adjustRightInd w:val="0"/>
        <w:rPr>
          <w:rFonts w:ascii="Maiandra GD" w:hAnsi="Maiandra GD" w:cs="Arial"/>
          <w:noProof/>
          <w:sz w:val="28"/>
        </w:rPr>
      </w:pPr>
      <w:r>
        <w:rPr>
          <w:rFonts w:ascii="Maiandra GD" w:hAnsi="Maiandra GD" w:cs="Arial"/>
          <w:noProof/>
          <w:sz w:val="28"/>
        </w:rPr>
        <w:tab/>
      </w:r>
      <w:r>
        <w:rPr>
          <w:rFonts w:ascii="Maiandra GD" w:hAnsi="Maiandra GD" w:cs="Arial"/>
          <w:noProof/>
          <w:sz w:val="28"/>
        </w:rPr>
        <w:sym w:font="Wingdings" w:char="F0F0"/>
      </w:r>
      <w:r>
        <w:rPr>
          <w:rFonts w:ascii="Maiandra GD" w:hAnsi="Maiandra GD" w:cs="Arial"/>
          <w:noProof/>
          <w:sz w:val="28"/>
        </w:rPr>
        <w:t xml:space="preserve"> les </w:t>
      </w:r>
      <w:r w:rsidRPr="008E6AA9">
        <w:rPr>
          <w:rFonts w:ascii="Maiandra GD" w:hAnsi="Maiandra GD" w:cs="Arial"/>
          <w:noProof/>
          <w:color w:val="0070C0"/>
          <w:sz w:val="28"/>
        </w:rPr>
        <w:t xml:space="preserve">deux tours </w:t>
      </w:r>
      <w:r>
        <w:rPr>
          <w:rFonts w:ascii="Maiandra GD" w:hAnsi="Maiandra GD" w:cs="Arial"/>
          <w:noProof/>
          <w:sz w:val="28"/>
        </w:rPr>
        <w:t>(qui apparaissent sous Louis XIV) rappellent également les remparts de la cité.</w:t>
      </w:r>
    </w:p>
    <w:p w:rsidR="00636FA6" w:rsidRPr="00B101AD" w:rsidRDefault="00636FA6" w:rsidP="00636FA6">
      <w:pPr>
        <w:autoSpaceDE w:val="0"/>
        <w:autoSpaceDN w:val="0"/>
        <w:adjustRightInd w:val="0"/>
        <w:rPr>
          <w:rFonts w:ascii="Maiandra GD" w:hAnsi="Maiandra GD" w:cs="Arial"/>
          <w:noProof/>
          <w:sz w:val="28"/>
        </w:rPr>
      </w:pPr>
    </w:p>
    <w:p w:rsidR="003161AC" w:rsidRDefault="00636FA6" w:rsidP="003161AC">
      <w:pPr>
        <w:autoSpaceDE w:val="0"/>
        <w:autoSpaceDN w:val="0"/>
        <w:adjustRightInd w:val="0"/>
        <w:ind w:firstLine="708"/>
        <w:rPr>
          <w:rFonts w:ascii="Maiandra GD" w:hAnsi="Maiandra GD"/>
          <w:b/>
          <w:noProof/>
          <w:color w:val="FF0000"/>
          <w:sz w:val="32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199D6B2B" wp14:editId="47251F5F">
            <wp:simplePos x="0" y="0"/>
            <wp:positionH relativeFrom="margin">
              <wp:align>center</wp:align>
            </wp:positionH>
            <wp:positionV relativeFrom="margin">
              <wp:posOffset>6782435</wp:posOffset>
            </wp:positionV>
            <wp:extent cx="3020060" cy="3238500"/>
            <wp:effectExtent l="0" t="0" r="8890" b="0"/>
            <wp:wrapThrough wrapText="bothSides">
              <wp:wrapPolygon edited="0">
                <wp:start x="0" y="0"/>
                <wp:lineTo x="0" y="21473"/>
                <wp:lineTo x="21527" y="21473"/>
                <wp:lineTo x="21527" y="0"/>
                <wp:lineTo x="0" y="0"/>
              </wp:wrapPolygon>
            </wp:wrapThrough>
            <wp:docPr id="12" name="Image 1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00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32D49" w:rsidRPr="0023782A" w:rsidRDefault="00232D49" w:rsidP="00232D49">
      <w:pPr>
        <w:autoSpaceDE w:val="0"/>
        <w:autoSpaceDN w:val="0"/>
        <w:adjustRightInd w:val="0"/>
        <w:rPr>
          <w:rFonts w:ascii="Maiandra GD" w:hAnsi="Maiandra GD"/>
          <w:noProof/>
          <w:sz w:val="24"/>
        </w:rPr>
      </w:pPr>
    </w:p>
    <w:p w:rsidR="008E6AA9" w:rsidRDefault="008E6AA9">
      <w:pPr>
        <w:rPr>
          <w:rFonts w:ascii="Maiandra GD" w:hAnsi="Maiandra GD"/>
          <w:noProof/>
          <w:sz w:val="24"/>
        </w:rPr>
      </w:pPr>
      <w:r>
        <w:rPr>
          <w:rFonts w:ascii="Maiandra GD" w:hAnsi="Maiandra GD"/>
          <w:noProof/>
          <w:sz w:val="24"/>
        </w:rPr>
        <w:br w:type="page"/>
      </w:r>
    </w:p>
    <w:p w:rsidR="00EA340C" w:rsidRDefault="00EA340C" w:rsidP="00EA340C">
      <w:pPr>
        <w:rPr>
          <w:rFonts w:ascii="Maiandra GD" w:hAnsi="Maiandra GD" w:cs="ComicSansMS-Bold"/>
          <w:b/>
          <w:bCs/>
          <w:i/>
          <w:szCs w:val="30"/>
        </w:rPr>
      </w:pPr>
      <w:r w:rsidRPr="007B7A92">
        <w:rPr>
          <w:rFonts w:ascii="Maiandra GD" w:hAnsi="Maiandra GD" w:cs="ComicSansMS-Bold"/>
          <w:b/>
          <w:bCs/>
          <w:szCs w:val="30"/>
        </w:rPr>
        <w:lastRenderedPageBreak/>
        <w:t xml:space="preserve">Atelier de </w:t>
      </w:r>
      <w:r>
        <w:rPr>
          <w:rFonts w:ascii="Maiandra GD" w:hAnsi="Maiandra GD" w:cs="ComicSansMS-Bold"/>
          <w:b/>
          <w:bCs/>
          <w:szCs w:val="30"/>
        </w:rPr>
        <w:t>français</w:t>
      </w:r>
      <w:r w:rsidRPr="007B7A92">
        <w:rPr>
          <w:rFonts w:ascii="Maiandra GD" w:hAnsi="Maiandra GD" w:cs="ComicSansMS-Bold"/>
          <w:b/>
          <w:bCs/>
          <w:szCs w:val="30"/>
        </w:rPr>
        <w:t> </w:t>
      </w:r>
      <w:r>
        <w:rPr>
          <w:rFonts w:ascii="Maiandra GD" w:hAnsi="Maiandra GD" w:cs="ComicSansMS-Bold"/>
          <w:b/>
          <w:bCs/>
          <w:szCs w:val="30"/>
        </w:rPr>
        <w:t>-</w:t>
      </w:r>
      <w:r w:rsidRPr="007B7A92">
        <w:rPr>
          <w:rFonts w:ascii="Maiandra GD" w:hAnsi="Maiandra GD" w:cs="ComicSansMS-Bold"/>
          <w:b/>
          <w:bCs/>
          <w:szCs w:val="30"/>
        </w:rPr>
        <w:t xml:space="preserve"> </w:t>
      </w:r>
      <w:r>
        <w:rPr>
          <w:rFonts w:ascii="Maiandra GD" w:hAnsi="Maiandra GD" w:cs="ComicSansMS-Bold"/>
          <w:b/>
          <w:bCs/>
          <w:i/>
          <w:szCs w:val="30"/>
        </w:rPr>
        <w:t>Texte</w:t>
      </w:r>
      <w:r w:rsidRPr="00640A95">
        <w:rPr>
          <w:rFonts w:ascii="Maiandra GD" w:hAnsi="Maiandra GD" w:cs="ComicSansMS-Bold"/>
          <w:b/>
          <w:bCs/>
          <w:i/>
          <w:szCs w:val="30"/>
        </w:rPr>
        <w:t xml:space="preserve"> documentaire</w:t>
      </w:r>
    </w:p>
    <w:p w:rsidR="00EA340C" w:rsidRPr="00EA340C" w:rsidRDefault="00EA340C" w:rsidP="00EA340C">
      <w:pPr>
        <w:jc w:val="center"/>
        <w:rPr>
          <w:rFonts w:ascii="Maiandra GD" w:hAnsi="Maiandra GD"/>
          <w:b/>
          <w:sz w:val="48"/>
        </w:rPr>
      </w:pPr>
      <w:r w:rsidRPr="00EA340C">
        <w:rPr>
          <w:rFonts w:ascii="Maiandra GD" w:hAnsi="Maiandra GD"/>
          <w:b/>
          <w:sz w:val="48"/>
        </w:rPr>
        <w:t xml:space="preserve">Miramas </w:t>
      </w:r>
      <w:r w:rsidRPr="00EA340C">
        <w:rPr>
          <w:rFonts w:ascii="Maiandra GD" w:hAnsi="Maiandra GD"/>
          <w:b/>
          <w:sz w:val="48"/>
        </w:rPr>
        <w:sym w:font="Wingdings" w:char="F0B6"/>
      </w:r>
    </w:p>
    <w:p w:rsidR="00EA340C" w:rsidRPr="00B21DA7" w:rsidRDefault="00EA340C" w:rsidP="00EA340C">
      <w:pPr>
        <w:rPr>
          <w:rFonts w:ascii="Maiandra GD" w:hAnsi="Maiandra GD"/>
        </w:rPr>
      </w:pPr>
    </w:p>
    <w:p w:rsidR="00EA340C" w:rsidRPr="00EA340C" w:rsidRDefault="00EA340C" w:rsidP="00EA340C">
      <w:pPr>
        <w:rPr>
          <w:rFonts w:ascii="Maiandra GD" w:eastAsia="Times New Roman" w:hAnsi="Maiandra GD"/>
          <w:bCs/>
          <w:color w:val="000000" w:themeColor="text1"/>
          <w:sz w:val="28"/>
          <w:szCs w:val="20"/>
          <w:lang w:eastAsia="fr-FR"/>
        </w:rPr>
      </w:pPr>
      <w:r w:rsidRPr="00EA340C">
        <w:rPr>
          <w:rFonts w:ascii="Maiandra GD" w:eastAsia="Times New Roman" w:hAnsi="Maiandra GD"/>
          <w:b/>
          <w:bCs/>
          <w:color w:val="000000" w:themeColor="text1"/>
          <w:sz w:val="28"/>
          <w:szCs w:val="20"/>
          <w:lang w:eastAsia="fr-FR"/>
        </w:rPr>
        <w:t>1 - Réponds aux questions suivantes par des phrases complètes.</w:t>
      </w:r>
    </w:p>
    <w:p w:rsidR="00EA340C" w:rsidRPr="0005451E" w:rsidRDefault="00EA340C" w:rsidP="00EA340C">
      <w:pPr>
        <w:rPr>
          <w:rFonts w:ascii="Maiandra GD" w:eastAsia="Times New Roman" w:hAnsi="Maiandra GD"/>
          <w:bCs/>
          <w:i/>
          <w:sz w:val="28"/>
          <w:szCs w:val="20"/>
          <w:lang w:eastAsia="fr-FR"/>
        </w:rPr>
      </w:pPr>
      <w:r w:rsidRPr="0005451E">
        <w:rPr>
          <w:rFonts w:ascii="Maiandra GD" w:eastAsia="Times New Roman" w:hAnsi="Maiandra GD"/>
          <w:bCs/>
          <w:i/>
          <w:sz w:val="28"/>
          <w:szCs w:val="20"/>
          <w:lang w:eastAsia="fr-FR"/>
        </w:rPr>
        <w:t xml:space="preserve">a) </w:t>
      </w:r>
      <w:r w:rsidR="004E6294">
        <w:rPr>
          <w:rFonts w:ascii="Maiandra GD" w:eastAsia="Times New Roman" w:hAnsi="Maiandra GD"/>
          <w:bCs/>
          <w:i/>
          <w:sz w:val="28"/>
          <w:szCs w:val="20"/>
          <w:lang w:eastAsia="fr-FR"/>
        </w:rPr>
        <w:t>Dans quel département se situe Miramas ?</w:t>
      </w:r>
    </w:p>
    <w:p w:rsidR="00EA340C" w:rsidRPr="0005451E" w:rsidRDefault="00EA340C" w:rsidP="00EA340C">
      <w:pPr>
        <w:rPr>
          <w:rFonts w:ascii="Maiandra GD" w:eastAsia="Times New Roman" w:hAnsi="Maiandra GD"/>
          <w:bCs/>
          <w:i/>
          <w:sz w:val="28"/>
          <w:szCs w:val="20"/>
          <w:lang w:eastAsia="fr-FR"/>
        </w:rPr>
      </w:pPr>
      <w:r w:rsidRPr="0005451E">
        <w:rPr>
          <w:rFonts w:ascii="Maiandra GD" w:eastAsia="Times New Roman" w:hAnsi="Maiandra GD"/>
          <w:bCs/>
          <w:i/>
          <w:sz w:val="28"/>
          <w:szCs w:val="20"/>
          <w:lang w:eastAsia="fr-FR"/>
        </w:rPr>
        <w:t xml:space="preserve">b) </w:t>
      </w:r>
      <w:r w:rsidR="004E6294">
        <w:rPr>
          <w:rFonts w:ascii="Maiandra GD" w:eastAsia="Times New Roman" w:hAnsi="Maiandra GD"/>
          <w:bCs/>
          <w:i/>
          <w:sz w:val="28"/>
          <w:szCs w:val="20"/>
          <w:lang w:eastAsia="fr-FR"/>
        </w:rPr>
        <w:t>Combien d’habitants y a-t-il à Miramas ?</w:t>
      </w:r>
    </w:p>
    <w:p w:rsidR="00EA340C" w:rsidRPr="0005451E" w:rsidRDefault="00EA340C" w:rsidP="00EA340C">
      <w:pPr>
        <w:rPr>
          <w:rFonts w:ascii="Maiandra GD" w:eastAsia="Times New Roman" w:hAnsi="Maiandra GD"/>
          <w:bCs/>
          <w:i/>
          <w:sz w:val="28"/>
          <w:szCs w:val="20"/>
          <w:lang w:eastAsia="fr-FR"/>
        </w:rPr>
      </w:pPr>
      <w:r w:rsidRPr="0005451E">
        <w:rPr>
          <w:rFonts w:ascii="Maiandra GD" w:eastAsia="Times New Roman" w:hAnsi="Maiandra GD"/>
          <w:bCs/>
          <w:i/>
          <w:sz w:val="28"/>
          <w:szCs w:val="20"/>
          <w:lang w:eastAsia="fr-FR"/>
        </w:rPr>
        <w:t xml:space="preserve">c) </w:t>
      </w:r>
      <w:r w:rsidR="004E6294">
        <w:rPr>
          <w:rFonts w:ascii="Maiandra GD" w:eastAsia="Times New Roman" w:hAnsi="Maiandra GD"/>
          <w:bCs/>
          <w:i/>
          <w:sz w:val="28"/>
          <w:szCs w:val="20"/>
          <w:lang w:eastAsia="fr-FR"/>
        </w:rPr>
        <w:t>Comment appelle-t-on les habitants de Miramas ?</w:t>
      </w:r>
    </w:p>
    <w:p w:rsidR="00EA340C" w:rsidRDefault="00EA340C" w:rsidP="00EA340C">
      <w:pPr>
        <w:rPr>
          <w:rFonts w:ascii="Maiandra GD" w:hAnsi="Maiandra GD" w:cs="SassoonInfant"/>
          <w:b/>
          <w:color w:val="231F20"/>
          <w:sz w:val="28"/>
          <w:szCs w:val="24"/>
        </w:rPr>
      </w:pPr>
    </w:p>
    <w:p w:rsidR="004E6294" w:rsidRDefault="00EA340C" w:rsidP="00EA340C">
      <w:pPr>
        <w:rPr>
          <w:rFonts w:ascii="Maiandra GD" w:hAnsi="Maiandra GD" w:cs="SassoonInfant"/>
          <w:b/>
          <w:color w:val="231F20"/>
          <w:sz w:val="28"/>
          <w:szCs w:val="24"/>
        </w:rPr>
      </w:pPr>
      <w:r>
        <w:rPr>
          <w:rFonts w:ascii="Maiandra GD" w:hAnsi="Maiandra GD" w:cs="SassoonInfant"/>
          <w:b/>
          <w:color w:val="231F20"/>
          <w:sz w:val="28"/>
          <w:szCs w:val="24"/>
        </w:rPr>
        <w:t>2</w:t>
      </w:r>
      <w:r w:rsidRPr="0005451E">
        <w:rPr>
          <w:rFonts w:ascii="Maiandra GD" w:hAnsi="Maiandra GD" w:cs="SassoonInfant"/>
          <w:b/>
          <w:color w:val="231F20"/>
          <w:sz w:val="28"/>
          <w:szCs w:val="24"/>
        </w:rPr>
        <w:t xml:space="preserve"> - </w:t>
      </w:r>
      <w:r w:rsidR="004E6294">
        <w:rPr>
          <w:rFonts w:ascii="Maiandra GD" w:hAnsi="Maiandra GD" w:cs="SassoonInfant"/>
          <w:b/>
          <w:color w:val="231F20"/>
          <w:sz w:val="28"/>
          <w:szCs w:val="24"/>
        </w:rPr>
        <w:t>Complète le schéma avec le nom des villes qui bordent Miramas.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0"/>
        <w:gridCol w:w="3540"/>
        <w:gridCol w:w="3540"/>
      </w:tblGrid>
      <w:tr w:rsidR="00DE6CBC" w:rsidTr="00DE769A">
        <w:trPr>
          <w:trHeight w:val="794"/>
        </w:trPr>
        <w:tc>
          <w:tcPr>
            <w:tcW w:w="3540" w:type="dxa"/>
            <w:vAlign w:val="bottom"/>
          </w:tcPr>
          <w:p w:rsidR="00DE6CBC" w:rsidRPr="00DE6CBC" w:rsidRDefault="00DE6CBC" w:rsidP="00DE769A">
            <w:pPr>
              <w:jc w:val="center"/>
              <w:rPr>
                <w:rFonts w:ascii="Maiandra GD" w:hAnsi="Maiandra GD" w:cs="SassoonInfant"/>
                <w:color w:val="FF0000"/>
                <w:sz w:val="28"/>
                <w:szCs w:val="24"/>
              </w:rPr>
            </w:pPr>
            <w:r w:rsidRPr="00DE6CBC"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E.......................................</w:t>
            </w:r>
          </w:p>
        </w:tc>
        <w:tc>
          <w:tcPr>
            <w:tcW w:w="3540" w:type="dxa"/>
            <w:tcBorders>
              <w:bottom w:val="single" w:sz="12" w:space="0" w:color="auto"/>
            </w:tcBorders>
            <w:vAlign w:val="bottom"/>
          </w:tcPr>
          <w:p w:rsidR="00DE6CBC" w:rsidRPr="00DE6CBC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28"/>
                <w:szCs w:val="24"/>
              </w:rPr>
            </w:pPr>
            <w:r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S</w:t>
            </w:r>
            <w:r w:rsidRPr="00DE6CBC"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.......................................</w:t>
            </w:r>
          </w:p>
        </w:tc>
        <w:tc>
          <w:tcPr>
            <w:tcW w:w="3540" w:type="dxa"/>
            <w:vAlign w:val="bottom"/>
          </w:tcPr>
          <w:p w:rsidR="00DE6CBC" w:rsidRPr="00DE6CBC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28"/>
                <w:szCs w:val="24"/>
              </w:rPr>
            </w:pPr>
            <w:r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G</w:t>
            </w:r>
            <w:r w:rsidRPr="00DE6CBC"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.......................................</w:t>
            </w:r>
          </w:p>
        </w:tc>
      </w:tr>
      <w:tr w:rsidR="00DE6CBC" w:rsidTr="00DE769A">
        <w:trPr>
          <w:trHeight w:val="794"/>
        </w:trPr>
        <w:tc>
          <w:tcPr>
            <w:tcW w:w="3540" w:type="dxa"/>
            <w:vMerge w:val="restart"/>
            <w:tcBorders>
              <w:right w:val="single" w:sz="12" w:space="0" w:color="auto"/>
            </w:tcBorders>
            <w:vAlign w:val="center"/>
          </w:tcPr>
          <w:p w:rsidR="00DE6CBC" w:rsidRPr="00DE6CBC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28"/>
                <w:szCs w:val="24"/>
              </w:rPr>
            </w:pPr>
            <w:r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I</w:t>
            </w:r>
            <w:r w:rsidRPr="00DE6CBC"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.......................................</w:t>
            </w:r>
          </w:p>
        </w:tc>
        <w:tc>
          <w:tcPr>
            <w:tcW w:w="3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6CBC" w:rsidRDefault="00DE6CBC" w:rsidP="00DE769A">
            <w:pPr>
              <w:jc w:val="center"/>
              <w:rPr>
                <w:rFonts w:ascii="Maiandra GD" w:hAnsi="Maiandra GD" w:cs="SassoonInfant"/>
                <w:b/>
                <w:color w:val="231F20"/>
                <w:sz w:val="28"/>
                <w:szCs w:val="24"/>
              </w:rPr>
            </w:pPr>
            <w:r>
              <w:rPr>
                <w:rFonts w:ascii="Maiandra GD" w:hAnsi="Maiandra GD" w:cs="SassoonInfant"/>
                <w:b/>
                <w:color w:val="231F20"/>
                <w:sz w:val="28"/>
                <w:szCs w:val="24"/>
              </w:rPr>
              <w:t>Miramas</w:t>
            </w:r>
          </w:p>
        </w:tc>
        <w:tc>
          <w:tcPr>
            <w:tcW w:w="3540" w:type="dxa"/>
            <w:vMerge w:val="restart"/>
            <w:tcBorders>
              <w:left w:val="single" w:sz="12" w:space="0" w:color="auto"/>
            </w:tcBorders>
            <w:vAlign w:val="center"/>
          </w:tcPr>
          <w:p w:rsidR="00DE6CBC" w:rsidRPr="00DE6CBC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28"/>
                <w:szCs w:val="24"/>
              </w:rPr>
            </w:pPr>
            <w:r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C</w:t>
            </w:r>
            <w:r w:rsidRPr="00DE6CBC"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.......................................</w:t>
            </w:r>
          </w:p>
        </w:tc>
      </w:tr>
      <w:tr w:rsidR="00DE6CBC" w:rsidTr="00DE769A">
        <w:trPr>
          <w:trHeight w:val="794"/>
        </w:trPr>
        <w:tc>
          <w:tcPr>
            <w:tcW w:w="3540" w:type="dxa"/>
            <w:vMerge/>
          </w:tcPr>
          <w:p w:rsidR="00DE6CBC" w:rsidRPr="00DE6CBC" w:rsidRDefault="00DE6CBC" w:rsidP="00DE769A">
            <w:pPr>
              <w:rPr>
                <w:rFonts w:ascii="Maiandra GD" w:hAnsi="Maiandra GD" w:cs="SassoonInfant"/>
                <w:b/>
                <w:color w:val="231F20"/>
                <w:sz w:val="28"/>
                <w:szCs w:val="24"/>
              </w:rPr>
            </w:pPr>
          </w:p>
        </w:tc>
        <w:tc>
          <w:tcPr>
            <w:tcW w:w="3540" w:type="dxa"/>
            <w:tcBorders>
              <w:top w:val="single" w:sz="12" w:space="0" w:color="auto"/>
            </w:tcBorders>
            <w:vAlign w:val="bottom"/>
          </w:tcPr>
          <w:p w:rsidR="00DE6CBC" w:rsidRPr="00DE6CBC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28"/>
                <w:szCs w:val="24"/>
              </w:rPr>
            </w:pPr>
            <w:r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S</w:t>
            </w:r>
            <w:r w:rsidRPr="00DE6CBC"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.......................................</w:t>
            </w:r>
          </w:p>
        </w:tc>
        <w:tc>
          <w:tcPr>
            <w:tcW w:w="3540" w:type="dxa"/>
            <w:vMerge/>
            <w:vAlign w:val="bottom"/>
          </w:tcPr>
          <w:p w:rsidR="00DE6CBC" w:rsidRDefault="00DE6CBC" w:rsidP="00DE769A">
            <w:pPr>
              <w:jc w:val="center"/>
              <w:rPr>
                <w:rFonts w:ascii="Maiandra GD" w:hAnsi="Maiandra GD" w:cs="SassoonInfant"/>
                <w:b/>
                <w:color w:val="231F20"/>
                <w:sz w:val="28"/>
                <w:szCs w:val="24"/>
              </w:rPr>
            </w:pPr>
          </w:p>
        </w:tc>
      </w:tr>
    </w:tbl>
    <w:p w:rsidR="00EA340C" w:rsidRDefault="00EA340C" w:rsidP="00EA340C">
      <w:pPr>
        <w:rPr>
          <w:rFonts w:ascii="Maiandra GD" w:hAnsi="Maiandra GD" w:cs="SassoonInfant"/>
          <w:i/>
          <w:color w:val="231F20"/>
          <w:sz w:val="28"/>
          <w:szCs w:val="24"/>
        </w:rPr>
      </w:pPr>
    </w:p>
    <w:p w:rsidR="00EA340C" w:rsidRPr="00C751DD" w:rsidRDefault="00EA340C" w:rsidP="00EA340C">
      <w:pPr>
        <w:rPr>
          <w:rFonts w:ascii="Maiandra GD" w:hAnsi="Maiandra GD" w:cs="SassoonInfant"/>
          <w:color w:val="231F20"/>
          <w:sz w:val="28"/>
          <w:szCs w:val="24"/>
        </w:rPr>
      </w:pPr>
      <w:r>
        <w:rPr>
          <w:rFonts w:ascii="Maiandra GD" w:hAnsi="Maiandra GD" w:cs="SassoonInfant"/>
          <w:b/>
          <w:color w:val="231F20"/>
          <w:sz w:val="28"/>
          <w:szCs w:val="24"/>
        </w:rPr>
        <w:t>3</w:t>
      </w:r>
      <w:r w:rsidRPr="0005451E">
        <w:rPr>
          <w:rFonts w:ascii="Maiandra GD" w:hAnsi="Maiandra GD" w:cs="SassoonInfant"/>
          <w:b/>
          <w:color w:val="231F20"/>
          <w:sz w:val="28"/>
          <w:szCs w:val="24"/>
        </w:rPr>
        <w:t xml:space="preserve"> - </w:t>
      </w:r>
      <w:r w:rsidR="004E6294">
        <w:rPr>
          <w:rFonts w:ascii="Maiandra GD" w:hAnsi="Maiandra GD" w:cs="SassoonInfant"/>
          <w:b/>
          <w:color w:val="231F20"/>
          <w:sz w:val="28"/>
          <w:szCs w:val="24"/>
        </w:rPr>
        <w:t>Relie chaque phrase avec le nombre qui lui correspond.</w:t>
      </w:r>
    </w:p>
    <w:tbl>
      <w:tblPr>
        <w:tblStyle w:val="Grilledutableau"/>
        <w:tblW w:w="100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9"/>
        <w:gridCol w:w="1871"/>
        <w:gridCol w:w="1871"/>
        <w:gridCol w:w="794"/>
      </w:tblGrid>
      <w:tr w:rsidR="00C751DD" w:rsidTr="00C751DD">
        <w:trPr>
          <w:trHeight w:val="510"/>
        </w:trPr>
        <w:tc>
          <w:tcPr>
            <w:tcW w:w="5499" w:type="dxa"/>
            <w:vAlign w:val="center"/>
          </w:tcPr>
          <w:p w:rsidR="004E6294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Date des prochaines élections municipales.</w:t>
            </w:r>
          </w:p>
        </w:tc>
        <w:tc>
          <w:tcPr>
            <w:tcW w:w="1871" w:type="dxa"/>
            <w:vAlign w:val="center"/>
          </w:tcPr>
          <w:p w:rsidR="004E6294" w:rsidRDefault="004E6294" w:rsidP="004E6294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1871" w:type="dxa"/>
            <w:vAlign w:val="center"/>
          </w:tcPr>
          <w:p w:rsidR="004E6294" w:rsidRDefault="004E6294" w:rsidP="004E6294">
            <w:pPr>
              <w:jc w:val="right"/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794" w:type="dxa"/>
            <w:vAlign w:val="center"/>
          </w:tcPr>
          <w:p w:rsidR="004E6294" w:rsidRDefault="004E6294" w:rsidP="00C751D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1850</w:t>
            </w:r>
          </w:p>
        </w:tc>
      </w:tr>
      <w:tr w:rsidR="00C751DD" w:rsidTr="00C751DD">
        <w:trPr>
          <w:trHeight w:val="510"/>
        </w:trPr>
        <w:tc>
          <w:tcPr>
            <w:tcW w:w="5499" w:type="dxa"/>
            <w:vAlign w:val="center"/>
          </w:tcPr>
          <w:p w:rsidR="004E6294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Nombre d’habitants à Miramas au Moyen-Âge.</w:t>
            </w:r>
          </w:p>
        </w:tc>
        <w:tc>
          <w:tcPr>
            <w:tcW w:w="1871" w:type="dxa"/>
            <w:vAlign w:val="center"/>
          </w:tcPr>
          <w:p w:rsidR="004E6294" w:rsidRDefault="004E6294" w:rsidP="004E6294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1871" w:type="dxa"/>
            <w:vAlign w:val="center"/>
          </w:tcPr>
          <w:p w:rsidR="004E6294" w:rsidRDefault="004E6294" w:rsidP="004E6294">
            <w:pPr>
              <w:jc w:val="right"/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794" w:type="dxa"/>
            <w:vAlign w:val="center"/>
          </w:tcPr>
          <w:p w:rsidR="004E6294" w:rsidRDefault="004E6294" w:rsidP="00C751D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2008</w:t>
            </w:r>
          </w:p>
        </w:tc>
      </w:tr>
      <w:tr w:rsidR="00C751DD" w:rsidTr="00C751DD">
        <w:trPr>
          <w:trHeight w:val="510"/>
        </w:trPr>
        <w:tc>
          <w:tcPr>
            <w:tcW w:w="5499" w:type="dxa"/>
            <w:vAlign w:val="center"/>
          </w:tcPr>
          <w:p w:rsidR="004E6294" w:rsidRDefault="001957AD" w:rsidP="00DE6CBC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Nombre de besans sur l</w:t>
            </w:r>
            <w:r w:rsidR="00DE6CBC">
              <w:rPr>
                <w:rFonts w:ascii="Maiandra GD" w:hAnsi="Maiandra GD"/>
                <w:noProof/>
                <w:sz w:val="24"/>
              </w:rPr>
              <w:t>e</w:t>
            </w:r>
            <w:r>
              <w:rPr>
                <w:rFonts w:ascii="Maiandra GD" w:hAnsi="Maiandra GD"/>
                <w:noProof/>
                <w:sz w:val="24"/>
              </w:rPr>
              <w:t xml:space="preserve"> blason.</w:t>
            </w:r>
          </w:p>
        </w:tc>
        <w:tc>
          <w:tcPr>
            <w:tcW w:w="1871" w:type="dxa"/>
            <w:vAlign w:val="center"/>
          </w:tcPr>
          <w:p w:rsidR="004E6294" w:rsidRDefault="004E6294" w:rsidP="004E6294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1871" w:type="dxa"/>
            <w:vAlign w:val="center"/>
          </w:tcPr>
          <w:p w:rsidR="004E6294" w:rsidRDefault="004E6294" w:rsidP="004E6294">
            <w:pPr>
              <w:jc w:val="right"/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794" w:type="dxa"/>
            <w:vAlign w:val="center"/>
          </w:tcPr>
          <w:p w:rsidR="004E6294" w:rsidRDefault="004E6294" w:rsidP="00C751D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800</w:t>
            </w:r>
          </w:p>
        </w:tc>
      </w:tr>
      <w:tr w:rsidR="00C751DD" w:rsidTr="00C751DD">
        <w:trPr>
          <w:trHeight w:val="510"/>
        </w:trPr>
        <w:tc>
          <w:tcPr>
            <w:tcW w:w="5499" w:type="dxa"/>
            <w:vAlign w:val="center"/>
          </w:tcPr>
          <w:p w:rsidR="004E6294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Âge moyen des Miramasséens.</w:t>
            </w:r>
          </w:p>
        </w:tc>
        <w:tc>
          <w:tcPr>
            <w:tcW w:w="1871" w:type="dxa"/>
            <w:vAlign w:val="center"/>
          </w:tcPr>
          <w:p w:rsidR="004E6294" w:rsidRDefault="004E6294" w:rsidP="004E6294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1871" w:type="dxa"/>
            <w:vAlign w:val="center"/>
          </w:tcPr>
          <w:p w:rsidR="004E6294" w:rsidRDefault="004E6294" w:rsidP="004E6294">
            <w:pPr>
              <w:jc w:val="right"/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794" w:type="dxa"/>
            <w:vAlign w:val="center"/>
          </w:tcPr>
          <w:p w:rsidR="004E6294" w:rsidRDefault="004E6294" w:rsidP="00C751D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7</w:t>
            </w:r>
          </w:p>
        </w:tc>
      </w:tr>
      <w:tr w:rsidR="00C751DD" w:rsidTr="00C751DD">
        <w:trPr>
          <w:trHeight w:val="510"/>
        </w:trPr>
        <w:tc>
          <w:tcPr>
            <w:tcW w:w="5499" w:type="dxa"/>
            <w:vAlign w:val="center"/>
          </w:tcPr>
          <w:p w:rsidR="004E6294" w:rsidRDefault="001957AD" w:rsidP="00C751D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Année de construction d’une gare à Miramas.</w:t>
            </w:r>
          </w:p>
        </w:tc>
        <w:tc>
          <w:tcPr>
            <w:tcW w:w="1871" w:type="dxa"/>
            <w:vAlign w:val="center"/>
          </w:tcPr>
          <w:p w:rsidR="004E6294" w:rsidRDefault="004E6294" w:rsidP="004E6294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1871" w:type="dxa"/>
            <w:vAlign w:val="center"/>
          </w:tcPr>
          <w:p w:rsidR="004E6294" w:rsidRDefault="004E6294" w:rsidP="004E6294">
            <w:pPr>
              <w:jc w:val="right"/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794" w:type="dxa"/>
            <w:vAlign w:val="center"/>
          </w:tcPr>
          <w:p w:rsidR="004E6294" w:rsidRDefault="004E6294" w:rsidP="00C751D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35</w:t>
            </w:r>
          </w:p>
        </w:tc>
      </w:tr>
      <w:tr w:rsidR="00C751DD" w:rsidTr="00C751DD">
        <w:trPr>
          <w:trHeight w:val="510"/>
        </w:trPr>
        <w:tc>
          <w:tcPr>
            <w:tcW w:w="5499" w:type="dxa"/>
            <w:vAlign w:val="center"/>
          </w:tcPr>
          <w:p w:rsidR="004E6294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Année de l’élection du maire actuel.</w:t>
            </w:r>
          </w:p>
        </w:tc>
        <w:tc>
          <w:tcPr>
            <w:tcW w:w="1871" w:type="dxa"/>
            <w:vAlign w:val="center"/>
          </w:tcPr>
          <w:p w:rsidR="004E6294" w:rsidRDefault="004E6294" w:rsidP="004E6294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1871" w:type="dxa"/>
            <w:vAlign w:val="center"/>
          </w:tcPr>
          <w:p w:rsidR="004E6294" w:rsidRDefault="004E6294" w:rsidP="004E6294">
            <w:pPr>
              <w:jc w:val="right"/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794" w:type="dxa"/>
            <w:vAlign w:val="center"/>
          </w:tcPr>
          <w:p w:rsidR="004E6294" w:rsidRDefault="004E6294" w:rsidP="00C751D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2020</w:t>
            </w:r>
          </w:p>
        </w:tc>
      </w:tr>
    </w:tbl>
    <w:p w:rsidR="00C751DD" w:rsidRDefault="00C751DD" w:rsidP="00C751DD">
      <w:pPr>
        <w:rPr>
          <w:rFonts w:ascii="Maiandra GD" w:hAnsi="Maiandra GD"/>
          <w:noProof/>
          <w:sz w:val="24"/>
        </w:rPr>
      </w:pPr>
    </w:p>
    <w:p w:rsidR="00C751DD" w:rsidRPr="00C751DD" w:rsidRDefault="00C751DD" w:rsidP="00C751DD">
      <w:pPr>
        <w:rPr>
          <w:rFonts w:ascii="Maiandra GD" w:hAnsi="Maiandra GD"/>
          <w:b/>
          <w:noProof/>
          <w:sz w:val="28"/>
        </w:rPr>
      </w:pPr>
      <w:r w:rsidRPr="00C751DD">
        <w:rPr>
          <w:rFonts w:ascii="Maiandra GD" w:hAnsi="Maiandra GD"/>
          <w:b/>
          <w:noProof/>
          <w:sz w:val="28"/>
        </w:rPr>
        <w:t>4 - Complète la grille avec les mot</w:t>
      </w:r>
      <w:r>
        <w:rPr>
          <w:rFonts w:ascii="Maiandra GD" w:hAnsi="Maiandra GD"/>
          <w:b/>
          <w:noProof/>
          <w:sz w:val="28"/>
        </w:rPr>
        <w:t>s correspondant aux défintions.</w:t>
      </w:r>
    </w:p>
    <w:tbl>
      <w:tblPr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4143"/>
      </w:tblGrid>
      <w:tr w:rsidR="00DE6CBC" w:rsidRPr="00C751DD" w:rsidTr="00DE769A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8</w:t>
            </w:r>
          </w:p>
        </w:tc>
        <w:tc>
          <w:tcPr>
            <w:tcW w:w="41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6CBC" w:rsidRDefault="00DE6CBC" w:rsidP="00DE769A">
            <w:pP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</w:pPr>
            <w:r w:rsidRPr="00C751DD"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1 - Ancien nom de Miramas.</w:t>
            </w:r>
          </w:p>
          <w:p w:rsidR="00DE6CBC" w:rsidRDefault="00DE6CBC" w:rsidP="00DE769A">
            <w:pP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</w:pPr>
            <w: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2 - Nom du maire actuel de Miramas.</w:t>
            </w:r>
          </w:p>
          <w:p w:rsidR="00DE6CBC" w:rsidRDefault="00DE6CBC" w:rsidP="00DE769A">
            <w:pP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</w:pPr>
            <w: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3 - Nom de l’étang situé au sud de Miramas.</w:t>
            </w:r>
          </w:p>
          <w:p w:rsidR="00DE6CBC" w:rsidRDefault="00DE6CBC" w:rsidP="00DE769A">
            <w:pP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</w:pPr>
            <w: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4 - Couleur de l’écu du blason de Miramas.</w:t>
            </w:r>
          </w:p>
          <w:p w:rsidR="00DE6CBC" w:rsidRDefault="00DE6CBC" w:rsidP="00DE769A">
            <w:pP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</w:pPr>
            <w: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5 - Ancien nom du quartier de la gare de Miramas.</w:t>
            </w:r>
          </w:p>
          <w:p w:rsidR="00DE6CBC" w:rsidRDefault="00DE6CBC" w:rsidP="00DE769A">
            <w:pP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</w:pPr>
            <w: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6 - Les deux éléments au-dessus de l’écu, sur le blason de Miramas.</w:t>
            </w:r>
          </w:p>
          <w:p w:rsidR="00DE6CBC" w:rsidRDefault="00DE6CBC" w:rsidP="00DE769A">
            <w:pP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</w:pPr>
            <w: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7 - Couleur du M sur le blason de Miramas.</w:t>
            </w:r>
          </w:p>
          <w:p w:rsidR="00DE6CBC" w:rsidRPr="00C751DD" w:rsidRDefault="00DE6CBC" w:rsidP="00DE769A">
            <w:pPr>
              <w:rPr>
                <w:rFonts w:ascii="Maiandra GD" w:hAnsi="Maiandra GD" w:cs="SassoonInfant"/>
                <w:i/>
                <w:color w:val="000000" w:themeColor="text1"/>
                <w:sz w:val="36"/>
                <w:szCs w:val="32"/>
              </w:rPr>
            </w:pPr>
            <w: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8 - Construction qui a permis le développement de la ville de Miramas.</w:t>
            </w:r>
          </w:p>
        </w:tc>
      </w:tr>
      <w:tr w:rsidR="00DE6CBC" w:rsidRPr="00C751DD" w:rsidTr="00DE769A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bottom w:val="nil"/>
              <w:right w:val="nil"/>
            </w:tcBorders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DE6CBC" w:rsidRPr="00C751DD" w:rsidTr="00DE769A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1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bottom w:val="nil"/>
              <w:right w:val="nil"/>
            </w:tcBorders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DE6CBC" w:rsidRPr="00C751DD" w:rsidTr="00DE769A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7</w:t>
            </w: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bottom w:val="nil"/>
              <w:right w:val="nil"/>
            </w:tcBorders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DE6CBC" w:rsidRPr="00C751DD" w:rsidTr="00DE769A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5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bottom w:val="nil"/>
              <w:right w:val="nil"/>
            </w:tcBorders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DE6CBC" w:rsidRPr="00C751DD" w:rsidTr="00DE769A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left w:val="nil"/>
              <w:bottom w:val="nil"/>
              <w:right w:val="nil"/>
            </w:tcBorders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DE6CBC" w:rsidRPr="00C751DD" w:rsidTr="00DE769A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</w:tcBorders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3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left w:val="nil"/>
              <w:bottom w:val="nil"/>
              <w:right w:val="nil"/>
            </w:tcBorders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DE6CBC" w:rsidRPr="00C751DD" w:rsidTr="00DE769A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left w:val="nil"/>
              <w:bottom w:val="nil"/>
              <w:right w:val="nil"/>
            </w:tcBorders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DE6CBC" w:rsidRPr="00C751DD" w:rsidTr="00DE769A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</w:tcBorders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4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left w:val="nil"/>
              <w:bottom w:val="nil"/>
              <w:right w:val="nil"/>
            </w:tcBorders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DE6CBC" w:rsidRPr="00C751DD" w:rsidTr="00DE769A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left w:val="nil"/>
              <w:bottom w:val="nil"/>
              <w:right w:val="nil"/>
            </w:tcBorders>
          </w:tcPr>
          <w:p w:rsidR="00DE6CBC" w:rsidRPr="00C751DD" w:rsidRDefault="00DE6CBC" w:rsidP="00DE769A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</w:tbl>
    <w:p w:rsidR="001957AD" w:rsidRDefault="00C751DD" w:rsidP="001957AD">
      <w:pPr>
        <w:rPr>
          <w:rFonts w:ascii="Maiandra GD" w:hAnsi="Maiandra GD" w:cs="ComicSansMS-Bold"/>
          <w:b/>
          <w:bCs/>
          <w:i/>
          <w:szCs w:val="30"/>
        </w:rPr>
      </w:pPr>
      <w:r>
        <w:rPr>
          <w:rFonts w:ascii="Maiandra GD" w:hAnsi="Maiandra GD"/>
          <w:noProof/>
          <w:sz w:val="24"/>
        </w:rPr>
        <w:br w:type="page"/>
      </w:r>
      <w:r w:rsidR="001957AD" w:rsidRPr="007B7A92">
        <w:rPr>
          <w:rFonts w:ascii="Maiandra GD" w:hAnsi="Maiandra GD" w:cs="ComicSansMS-Bold"/>
          <w:b/>
          <w:bCs/>
          <w:szCs w:val="30"/>
        </w:rPr>
        <w:t xml:space="preserve">Atelier de </w:t>
      </w:r>
      <w:r w:rsidR="001957AD">
        <w:rPr>
          <w:rFonts w:ascii="Maiandra GD" w:hAnsi="Maiandra GD" w:cs="ComicSansMS-Bold"/>
          <w:b/>
          <w:bCs/>
          <w:szCs w:val="30"/>
        </w:rPr>
        <w:t>français</w:t>
      </w:r>
      <w:r w:rsidR="001957AD" w:rsidRPr="007B7A92">
        <w:rPr>
          <w:rFonts w:ascii="Maiandra GD" w:hAnsi="Maiandra GD" w:cs="ComicSansMS-Bold"/>
          <w:b/>
          <w:bCs/>
          <w:szCs w:val="30"/>
        </w:rPr>
        <w:t> </w:t>
      </w:r>
      <w:r w:rsidR="001957AD">
        <w:rPr>
          <w:rFonts w:ascii="Maiandra GD" w:hAnsi="Maiandra GD" w:cs="ComicSansMS-Bold"/>
          <w:b/>
          <w:bCs/>
          <w:szCs w:val="30"/>
        </w:rPr>
        <w:t>-</w:t>
      </w:r>
      <w:r w:rsidR="001957AD" w:rsidRPr="007B7A92">
        <w:rPr>
          <w:rFonts w:ascii="Maiandra GD" w:hAnsi="Maiandra GD" w:cs="ComicSansMS-Bold"/>
          <w:b/>
          <w:bCs/>
          <w:szCs w:val="30"/>
        </w:rPr>
        <w:t xml:space="preserve"> </w:t>
      </w:r>
      <w:r w:rsidR="001957AD">
        <w:rPr>
          <w:rFonts w:ascii="Maiandra GD" w:hAnsi="Maiandra GD" w:cs="ComicSansMS-Bold"/>
          <w:b/>
          <w:bCs/>
          <w:i/>
          <w:szCs w:val="30"/>
        </w:rPr>
        <w:t>Texte</w:t>
      </w:r>
      <w:r w:rsidR="001957AD" w:rsidRPr="00640A95">
        <w:rPr>
          <w:rFonts w:ascii="Maiandra GD" w:hAnsi="Maiandra GD" w:cs="ComicSansMS-Bold"/>
          <w:b/>
          <w:bCs/>
          <w:i/>
          <w:szCs w:val="30"/>
        </w:rPr>
        <w:t xml:space="preserve"> documentaire</w:t>
      </w:r>
    </w:p>
    <w:p w:rsidR="001957AD" w:rsidRPr="00EA340C" w:rsidRDefault="001957AD" w:rsidP="001957AD">
      <w:pPr>
        <w:jc w:val="center"/>
        <w:rPr>
          <w:rFonts w:ascii="Maiandra GD" w:hAnsi="Maiandra GD"/>
          <w:b/>
          <w:sz w:val="48"/>
        </w:rPr>
      </w:pPr>
      <w:r w:rsidRPr="00EA340C">
        <w:rPr>
          <w:rFonts w:ascii="Maiandra GD" w:hAnsi="Maiandra GD"/>
          <w:b/>
          <w:sz w:val="48"/>
        </w:rPr>
        <w:t xml:space="preserve">Miramas </w:t>
      </w:r>
      <w:r w:rsidRPr="00EA340C">
        <w:rPr>
          <w:rFonts w:ascii="Maiandra GD" w:hAnsi="Maiandra GD"/>
          <w:b/>
          <w:sz w:val="48"/>
        </w:rPr>
        <w:sym w:font="Wingdings" w:char="F0B6"/>
      </w:r>
      <w:r w:rsidRPr="00EA340C">
        <w:rPr>
          <w:rFonts w:ascii="Maiandra GD" w:hAnsi="Maiandra GD"/>
          <w:b/>
          <w:sz w:val="48"/>
        </w:rPr>
        <w:sym w:font="Wingdings" w:char="F0B6"/>
      </w:r>
    </w:p>
    <w:p w:rsidR="001957AD" w:rsidRPr="00B21DA7" w:rsidRDefault="001957AD" w:rsidP="001957AD">
      <w:pPr>
        <w:rPr>
          <w:rFonts w:ascii="Maiandra GD" w:hAnsi="Maiandra GD"/>
        </w:rPr>
      </w:pPr>
    </w:p>
    <w:p w:rsidR="001957AD" w:rsidRPr="00EA340C" w:rsidRDefault="001957AD" w:rsidP="001957AD">
      <w:pPr>
        <w:rPr>
          <w:rFonts w:ascii="Maiandra GD" w:eastAsia="Times New Roman" w:hAnsi="Maiandra GD"/>
          <w:bCs/>
          <w:color w:val="000000" w:themeColor="text1"/>
          <w:sz w:val="28"/>
          <w:szCs w:val="20"/>
          <w:lang w:eastAsia="fr-FR"/>
        </w:rPr>
      </w:pPr>
      <w:r w:rsidRPr="00EA340C">
        <w:rPr>
          <w:rFonts w:ascii="Maiandra GD" w:eastAsia="Times New Roman" w:hAnsi="Maiandra GD"/>
          <w:b/>
          <w:bCs/>
          <w:color w:val="000000" w:themeColor="text1"/>
          <w:sz w:val="28"/>
          <w:szCs w:val="20"/>
          <w:lang w:eastAsia="fr-FR"/>
        </w:rPr>
        <w:t>1 - Réponds aux questions suivantes par des phrases complètes.</w:t>
      </w:r>
    </w:p>
    <w:p w:rsidR="001957AD" w:rsidRPr="0005451E" w:rsidRDefault="001957AD" w:rsidP="001957AD">
      <w:pPr>
        <w:rPr>
          <w:rFonts w:ascii="Maiandra GD" w:eastAsia="Times New Roman" w:hAnsi="Maiandra GD"/>
          <w:bCs/>
          <w:i/>
          <w:sz w:val="28"/>
          <w:szCs w:val="20"/>
          <w:lang w:eastAsia="fr-FR"/>
        </w:rPr>
      </w:pPr>
      <w:r w:rsidRPr="0005451E">
        <w:rPr>
          <w:rFonts w:ascii="Maiandra GD" w:eastAsia="Times New Roman" w:hAnsi="Maiandra GD"/>
          <w:bCs/>
          <w:i/>
          <w:sz w:val="28"/>
          <w:szCs w:val="20"/>
          <w:lang w:eastAsia="fr-FR"/>
        </w:rPr>
        <w:t xml:space="preserve">a) </w:t>
      </w:r>
      <w:r>
        <w:rPr>
          <w:rFonts w:ascii="Maiandra GD" w:eastAsia="Times New Roman" w:hAnsi="Maiandra GD"/>
          <w:bCs/>
          <w:i/>
          <w:sz w:val="28"/>
          <w:szCs w:val="20"/>
          <w:lang w:eastAsia="fr-FR"/>
        </w:rPr>
        <w:t>Dans quel département et dans quelle région se situe Miramas ?</w:t>
      </w:r>
    </w:p>
    <w:p w:rsidR="001957AD" w:rsidRPr="0005451E" w:rsidRDefault="001957AD" w:rsidP="001957AD">
      <w:pPr>
        <w:rPr>
          <w:rFonts w:ascii="Maiandra GD" w:eastAsia="Times New Roman" w:hAnsi="Maiandra GD"/>
          <w:bCs/>
          <w:i/>
          <w:sz w:val="28"/>
          <w:szCs w:val="20"/>
          <w:lang w:eastAsia="fr-FR"/>
        </w:rPr>
      </w:pPr>
      <w:r w:rsidRPr="0005451E">
        <w:rPr>
          <w:rFonts w:ascii="Maiandra GD" w:eastAsia="Times New Roman" w:hAnsi="Maiandra GD"/>
          <w:bCs/>
          <w:i/>
          <w:sz w:val="28"/>
          <w:szCs w:val="20"/>
          <w:lang w:eastAsia="fr-FR"/>
        </w:rPr>
        <w:t xml:space="preserve">b) </w:t>
      </w:r>
      <w:r>
        <w:rPr>
          <w:rFonts w:ascii="Maiandra GD" w:eastAsia="Times New Roman" w:hAnsi="Maiandra GD"/>
          <w:bCs/>
          <w:i/>
          <w:sz w:val="28"/>
          <w:szCs w:val="20"/>
          <w:lang w:eastAsia="fr-FR"/>
        </w:rPr>
        <w:t>Combien d’habitants y a-t-il à Miramas ?</w:t>
      </w:r>
    </w:p>
    <w:p w:rsidR="001957AD" w:rsidRDefault="001957AD" w:rsidP="001957AD">
      <w:pPr>
        <w:rPr>
          <w:rFonts w:ascii="Maiandra GD" w:eastAsia="Times New Roman" w:hAnsi="Maiandra GD"/>
          <w:bCs/>
          <w:i/>
          <w:sz w:val="28"/>
          <w:szCs w:val="20"/>
          <w:lang w:eastAsia="fr-FR"/>
        </w:rPr>
      </w:pPr>
      <w:r w:rsidRPr="0005451E">
        <w:rPr>
          <w:rFonts w:ascii="Maiandra GD" w:eastAsia="Times New Roman" w:hAnsi="Maiandra GD"/>
          <w:bCs/>
          <w:i/>
          <w:sz w:val="28"/>
          <w:szCs w:val="20"/>
          <w:lang w:eastAsia="fr-FR"/>
        </w:rPr>
        <w:t xml:space="preserve">c) </w:t>
      </w:r>
      <w:r>
        <w:rPr>
          <w:rFonts w:ascii="Maiandra GD" w:eastAsia="Times New Roman" w:hAnsi="Maiandra GD"/>
          <w:bCs/>
          <w:i/>
          <w:sz w:val="28"/>
          <w:szCs w:val="20"/>
          <w:lang w:eastAsia="fr-FR"/>
        </w:rPr>
        <w:t>Comment appelle-t-on les habitants de Miramas ?</w:t>
      </w:r>
    </w:p>
    <w:p w:rsidR="001957AD" w:rsidRDefault="001957AD" w:rsidP="001957AD">
      <w:pPr>
        <w:rPr>
          <w:rFonts w:ascii="Maiandra GD" w:eastAsia="Times New Roman" w:hAnsi="Maiandra GD"/>
          <w:bCs/>
          <w:i/>
          <w:sz w:val="28"/>
          <w:szCs w:val="20"/>
          <w:lang w:eastAsia="fr-FR"/>
        </w:rPr>
      </w:pPr>
      <w:r>
        <w:rPr>
          <w:rFonts w:ascii="Maiandra GD" w:eastAsia="Times New Roman" w:hAnsi="Maiandra GD"/>
          <w:bCs/>
          <w:i/>
          <w:sz w:val="28"/>
          <w:szCs w:val="20"/>
          <w:lang w:eastAsia="fr-FR"/>
        </w:rPr>
        <w:t>d) Comment s’appelle la réserve naturelle située à l’ouest de Miramas ?</w:t>
      </w:r>
    </w:p>
    <w:p w:rsidR="001957AD" w:rsidRDefault="001957AD" w:rsidP="001957AD">
      <w:pPr>
        <w:rPr>
          <w:rFonts w:ascii="Maiandra GD" w:eastAsia="Times New Roman" w:hAnsi="Maiandra GD"/>
          <w:bCs/>
          <w:i/>
          <w:sz w:val="28"/>
          <w:szCs w:val="20"/>
          <w:lang w:eastAsia="fr-FR"/>
        </w:rPr>
      </w:pPr>
      <w:r>
        <w:rPr>
          <w:rFonts w:ascii="Maiandra GD" w:eastAsia="Times New Roman" w:hAnsi="Maiandra GD"/>
          <w:bCs/>
          <w:i/>
          <w:sz w:val="28"/>
          <w:szCs w:val="20"/>
          <w:lang w:eastAsia="fr-FR"/>
        </w:rPr>
        <w:t>e) Quel nom donne-t-on aux ronds d’argent situés sur le blason de Miramas ?</w:t>
      </w:r>
    </w:p>
    <w:p w:rsidR="001957AD" w:rsidRPr="0005451E" w:rsidRDefault="001957AD" w:rsidP="001957AD">
      <w:pPr>
        <w:rPr>
          <w:rFonts w:ascii="Maiandra GD" w:eastAsia="Times New Roman" w:hAnsi="Maiandra GD"/>
          <w:bCs/>
          <w:i/>
          <w:sz w:val="28"/>
          <w:szCs w:val="20"/>
          <w:lang w:eastAsia="fr-FR"/>
        </w:rPr>
      </w:pPr>
      <w:r>
        <w:rPr>
          <w:rFonts w:ascii="Maiandra GD" w:eastAsia="Times New Roman" w:hAnsi="Maiandra GD"/>
          <w:bCs/>
          <w:i/>
          <w:sz w:val="28"/>
          <w:szCs w:val="20"/>
          <w:lang w:eastAsia="fr-FR"/>
        </w:rPr>
        <w:t>f) Pourquoi y a-t-il eu de plus en plus d’habitants près de la gare de Miramas ?</w:t>
      </w:r>
    </w:p>
    <w:p w:rsidR="001957AD" w:rsidRDefault="001957AD" w:rsidP="001957AD">
      <w:pPr>
        <w:rPr>
          <w:rFonts w:ascii="Maiandra GD" w:hAnsi="Maiandra GD" w:cs="SassoonInfant"/>
          <w:b/>
          <w:color w:val="231F20"/>
          <w:sz w:val="28"/>
          <w:szCs w:val="24"/>
        </w:rPr>
      </w:pPr>
    </w:p>
    <w:p w:rsidR="001957AD" w:rsidRDefault="001957AD" w:rsidP="001957AD">
      <w:pPr>
        <w:rPr>
          <w:rFonts w:ascii="Maiandra GD" w:hAnsi="Maiandra GD" w:cs="SassoonInfant"/>
          <w:b/>
          <w:color w:val="231F20"/>
          <w:sz w:val="28"/>
          <w:szCs w:val="24"/>
        </w:rPr>
      </w:pPr>
      <w:r>
        <w:rPr>
          <w:rFonts w:ascii="Maiandra GD" w:hAnsi="Maiandra GD" w:cs="SassoonInfant"/>
          <w:b/>
          <w:color w:val="231F20"/>
          <w:sz w:val="28"/>
          <w:szCs w:val="24"/>
        </w:rPr>
        <w:t>2</w:t>
      </w:r>
      <w:r w:rsidRPr="0005451E">
        <w:rPr>
          <w:rFonts w:ascii="Maiandra GD" w:hAnsi="Maiandra GD" w:cs="SassoonInfant"/>
          <w:b/>
          <w:color w:val="231F20"/>
          <w:sz w:val="28"/>
          <w:szCs w:val="24"/>
        </w:rPr>
        <w:t xml:space="preserve"> - </w:t>
      </w:r>
      <w:r>
        <w:rPr>
          <w:rFonts w:ascii="Maiandra GD" w:hAnsi="Maiandra GD" w:cs="SassoonInfant"/>
          <w:b/>
          <w:color w:val="231F20"/>
          <w:sz w:val="28"/>
          <w:szCs w:val="24"/>
        </w:rPr>
        <w:t>Complète le schéma avec le nom des villes qui bordent Miramas.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0"/>
        <w:gridCol w:w="3540"/>
        <w:gridCol w:w="3540"/>
      </w:tblGrid>
      <w:tr w:rsidR="001957AD" w:rsidTr="00DE6CBC">
        <w:trPr>
          <w:trHeight w:val="794"/>
        </w:trPr>
        <w:tc>
          <w:tcPr>
            <w:tcW w:w="3540" w:type="dxa"/>
            <w:vAlign w:val="bottom"/>
          </w:tcPr>
          <w:p w:rsidR="001957AD" w:rsidRPr="00DE6CBC" w:rsidRDefault="00DE6CBC" w:rsidP="00DE6CBC">
            <w:pPr>
              <w:jc w:val="center"/>
              <w:rPr>
                <w:rFonts w:ascii="Maiandra GD" w:hAnsi="Maiandra GD" w:cs="SassoonInfant"/>
                <w:color w:val="FF0000"/>
                <w:sz w:val="28"/>
                <w:szCs w:val="24"/>
              </w:rPr>
            </w:pPr>
            <w:r w:rsidRPr="00DE6CBC"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E.......................................</w:t>
            </w:r>
          </w:p>
        </w:tc>
        <w:tc>
          <w:tcPr>
            <w:tcW w:w="3540" w:type="dxa"/>
            <w:tcBorders>
              <w:bottom w:val="single" w:sz="12" w:space="0" w:color="auto"/>
            </w:tcBorders>
            <w:vAlign w:val="bottom"/>
          </w:tcPr>
          <w:p w:rsidR="001957AD" w:rsidRPr="00DE6CBC" w:rsidRDefault="00DE6CBC" w:rsidP="00DE6CBC">
            <w:pPr>
              <w:jc w:val="center"/>
              <w:rPr>
                <w:rFonts w:ascii="Maiandra GD" w:hAnsi="Maiandra GD" w:cs="SassoonInfant"/>
                <w:b/>
                <w:color w:val="FF0000"/>
                <w:sz w:val="28"/>
                <w:szCs w:val="24"/>
              </w:rPr>
            </w:pPr>
            <w:r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S</w:t>
            </w:r>
            <w:r w:rsidRPr="00DE6CBC"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.......................................</w:t>
            </w:r>
          </w:p>
        </w:tc>
        <w:tc>
          <w:tcPr>
            <w:tcW w:w="3540" w:type="dxa"/>
            <w:vAlign w:val="bottom"/>
          </w:tcPr>
          <w:p w:rsidR="001957AD" w:rsidRPr="00DE6CBC" w:rsidRDefault="00DE6CBC" w:rsidP="00DE6CBC">
            <w:pPr>
              <w:jc w:val="center"/>
              <w:rPr>
                <w:rFonts w:ascii="Maiandra GD" w:hAnsi="Maiandra GD" w:cs="SassoonInfant"/>
                <w:b/>
                <w:color w:val="FF0000"/>
                <w:sz w:val="28"/>
                <w:szCs w:val="24"/>
              </w:rPr>
            </w:pPr>
            <w:r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G</w:t>
            </w:r>
            <w:r w:rsidRPr="00DE6CBC"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.......................................</w:t>
            </w:r>
          </w:p>
        </w:tc>
      </w:tr>
      <w:tr w:rsidR="001957AD" w:rsidTr="00DE6CBC">
        <w:trPr>
          <w:trHeight w:val="794"/>
        </w:trPr>
        <w:tc>
          <w:tcPr>
            <w:tcW w:w="3540" w:type="dxa"/>
            <w:vMerge w:val="restart"/>
            <w:tcBorders>
              <w:right w:val="single" w:sz="12" w:space="0" w:color="auto"/>
            </w:tcBorders>
            <w:vAlign w:val="center"/>
          </w:tcPr>
          <w:p w:rsidR="001957AD" w:rsidRPr="00DE6CBC" w:rsidRDefault="00DE6CBC" w:rsidP="00DE6CBC">
            <w:pPr>
              <w:jc w:val="center"/>
              <w:rPr>
                <w:rFonts w:ascii="Maiandra GD" w:hAnsi="Maiandra GD" w:cs="SassoonInfant"/>
                <w:b/>
                <w:color w:val="FF0000"/>
                <w:sz w:val="28"/>
                <w:szCs w:val="24"/>
              </w:rPr>
            </w:pPr>
            <w:r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I</w:t>
            </w:r>
            <w:r w:rsidRPr="00DE6CBC"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.......................................</w:t>
            </w:r>
          </w:p>
        </w:tc>
        <w:tc>
          <w:tcPr>
            <w:tcW w:w="3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57AD" w:rsidRDefault="001957AD" w:rsidP="00DE6CBC">
            <w:pPr>
              <w:jc w:val="center"/>
              <w:rPr>
                <w:rFonts w:ascii="Maiandra GD" w:hAnsi="Maiandra GD" w:cs="SassoonInfant"/>
                <w:b/>
                <w:color w:val="231F20"/>
                <w:sz w:val="28"/>
                <w:szCs w:val="24"/>
              </w:rPr>
            </w:pPr>
            <w:r>
              <w:rPr>
                <w:rFonts w:ascii="Maiandra GD" w:hAnsi="Maiandra GD" w:cs="SassoonInfant"/>
                <w:b/>
                <w:color w:val="231F20"/>
                <w:sz w:val="28"/>
                <w:szCs w:val="24"/>
              </w:rPr>
              <w:t>Miramas</w:t>
            </w:r>
          </w:p>
        </w:tc>
        <w:tc>
          <w:tcPr>
            <w:tcW w:w="3540" w:type="dxa"/>
            <w:vMerge w:val="restart"/>
            <w:tcBorders>
              <w:left w:val="single" w:sz="12" w:space="0" w:color="auto"/>
            </w:tcBorders>
            <w:vAlign w:val="center"/>
          </w:tcPr>
          <w:p w:rsidR="001957AD" w:rsidRPr="00DE6CBC" w:rsidRDefault="00DE6CBC" w:rsidP="00DE6CBC">
            <w:pPr>
              <w:jc w:val="center"/>
              <w:rPr>
                <w:rFonts w:ascii="Maiandra GD" w:hAnsi="Maiandra GD" w:cs="SassoonInfant"/>
                <w:b/>
                <w:color w:val="FF0000"/>
                <w:sz w:val="28"/>
                <w:szCs w:val="24"/>
              </w:rPr>
            </w:pPr>
            <w:r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C</w:t>
            </w:r>
            <w:r w:rsidRPr="00DE6CBC"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.......................................</w:t>
            </w:r>
          </w:p>
        </w:tc>
      </w:tr>
      <w:tr w:rsidR="001957AD" w:rsidTr="00DE6CBC">
        <w:trPr>
          <w:trHeight w:val="794"/>
        </w:trPr>
        <w:tc>
          <w:tcPr>
            <w:tcW w:w="3540" w:type="dxa"/>
            <w:vMerge/>
          </w:tcPr>
          <w:p w:rsidR="001957AD" w:rsidRPr="00DE6CBC" w:rsidRDefault="001957AD" w:rsidP="001957AD">
            <w:pPr>
              <w:rPr>
                <w:rFonts w:ascii="Maiandra GD" w:hAnsi="Maiandra GD" w:cs="SassoonInfant"/>
                <w:b/>
                <w:color w:val="231F20"/>
                <w:sz w:val="28"/>
                <w:szCs w:val="24"/>
              </w:rPr>
            </w:pPr>
          </w:p>
        </w:tc>
        <w:tc>
          <w:tcPr>
            <w:tcW w:w="3540" w:type="dxa"/>
            <w:tcBorders>
              <w:top w:val="single" w:sz="12" w:space="0" w:color="auto"/>
            </w:tcBorders>
            <w:vAlign w:val="bottom"/>
          </w:tcPr>
          <w:p w:rsidR="001957AD" w:rsidRPr="00DE6CBC" w:rsidRDefault="00DE6CBC" w:rsidP="00DE6CBC">
            <w:pPr>
              <w:jc w:val="center"/>
              <w:rPr>
                <w:rFonts w:ascii="Maiandra GD" w:hAnsi="Maiandra GD" w:cs="SassoonInfant"/>
                <w:b/>
                <w:color w:val="FF0000"/>
                <w:sz w:val="28"/>
                <w:szCs w:val="24"/>
              </w:rPr>
            </w:pPr>
            <w:r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S</w:t>
            </w:r>
            <w:r w:rsidRPr="00DE6CBC">
              <w:rPr>
                <w:rFonts w:ascii="Maiandra GD" w:hAnsi="Maiandra GD" w:cs="SassoonInfant"/>
                <w:color w:val="000000" w:themeColor="text1"/>
                <w:sz w:val="28"/>
                <w:szCs w:val="24"/>
              </w:rPr>
              <w:t>.......................................</w:t>
            </w:r>
          </w:p>
        </w:tc>
        <w:tc>
          <w:tcPr>
            <w:tcW w:w="3540" w:type="dxa"/>
            <w:vMerge/>
            <w:vAlign w:val="bottom"/>
          </w:tcPr>
          <w:p w:rsidR="001957AD" w:rsidRDefault="001957AD" w:rsidP="00DE6CBC">
            <w:pPr>
              <w:jc w:val="center"/>
              <w:rPr>
                <w:rFonts w:ascii="Maiandra GD" w:hAnsi="Maiandra GD" w:cs="SassoonInfant"/>
                <w:b/>
                <w:color w:val="231F20"/>
                <w:sz w:val="28"/>
                <w:szCs w:val="24"/>
              </w:rPr>
            </w:pPr>
          </w:p>
        </w:tc>
      </w:tr>
    </w:tbl>
    <w:p w:rsidR="001957AD" w:rsidRDefault="001957AD" w:rsidP="001957AD">
      <w:pPr>
        <w:rPr>
          <w:rFonts w:ascii="Maiandra GD" w:hAnsi="Maiandra GD" w:cs="SassoonInfant"/>
          <w:i/>
          <w:color w:val="231F20"/>
          <w:sz w:val="28"/>
          <w:szCs w:val="24"/>
        </w:rPr>
      </w:pPr>
    </w:p>
    <w:p w:rsidR="001957AD" w:rsidRPr="00C751DD" w:rsidRDefault="001957AD" w:rsidP="001957AD">
      <w:pPr>
        <w:rPr>
          <w:rFonts w:ascii="Maiandra GD" w:hAnsi="Maiandra GD" w:cs="SassoonInfant"/>
          <w:color w:val="231F20"/>
          <w:sz w:val="28"/>
          <w:szCs w:val="24"/>
        </w:rPr>
      </w:pPr>
      <w:r>
        <w:rPr>
          <w:rFonts w:ascii="Maiandra GD" w:hAnsi="Maiandra GD" w:cs="SassoonInfant"/>
          <w:b/>
          <w:color w:val="231F20"/>
          <w:sz w:val="28"/>
          <w:szCs w:val="24"/>
        </w:rPr>
        <w:t>3</w:t>
      </w:r>
      <w:r w:rsidRPr="0005451E">
        <w:rPr>
          <w:rFonts w:ascii="Maiandra GD" w:hAnsi="Maiandra GD" w:cs="SassoonInfant"/>
          <w:b/>
          <w:color w:val="231F20"/>
          <w:sz w:val="28"/>
          <w:szCs w:val="24"/>
        </w:rPr>
        <w:t xml:space="preserve"> - </w:t>
      </w:r>
      <w:r>
        <w:rPr>
          <w:rFonts w:ascii="Maiandra GD" w:hAnsi="Maiandra GD" w:cs="SassoonInfant"/>
          <w:b/>
          <w:color w:val="231F20"/>
          <w:sz w:val="28"/>
          <w:szCs w:val="24"/>
        </w:rPr>
        <w:t>Relie chaque phrase avec le nombre qui lui correspond.</w:t>
      </w:r>
    </w:p>
    <w:tbl>
      <w:tblPr>
        <w:tblStyle w:val="Grilledutableau"/>
        <w:tblW w:w="100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9"/>
        <w:gridCol w:w="1871"/>
        <w:gridCol w:w="1871"/>
        <w:gridCol w:w="794"/>
      </w:tblGrid>
      <w:tr w:rsidR="001957AD" w:rsidTr="001957AD">
        <w:trPr>
          <w:trHeight w:val="510"/>
        </w:trPr>
        <w:tc>
          <w:tcPr>
            <w:tcW w:w="5499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Date des prochaines élections municipales.</w:t>
            </w:r>
          </w:p>
        </w:tc>
        <w:tc>
          <w:tcPr>
            <w:tcW w:w="1871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1871" w:type="dxa"/>
            <w:vAlign w:val="center"/>
          </w:tcPr>
          <w:p w:rsidR="001957AD" w:rsidRDefault="001957AD" w:rsidP="001957AD">
            <w:pPr>
              <w:jc w:val="right"/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794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1850</w:t>
            </w:r>
          </w:p>
        </w:tc>
      </w:tr>
      <w:tr w:rsidR="001957AD" w:rsidTr="001957AD">
        <w:trPr>
          <w:trHeight w:val="510"/>
        </w:trPr>
        <w:tc>
          <w:tcPr>
            <w:tcW w:w="5499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Nombre d’habitants à Miramas au Moyen-Âge.</w:t>
            </w:r>
          </w:p>
        </w:tc>
        <w:tc>
          <w:tcPr>
            <w:tcW w:w="1871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1871" w:type="dxa"/>
            <w:vAlign w:val="center"/>
          </w:tcPr>
          <w:p w:rsidR="001957AD" w:rsidRDefault="001957AD" w:rsidP="001957AD">
            <w:pPr>
              <w:jc w:val="right"/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794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2008</w:t>
            </w:r>
          </w:p>
        </w:tc>
      </w:tr>
      <w:tr w:rsidR="001957AD" w:rsidTr="001957AD">
        <w:trPr>
          <w:trHeight w:val="510"/>
        </w:trPr>
        <w:tc>
          <w:tcPr>
            <w:tcW w:w="5499" w:type="dxa"/>
            <w:vAlign w:val="center"/>
          </w:tcPr>
          <w:p w:rsidR="001957AD" w:rsidRDefault="001957AD" w:rsidP="00DE6CBC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Nombre de besans sur l</w:t>
            </w:r>
            <w:r w:rsidR="00DE6CBC">
              <w:rPr>
                <w:rFonts w:ascii="Maiandra GD" w:hAnsi="Maiandra GD"/>
                <w:noProof/>
                <w:sz w:val="24"/>
              </w:rPr>
              <w:t>e</w:t>
            </w:r>
            <w:r>
              <w:rPr>
                <w:rFonts w:ascii="Maiandra GD" w:hAnsi="Maiandra GD"/>
                <w:noProof/>
                <w:sz w:val="24"/>
              </w:rPr>
              <w:t xml:space="preserve"> blason.</w:t>
            </w:r>
          </w:p>
        </w:tc>
        <w:tc>
          <w:tcPr>
            <w:tcW w:w="1871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1871" w:type="dxa"/>
            <w:vAlign w:val="center"/>
          </w:tcPr>
          <w:p w:rsidR="001957AD" w:rsidRDefault="001957AD" w:rsidP="001957AD">
            <w:pPr>
              <w:jc w:val="right"/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794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800</w:t>
            </w:r>
          </w:p>
        </w:tc>
      </w:tr>
      <w:tr w:rsidR="001957AD" w:rsidTr="001957AD">
        <w:trPr>
          <w:trHeight w:val="510"/>
        </w:trPr>
        <w:tc>
          <w:tcPr>
            <w:tcW w:w="5499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Âge moyen des Miramasséens.</w:t>
            </w:r>
          </w:p>
        </w:tc>
        <w:tc>
          <w:tcPr>
            <w:tcW w:w="1871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1871" w:type="dxa"/>
            <w:vAlign w:val="center"/>
          </w:tcPr>
          <w:p w:rsidR="001957AD" w:rsidRDefault="001957AD" w:rsidP="001957AD">
            <w:pPr>
              <w:jc w:val="right"/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794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7</w:t>
            </w:r>
          </w:p>
        </w:tc>
      </w:tr>
      <w:tr w:rsidR="001957AD" w:rsidTr="001957AD">
        <w:trPr>
          <w:trHeight w:val="510"/>
        </w:trPr>
        <w:tc>
          <w:tcPr>
            <w:tcW w:w="5499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Année de construction d’une gare à Miramas.</w:t>
            </w:r>
          </w:p>
        </w:tc>
        <w:tc>
          <w:tcPr>
            <w:tcW w:w="1871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1871" w:type="dxa"/>
            <w:vAlign w:val="center"/>
          </w:tcPr>
          <w:p w:rsidR="001957AD" w:rsidRDefault="001957AD" w:rsidP="001957AD">
            <w:pPr>
              <w:jc w:val="right"/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794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35</w:t>
            </w:r>
          </w:p>
        </w:tc>
      </w:tr>
      <w:tr w:rsidR="001957AD" w:rsidTr="001957AD">
        <w:trPr>
          <w:trHeight w:val="510"/>
        </w:trPr>
        <w:tc>
          <w:tcPr>
            <w:tcW w:w="5499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Année de l’élection du maire actuel.</w:t>
            </w:r>
          </w:p>
        </w:tc>
        <w:tc>
          <w:tcPr>
            <w:tcW w:w="1871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1871" w:type="dxa"/>
            <w:vAlign w:val="center"/>
          </w:tcPr>
          <w:p w:rsidR="001957AD" w:rsidRDefault="001957AD" w:rsidP="001957AD">
            <w:pPr>
              <w:jc w:val="right"/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sym w:font="Wingdings" w:char="F0A1"/>
            </w:r>
          </w:p>
        </w:tc>
        <w:tc>
          <w:tcPr>
            <w:tcW w:w="794" w:type="dxa"/>
            <w:vAlign w:val="center"/>
          </w:tcPr>
          <w:p w:rsidR="001957AD" w:rsidRDefault="001957AD" w:rsidP="001957AD">
            <w:pPr>
              <w:rPr>
                <w:rFonts w:ascii="Maiandra GD" w:hAnsi="Maiandra GD"/>
                <w:noProof/>
                <w:sz w:val="24"/>
              </w:rPr>
            </w:pPr>
            <w:r>
              <w:rPr>
                <w:rFonts w:ascii="Maiandra GD" w:hAnsi="Maiandra GD"/>
                <w:noProof/>
                <w:sz w:val="24"/>
              </w:rPr>
              <w:t>2020</w:t>
            </w:r>
          </w:p>
        </w:tc>
      </w:tr>
    </w:tbl>
    <w:p w:rsidR="001957AD" w:rsidRDefault="001957AD" w:rsidP="001957AD">
      <w:pPr>
        <w:rPr>
          <w:rFonts w:ascii="Maiandra GD" w:hAnsi="Maiandra GD"/>
          <w:noProof/>
          <w:sz w:val="24"/>
        </w:rPr>
      </w:pPr>
    </w:p>
    <w:p w:rsidR="001957AD" w:rsidRPr="00C751DD" w:rsidRDefault="001957AD" w:rsidP="001957AD">
      <w:pPr>
        <w:rPr>
          <w:rFonts w:ascii="Maiandra GD" w:hAnsi="Maiandra GD"/>
          <w:b/>
          <w:noProof/>
          <w:sz w:val="28"/>
        </w:rPr>
      </w:pPr>
      <w:r w:rsidRPr="00C751DD">
        <w:rPr>
          <w:rFonts w:ascii="Maiandra GD" w:hAnsi="Maiandra GD"/>
          <w:b/>
          <w:noProof/>
          <w:sz w:val="28"/>
        </w:rPr>
        <w:t>4 - Complète la grille avec les mot</w:t>
      </w:r>
      <w:r>
        <w:rPr>
          <w:rFonts w:ascii="Maiandra GD" w:hAnsi="Maiandra GD"/>
          <w:b/>
          <w:noProof/>
          <w:sz w:val="28"/>
        </w:rPr>
        <w:t>s correspondant aux défintions.</w:t>
      </w:r>
    </w:p>
    <w:tbl>
      <w:tblPr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4143"/>
      </w:tblGrid>
      <w:tr w:rsidR="001957AD" w:rsidRPr="00C751DD" w:rsidTr="001957AD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8</w:t>
            </w:r>
          </w:p>
        </w:tc>
        <w:tc>
          <w:tcPr>
            <w:tcW w:w="41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57AD" w:rsidRDefault="001957AD" w:rsidP="001957AD">
            <w:pP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</w:pPr>
            <w:r w:rsidRPr="00C751DD"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1 - Ancien nom de Miramas.</w:t>
            </w:r>
          </w:p>
          <w:p w:rsidR="001957AD" w:rsidRDefault="001957AD" w:rsidP="001957AD">
            <w:pP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</w:pPr>
            <w: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2 - Nom du maire actuel de Miramas.</w:t>
            </w:r>
          </w:p>
          <w:p w:rsidR="001957AD" w:rsidRDefault="001957AD" w:rsidP="001957AD">
            <w:pP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</w:pPr>
            <w: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3 - Nom de l’étang situé au sud de Miramas.</w:t>
            </w:r>
          </w:p>
          <w:p w:rsidR="001957AD" w:rsidRDefault="001957AD" w:rsidP="001957AD">
            <w:pP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</w:pPr>
            <w: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4 - Couleur de l’écu du blason de Miramas.</w:t>
            </w:r>
          </w:p>
          <w:p w:rsidR="001957AD" w:rsidRDefault="001957AD" w:rsidP="001957AD">
            <w:pP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</w:pPr>
            <w: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5 - Ancien nom du quartier de la gare de Miramas.</w:t>
            </w:r>
          </w:p>
          <w:p w:rsidR="001957AD" w:rsidRDefault="001957AD" w:rsidP="001957AD">
            <w:pP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</w:pPr>
            <w: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6 - Les deux éléments au-dessus de l’écu, sur le blason de Miramas.</w:t>
            </w:r>
          </w:p>
          <w:p w:rsidR="001957AD" w:rsidRDefault="001957AD" w:rsidP="001957AD">
            <w:pP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</w:pPr>
            <w: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7 - Couleur du M sur le blason de Miramas.</w:t>
            </w:r>
          </w:p>
          <w:p w:rsidR="001957AD" w:rsidRPr="00C751DD" w:rsidRDefault="001957AD" w:rsidP="001957AD">
            <w:pPr>
              <w:rPr>
                <w:rFonts w:ascii="Maiandra GD" w:hAnsi="Maiandra GD" w:cs="SassoonInfant"/>
                <w:i/>
                <w:color w:val="000000" w:themeColor="text1"/>
                <w:sz w:val="36"/>
                <w:szCs w:val="32"/>
              </w:rPr>
            </w:pPr>
            <w:r>
              <w:rPr>
                <w:rFonts w:ascii="Maiandra GD" w:hAnsi="Maiandra GD" w:cs="SassoonInfant"/>
                <w:i/>
                <w:color w:val="000000" w:themeColor="text1"/>
                <w:sz w:val="24"/>
                <w:szCs w:val="32"/>
              </w:rPr>
              <w:t>8 - Construction qui a permis le développement de la ville de Miramas.</w:t>
            </w:r>
          </w:p>
        </w:tc>
      </w:tr>
      <w:tr w:rsidR="001957AD" w:rsidRPr="00C751DD" w:rsidTr="001957AD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bottom w:val="nil"/>
              <w:right w:val="nil"/>
            </w:tcBorders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1957AD" w:rsidRPr="00C751DD" w:rsidTr="001957AD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1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bottom w:val="nil"/>
              <w:right w:val="nil"/>
            </w:tcBorders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1957AD" w:rsidRPr="00C751DD" w:rsidTr="001957AD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7</w:t>
            </w: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bottom w:val="nil"/>
              <w:right w:val="nil"/>
            </w:tcBorders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1957AD" w:rsidRPr="00C751DD" w:rsidTr="001957AD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5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bottom w:val="nil"/>
              <w:right w:val="nil"/>
            </w:tcBorders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1957AD" w:rsidRPr="00C751DD" w:rsidTr="001957AD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left w:val="nil"/>
              <w:bottom w:val="nil"/>
              <w:right w:val="nil"/>
            </w:tcBorders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1957AD" w:rsidRPr="00C751DD" w:rsidTr="001957AD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</w:tcBorders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3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left w:val="nil"/>
              <w:bottom w:val="nil"/>
              <w:right w:val="nil"/>
            </w:tcBorders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1957AD" w:rsidRPr="00C751DD" w:rsidTr="001957AD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left w:val="nil"/>
              <w:bottom w:val="nil"/>
              <w:right w:val="nil"/>
            </w:tcBorders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1957AD" w:rsidRPr="00C751DD" w:rsidTr="001957AD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</w:tcBorders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</w:pPr>
            <w:r w:rsidRPr="00C751DD">
              <w:rPr>
                <w:rFonts w:ascii="Maiandra GD" w:hAnsi="Maiandra GD" w:cs="SassoonInfant"/>
                <w:b/>
                <w:color w:val="000000" w:themeColor="text1"/>
                <w:sz w:val="36"/>
                <w:szCs w:val="32"/>
              </w:rPr>
              <w:t>4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left w:val="nil"/>
              <w:bottom w:val="nil"/>
              <w:right w:val="nil"/>
            </w:tcBorders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  <w:tr w:rsidR="001957AD" w:rsidRPr="00C751DD" w:rsidTr="001957AD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  <w:tc>
          <w:tcPr>
            <w:tcW w:w="4143" w:type="dxa"/>
            <w:vMerge/>
            <w:tcBorders>
              <w:left w:val="nil"/>
              <w:bottom w:val="nil"/>
              <w:right w:val="nil"/>
            </w:tcBorders>
          </w:tcPr>
          <w:p w:rsidR="001957AD" w:rsidRPr="00C751DD" w:rsidRDefault="001957AD" w:rsidP="001957AD">
            <w:pPr>
              <w:jc w:val="center"/>
              <w:rPr>
                <w:rFonts w:ascii="Maiandra GD" w:hAnsi="Maiandra GD" w:cs="SassoonInfant"/>
                <w:b/>
                <w:color w:val="FF0000"/>
                <w:sz w:val="36"/>
                <w:szCs w:val="32"/>
              </w:rPr>
            </w:pPr>
          </w:p>
        </w:tc>
      </w:tr>
    </w:tbl>
    <w:p w:rsidR="00C751DD" w:rsidRDefault="00C751DD" w:rsidP="00C751DD">
      <w:pPr>
        <w:rPr>
          <w:rFonts w:ascii="Maiandra GD" w:hAnsi="Maiandra GD"/>
          <w:noProof/>
          <w:sz w:val="24"/>
        </w:rPr>
        <w:sectPr w:rsidR="00C751DD" w:rsidSect="0085517F">
          <w:pgSz w:w="11906" w:h="16838"/>
          <w:pgMar w:top="284" w:right="567" w:bottom="284" w:left="709" w:header="709" w:footer="709" w:gutter="0"/>
          <w:cols w:space="708"/>
          <w:docGrid w:linePitch="360"/>
        </w:sectPr>
      </w:pPr>
    </w:p>
    <w:p w:rsidR="001957AD" w:rsidRPr="00DE6CBC" w:rsidRDefault="001957AD">
      <w:pPr>
        <w:rPr>
          <w:rFonts w:ascii="Maiandra GD" w:hAnsi="Maiandra GD" w:cs="SassoonInfant"/>
          <w:color w:val="231F20"/>
          <w:sz w:val="16"/>
          <w:szCs w:val="24"/>
        </w:rPr>
      </w:pPr>
    </w:p>
    <w:tbl>
      <w:tblPr>
        <w:tblStyle w:val="Grilledutableau"/>
        <w:tblW w:w="11338" w:type="dxa"/>
        <w:jc w:val="center"/>
        <w:tblLook w:val="04A0" w:firstRow="1" w:lastRow="0" w:firstColumn="1" w:lastColumn="0" w:noHBand="0" w:noVBand="1"/>
      </w:tblPr>
      <w:tblGrid>
        <w:gridCol w:w="5669"/>
        <w:gridCol w:w="5669"/>
      </w:tblGrid>
      <w:tr w:rsidR="00DE6CBC" w:rsidTr="001957AD">
        <w:trPr>
          <w:trHeight w:val="7937"/>
          <w:jc w:val="center"/>
        </w:trPr>
        <w:tc>
          <w:tcPr>
            <w:tcW w:w="5669" w:type="dxa"/>
          </w:tcPr>
          <w:p w:rsidR="00DE6CBC" w:rsidRPr="006D19C1" w:rsidRDefault="00DE6CBC" w:rsidP="00DE6CBC">
            <w:pPr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sz w:val="24"/>
                <w:szCs w:val="24"/>
              </w:rPr>
              <w:t xml:space="preserve">Atelier de français - </w:t>
            </w:r>
            <w:r w:rsidRPr="006D19C1"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  <w:t>Texte documentaire</w:t>
            </w:r>
          </w:p>
          <w:p w:rsidR="00DE6CBC" w:rsidRPr="006D19C1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Miramas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sym w:font="Wingdings" w:char="F0B6"/>
            </w:r>
          </w:p>
          <w:p w:rsidR="00DE6CBC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Corrigé</w:t>
            </w:r>
          </w:p>
          <w:p w:rsidR="00DE6CBC" w:rsidRPr="006D19C1" w:rsidRDefault="00DE6CBC" w:rsidP="00DE6CBC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DE6CBC" w:rsidRPr="0085517F" w:rsidRDefault="00DE6CBC" w:rsidP="00DE6CBC">
            <w:pPr>
              <w:ind w:left="705" w:hanging="705"/>
              <w:rPr>
                <w:rFonts w:ascii="Maiandra GD" w:hAnsi="Maiandra GD"/>
                <w:color w:val="FF0000"/>
              </w:rPr>
            </w:pPr>
            <w:r w:rsidRPr="0085517F">
              <w:rPr>
                <w:rFonts w:ascii="Maiandra GD" w:hAnsi="Maiandra GD"/>
              </w:rPr>
              <w:t>1</w:t>
            </w:r>
            <w:r>
              <w:rPr>
                <w:rFonts w:ascii="Maiandra GD" w:hAnsi="Maiandra GD"/>
              </w:rPr>
              <w:t xml:space="preserve"> - </w:t>
            </w:r>
            <w:r>
              <w:rPr>
                <w:rFonts w:ascii="Maiandra GD" w:hAnsi="Maiandra GD"/>
              </w:rPr>
              <w:tab/>
              <w:t xml:space="preserve">a) </w:t>
            </w:r>
            <w:r>
              <w:rPr>
                <w:rFonts w:ascii="Maiandra GD" w:hAnsi="Maiandra GD"/>
                <w:color w:val="FF0000"/>
              </w:rPr>
              <w:t xml:space="preserve">Miramas se situe dans les </w:t>
            </w:r>
            <w:r w:rsidRPr="001957AD">
              <w:rPr>
                <w:rFonts w:ascii="Maiandra GD" w:hAnsi="Maiandra GD"/>
                <w:b/>
                <w:color w:val="FF0000"/>
              </w:rPr>
              <w:t>Bouches-du-Rhône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Pr="0085517F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 xml:space="preserve">b) </w:t>
            </w:r>
            <w:r w:rsidRPr="0085517F">
              <w:rPr>
                <w:rFonts w:ascii="Maiandra GD" w:hAnsi="Maiandra GD"/>
                <w:color w:val="FF0000"/>
              </w:rPr>
              <w:t xml:space="preserve">Il </w:t>
            </w:r>
            <w:r>
              <w:rPr>
                <w:rFonts w:ascii="Maiandra GD" w:hAnsi="Maiandra GD"/>
                <w:color w:val="FF0000"/>
              </w:rPr>
              <w:t xml:space="preserve">y a </w:t>
            </w:r>
            <w:r w:rsidRPr="001957AD">
              <w:rPr>
                <w:rFonts w:ascii="Maiandra GD" w:hAnsi="Maiandra GD"/>
                <w:b/>
                <w:color w:val="FF0000"/>
              </w:rPr>
              <w:t>25 002 habitants</w:t>
            </w:r>
            <w:r>
              <w:rPr>
                <w:rFonts w:ascii="Maiandra GD" w:hAnsi="Maiandra GD"/>
                <w:color w:val="FF0000"/>
              </w:rPr>
              <w:t xml:space="preserve"> à Miramas.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c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Les habitants de Miramas sont les </w:t>
            </w:r>
            <w:r>
              <w:rPr>
                <w:rFonts w:ascii="Maiandra GD" w:hAnsi="Maiandra GD"/>
                <w:color w:val="FF0000"/>
              </w:rPr>
              <w:tab/>
            </w:r>
            <w:r w:rsidRPr="001957AD">
              <w:rPr>
                <w:rFonts w:ascii="Maiandra GD" w:hAnsi="Maiandra GD"/>
                <w:b/>
                <w:color w:val="FF0000"/>
              </w:rPr>
              <w:t>Miramasséens</w:t>
            </w:r>
            <w:r>
              <w:rPr>
                <w:rFonts w:ascii="Maiandra GD" w:hAnsi="Maiandra GD"/>
                <w:color w:val="FF0000"/>
              </w:rPr>
              <w:t xml:space="preserve"> et les </w:t>
            </w:r>
            <w:r w:rsidRPr="001957AD">
              <w:rPr>
                <w:rFonts w:ascii="Maiandra GD" w:hAnsi="Maiandra GD"/>
                <w:b/>
                <w:color w:val="FF0000"/>
              </w:rPr>
              <w:t>Miramasséennes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 w:rsidRPr="00DE6CBC">
              <w:rPr>
                <w:rFonts w:ascii="Maiandra GD" w:hAnsi="Maiandra GD"/>
                <w:color w:val="000000" w:themeColor="text1"/>
              </w:rPr>
              <w:t>2 -</w:t>
            </w:r>
          </w:p>
          <w:p w:rsidR="00DE6CBC" w:rsidRDefault="00DE6CBC" w:rsidP="00DE6CBC">
            <w:pPr>
              <w:jc w:val="center"/>
              <w:rPr>
                <w:rFonts w:ascii="Maiandra GD" w:hAnsi="Maiandra GD"/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CB9E17" wp14:editId="1F7CC7C7">
                  <wp:extent cx="2401294" cy="629963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2276" cy="64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3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08D4AB" wp14:editId="1AD36084">
                  <wp:extent cx="2965837" cy="887366"/>
                  <wp:effectExtent l="0" t="0" r="6350" b="825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3108" cy="904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4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2A6ADD" wp14:editId="085281FF">
                  <wp:extent cx="1765190" cy="1367345"/>
                  <wp:effectExtent l="0" t="0" r="6985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3703" cy="1373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</w:tcPr>
          <w:p w:rsidR="00DE6CBC" w:rsidRPr="006D19C1" w:rsidRDefault="00DE6CBC" w:rsidP="00DE6CBC">
            <w:pPr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sz w:val="24"/>
                <w:szCs w:val="24"/>
              </w:rPr>
              <w:t xml:space="preserve">Atelier de français - </w:t>
            </w:r>
            <w:r w:rsidRPr="006D19C1"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  <w:t>Texte documentaire</w:t>
            </w:r>
          </w:p>
          <w:p w:rsidR="00DE6CBC" w:rsidRPr="006D19C1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Miramas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sym w:font="Wingdings" w:char="F0B6"/>
            </w:r>
          </w:p>
          <w:p w:rsidR="00DE6CBC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Corrigé</w:t>
            </w:r>
          </w:p>
          <w:p w:rsidR="00DE6CBC" w:rsidRPr="006D19C1" w:rsidRDefault="00DE6CBC" w:rsidP="00DE6CBC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DE6CBC" w:rsidRPr="0085517F" w:rsidRDefault="00DE6CBC" w:rsidP="00DE6CBC">
            <w:pPr>
              <w:ind w:left="705" w:hanging="705"/>
              <w:rPr>
                <w:rFonts w:ascii="Maiandra GD" w:hAnsi="Maiandra GD"/>
                <w:color w:val="FF0000"/>
              </w:rPr>
            </w:pPr>
            <w:r w:rsidRPr="0085517F">
              <w:rPr>
                <w:rFonts w:ascii="Maiandra GD" w:hAnsi="Maiandra GD"/>
              </w:rPr>
              <w:t>1</w:t>
            </w:r>
            <w:r>
              <w:rPr>
                <w:rFonts w:ascii="Maiandra GD" w:hAnsi="Maiandra GD"/>
              </w:rPr>
              <w:t xml:space="preserve"> - </w:t>
            </w:r>
            <w:r>
              <w:rPr>
                <w:rFonts w:ascii="Maiandra GD" w:hAnsi="Maiandra GD"/>
              </w:rPr>
              <w:tab/>
              <w:t xml:space="preserve">a) </w:t>
            </w:r>
            <w:r>
              <w:rPr>
                <w:rFonts w:ascii="Maiandra GD" w:hAnsi="Maiandra GD"/>
                <w:color w:val="FF0000"/>
              </w:rPr>
              <w:t xml:space="preserve">Miramas se situe dans les </w:t>
            </w:r>
            <w:r w:rsidRPr="001957AD">
              <w:rPr>
                <w:rFonts w:ascii="Maiandra GD" w:hAnsi="Maiandra GD"/>
                <w:b/>
                <w:color w:val="FF0000"/>
              </w:rPr>
              <w:t>Bouches-du-Rhône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Pr="0085517F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 xml:space="preserve">b) </w:t>
            </w:r>
            <w:r w:rsidRPr="0085517F">
              <w:rPr>
                <w:rFonts w:ascii="Maiandra GD" w:hAnsi="Maiandra GD"/>
                <w:color w:val="FF0000"/>
              </w:rPr>
              <w:t xml:space="preserve">Il </w:t>
            </w:r>
            <w:r>
              <w:rPr>
                <w:rFonts w:ascii="Maiandra GD" w:hAnsi="Maiandra GD"/>
                <w:color w:val="FF0000"/>
              </w:rPr>
              <w:t xml:space="preserve">y a </w:t>
            </w:r>
            <w:r w:rsidRPr="001957AD">
              <w:rPr>
                <w:rFonts w:ascii="Maiandra GD" w:hAnsi="Maiandra GD"/>
                <w:b/>
                <w:color w:val="FF0000"/>
              </w:rPr>
              <w:t>25 002 habitants</w:t>
            </w:r>
            <w:r>
              <w:rPr>
                <w:rFonts w:ascii="Maiandra GD" w:hAnsi="Maiandra GD"/>
                <w:color w:val="FF0000"/>
              </w:rPr>
              <w:t xml:space="preserve"> à Miramas.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c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Les habitants de Miramas sont les </w:t>
            </w:r>
            <w:r>
              <w:rPr>
                <w:rFonts w:ascii="Maiandra GD" w:hAnsi="Maiandra GD"/>
                <w:color w:val="FF0000"/>
              </w:rPr>
              <w:tab/>
            </w:r>
            <w:r w:rsidRPr="001957AD">
              <w:rPr>
                <w:rFonts w:ascii="Maiandra GD" w:hAnsi="Maiandra GD"/>
                <w:b/>
                <w:color w:val="FF0000"/>
              </w:rPr>
              <w:t>Miramasséens</w:t>
            </w:r>
            <w:r>
              <w:rPr>
                <w:rFonts w:ascii="Maiandra GD" w:hAnsi="Maiandra GD"/>
                <w:color w:val="FF0000"/>
              </w:rPr>
              <w:t xml:space="preserve"> et les </w:t>
            </w:r>
            <w:r w:rsidRPr="001957AD">
              <w:rPr>
                <w:rFonts w:ascii="Maiandra GD" w:hAnsi="Maiandra GD"/>
                <w:b/>
                <w:color w:val="FF0000"/>
              </w:rPr>
              <w:t>Miramasséennes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 w:rsidRPr="00DE6CBC">
              <w:rPr>
                <w:rFonts w:ascii="Maiandra GD" w:hAnsi="Maiandra GD"/>
                <w:color w:val="000000" w:themeColor="text1"/>
              </w:rPr>
              <w:t>2 -</w:t>
            </w:r>
          </w:p>
          <w:p w:rsidR="00DE6CBC" w:rsidRDefault="00DE6CBC" w:rsidP="00DE6CBC">
            <w:pPr>
              <w:jc w:val="center"/>
              <w:rPr>
                <w:rFonts w:ascii="Maiandra GD" w:hAnsi="Maiandra GD"/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A4A882" wp14:editId="39E14504">
                  <wp:extent cx="2401294" cy="629963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2276" cy="64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3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21705D" wp14:editId="27E06552">
                  <wp:extent cx="2965837" cy="887366"/>
                  <wp:effectExtent l="0" t="0" r="6350" b="825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3108" cy="904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4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9BC3D8" wp14:editId="00B51322">
                  <wp:extent cx="1765190" cy="1367345"/>
                  <wp:effectExtent l="0" t="0" r="6985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3703" cy="1373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CBC" w:rsidTr="001957AD">
        <w:trPr>
          <w:trHeight w:val="7937"/>
          <w:jc w:val="center"/>
        </w:trPr>
        <w:tc>
          <w:tcPr>
            <w:tcW w:w="5669" w:type="dxa"/>
          </w:tcPr>
          <w:p w:rsidR="00DE6CBC" w:rsidRPr="006D19C1" w:rsidRDefault="00DE6CBC" w:rsidP="00DE6CBC">
            <w:pPr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sz w:val="24"/>
                <w:szCs w:val="24"/>
              </w:rPr>
              <w:t xml:space="preserve">Atelier de français - </w:t>
            </w:r>
            <w:r w:rsidRPr="006D19C1"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  <w:t>Texte documentaire</w:t>
            </w:r>
          </w:p>
          <w:p w:rsidR="00DE6CBC" w:rsidRPr="006D19C1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Miramas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sym w:font="Wingdings" w:char="F0B6"/>
            </w:r>
          </w:p>
          <w:p w:rsidR="00DE6CBC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Corrigé</w:t>
            </w:r>
          </w:p>
          <w:p w:rsidR="00DE6CBC" w:rsidRPr="006D19C1" w:rsidRDefault="00DE6CBC" w:rsidP="00DE6CBC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DE6CBC" w:rsidRPr="0085517F" w:rsidRDefault="00DE6CBC" w:rsidP="00DE6CBC">
            <w:pPr>
              <w:ind w:left="705" w:hanging="705"/>
              <w:rPr>
                <w:rFonts w:ascii="Maiandra GD" w:hAnsi="Maiandra GD"/>
                <w:color w:val="FF0000"/>
              </w:rPr>
            </w:pPr>
            <w:r w:rsidRPr="0085517F">
              <w:rPr>
                <w:rFonts w:ascii="Maiandra GD" w:hAnsi="Maiandra GD"/>
              </w:rPr>
              <w:t>1</w:t>
            </w:r>
            <w:r>
              <w:rPr>
                <w:rFonts w:ascii="Maiandra GD" w:hAnsi="Maiandra GD"/>
              </w:rPr>
              <w:t xml:space="preserve"> - </w:t>
            </w:r>
            <w:r>
              <w:rPr>
                <w:rFonts w:ascii="Maiandra GD" w:hAnsi="Maiandra GD"/>
              </w:rPr>
              <w:tab/>
              <w:t xml:space="preserve">a) </w:t>
            </w:r>
            <w:r>
              <w:rPr>
                <w:rFonts w:ascii="Maiandra GD" w:hAnsi="Maiandra GD"/>
                <w:color w:val="FF0000"/>
              </w:rPr>
              <w:t xml:space="preserve">Miramas se situe dans les </w:t>
            </w:r>
            <w:r w:rsidRPr="001957AD">
              <w:rPr>
                <w:rFonts w:ascii="Maiandra GD" w:hAnsi="Maiandra GD"/>
                <w:b/>
                <w:color w:val="FF0000"/>
              </w:rPr>
              <w:t>Bouches-du-Rhône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Pr="0085517F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 xml:space="preserve">b) </w:t>
            </w:r>
            <w:r w:rsidRPr="0085517F">
              <w:rPr>
                <w:rFonts w:ascii="Maiandra GD" w:hAnsi="Maiandra GD"/>
                <w:color w:val="FF0000"/>
              </w:rPr>
              <w:t xml:space="preserve">Il </w:t>
            </w:r>
            <w:r>
              <w:rPr>
                <w:rFonts w:ascii="Maiandra GD" w:hAnsi="Maiandra GD"/>
                <w:color w:val="FF0000"/>
              </w:rPr>
              <w:t xml:space="preserve">y a </w:t>
            </w:r>
            <w:r w:rsidRPr="001957AD">
              <w:rPr>
                <w:rFonts w:ascii="Maiandra GD" w:hAnsi="Maiandra GD"/>
                <w:b/>
                <w:color w:val="FF0000"/>
              </w:rPr>
              <w:t>25 002 habitants</w:t>
            </w:r>
            <w:r>
              <w:rPr>
                <w:rFonts w:ascii="Maiandra GD" w:hAnsi="Maiandra GD"/>
                <w:color w:val="FF0000"/>
              </w:rPr>
              <w:t xml:space="preserve"> à Miramas.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c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Les habitants de Miramas sont les </w:t>
            </w:r>
            <w:r>
              <w:rPr>
                <w:rFonts w:ascii="Maiandra GD" w:hAnsi="Maiandra GD"/>
                <w:color w:val="FF0000"/>
              </w:rPr>
              <w:tab/>
            </w:r>
            <w:r w:rsidRPr="001957AD">
              <w:rPr>
                <w:rFonts w:ascii="Maiandra GD" w:hAnsi="Maiandra GD"/>
                <w:b/>
                <w:color w:val="FF0000"/>
              </w:rPr>
              <w:t>Miramasséens</w:t>
            </w:r>
            <w:r>
              <w:rPr>
                <w:rFonts w:ascii="Maiandra GD" w:hAnsi="Maiandra GD"/>
                <w:color w:val="FF0000"/>
              </w:rPr>
              <w:t xml:space="preserve"> et les </w:t>
            </w:r>
            <w:r w:rsidRPr="001957AD">
              <w:rPr>
                <w:rFonts w:ascii="Maiandra GD" w:hAnsi="Maiandra GD"/>
                <w:b/>
                <w:color w:val="FF0000"/>
              </w:rPr>
              <w:t>Miramasséennes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 w:rsidRPr="00DE6CBC">
              <w:rPr>
                <w:rFonts w:ascii="Maiandra GD" w:hAnsi="Maiandra GD"/>
                <w:color w:val="000000" w:themeColor="text1"/>
              </w:rPr>
              <w:t>2 -</w:t>
            </w:r>
          </w:p>
          <w:p w:rsidR="00DE6CBC" w:rsidRDefault="00DE6CBC" w:rsidP="00DE6CBC">
            <w:pPr>
              <w:jc w:val="center"/>
              <w:rPr>
                <w:rFonts w:ascii="Maiandra GD" w:hAnsi="Maiandra GD"/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99B171" wp14:editId="7739239A">
                  <wp:extent cx="2401294" cy="629963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2276" cy="64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3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17BCD6" wp14:editId="37B43B2E">
                  <wp:extent cx="2965837" cy="887366"/>
                  <wp:effectExtent l="0" t="0" r="6350" b="825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3108" cy="904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4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4F1A99" wp14:editId="2DBC0C9E">
                  <wp:extent cx="1765190" cy="1367345"/>
                  <wp:effectExtent l="0" t="0" r="6985" b="444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3703" cy="1373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</w:tcPr>
          <w:p w:rsidR="00DE6CBC" w:rsidRPr="006D19C1" w:rsidRDefault="00DE6CBC" w:rsidP="00DE6CBC">
            <w:pPr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sz w:val="24"/>
                <w:szCs w:val="24"/>
              </w:rPr>
              <w:t xml:space="preserve">Atelier de français - </w:t>
            </w:r>
            <w:r w:rsidRPr="006D19C1"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  <w:t>Texte documentaire</w:t>
            </w:r>
          </w:p>
          <w:p w:rsidR="00DE6CBC" w:rsidRPr="006D19C1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Miramas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sym w:font="Wingdings" w:char="F0B6"/>
            </w:r>
          </w:p>
          <w:p w:rsidR="00DE6CBC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Corrigé</w:t>
            </w:r>
          </w:p>
          <w:p w:rsidR="00DE6CBC" w:rsidRPr="006D19C1" w:rsidRDefault="00DE6CBC" w:rsidP="00DE6CBC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DE6CBC" w:rsidRPr="0085517F" w:rsidRDefault="00DE6CBC" w:rsidP="00DE6CBC">
            <w:pPr>
              <w:ind w:left="705" w:hanging="705"/>
              <w:rPr>
                <w:rFonts w:ascii="Maiandra GD" w:hAnsi="Maiandra GD"/>
                <w:color w:val="FF0000"/>
              </w:rPr>
            </w:pPr>
            <w:r w:rsidRPr="0085517F">
              <w:rPr>
                <w:rFonts w:ascii="Maiandra GD" w:hAnsi="Maiandra GD"/>
              </w:rPr>
              <w:t>1</w:t>
            </w:r>
            <w:r>
              <w:rPr>
                <w:rFonts w:ascii="Maiandra GD" w:hAnsi="Maiandra GD"/>
              </w:rPr>
              <w:t xml:space="preserve"> - </w:t>
            </w:r>
            <w:r>
              <w:rPr>
                <w:rFonts w:ascii="Maiandra GD" w:hAnsi="Maiandra GD"/>
              </w:rPr>
              <w:tab/>
              <w:t xml:space="preserve">a) </w:t>
            </w:r>
            <w:r>
              <w:rPr>
                <w:rFonts w:ascii="Maiandra GD" w:hAnsi="Maiandra GD"/>
                <w:color w:val="FF0000"/>
              </w:rPr>
              <w:t xml:space="preserve">Miramas se situe dans les </w:t>
            </w:r>
            <w:r w:rsidRPr="001957AD">
              <w:rPr>
                <w:rFonts w:ascii="Maiandra GD" w:hAnsi="Maiandra GD"/>
                <w:b/>
                <w:color w:val="FF0000"/>
              </w:rPr>
              <w:t>Bouches-du-Rhône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Pr="0085517F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 xml:space="preserve">b) </w:t>
            </w:r>
            <w:r w:rsidRPr="0085517F">
              <w:rPr>
                <w:rFonts w:ascii="Maiandra GD" w:hAnsi="Maiandra GD"/>
                <w:color w:val="FF0000"/>
              </w:rPr>
              <w:t xml:space="preserve">Il </w:t>
            </w:r>
            <w:r>
              <w:rPr>
                <w:rFonts w:ascii="Maiandra GD" w:hAnsi="Maiandra GD"/>
                <w:color w:val="FF0000"/>
              </w:rPr>
              <w:t xml:space="preserve">y a </w:t>
            </w:r>
            <w:r w:rsidRPr="001957AD">
              <w:rPr>
                <w:rFonts w:ascii="Maiandra GD" w:hAnsi="Maiandra GD"/>
                <w:b/>
                <w:color w:val="FF0000"/>
              </w:rPr>
              <w:t>25 002 habitants</w:t>
            </w:r>
            <w:r>
              <w:rPr>
                <w:rFonts w:ascii="Maiandra GD" w:hAnsi="Maiandra GD"/>
                <w:color w:val="FF0000"/>
              </w:rPr>
              <w:t xml:space="preserve"> à Miramas.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c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Les habitants de Miramas sont les </w:t>
            </w:r>
            <w:r>
              <w:rPr>
                <w:rFonts w:ascii="Maiandra GD" w:hAnsi="Maiandra GD"/>
                <w:color w:val="FF0000"/>
              </w:rPr>
              <w:tab/>
            </w:r>
            <w:r w:rsidRPr="001957AD">
              <w:rPr>
                <w:rFonts w:ascii="Maiandra GD" w:hAnsi="Maiandra GD"/>
                <w:b/>
                <w:color w:val="FF0000"/>
              </w:rPr>
              <w:t>Miramasséens</w:t>
            </w:r>
            <w:r>
              <w:rPr>
                <w:rFonts w:ascii="Maiandra GD" w:hAnsi="Maiandra GD"/>
                <w:color w:val="FF0000"/>
              </w:rPr>
              <w:t xml:space="preserve"> et les </w:t>
            </w:r>
            <w:r w:rsidRPr="001957AD">
              <w:rPr>
                <w:rFonts w:ascii="Maiandra GD" w:hAnsi="Maiandra GD"/>
                <w:b/>
                <w:color w:val="FF0000"/>
              </w:rPr>
              <w:t>Miramasséennes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 w:rsidRPr="00DE6CBC">
              <w:rPr>
                <w:rFonts w:ascii="Maiandra GD" w:hAnsi="Maiandra GD"/>
                <w:color w:val="000000" w:themeColor="text1"/>
              </w:rPr>
              <w:t>2 -</w:t>
            </w:r>
          </w:p>
          <w:p w:rsidR="00DE6CBC" w:rsidRDefault="00DE6CBC" w:rsidP="00DE6CBC">
            <w:pPr>
              <w:jc w:val="center"/>
              <w:rPr>
                <w:rFonts w:ascii="Maiandra GD" w:hAnsi="Maiandra GD"/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198A4C" wp14:editId="33DB49A5">
                  <wp:extent cx="2401294" cy="629963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2276" cy="64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3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A51614" wp14:editId="1E4D06FC">
                  <wp:extent cx="2965837" cy="887366"/>
                  <wp:effectExtent l="0" t="0" r="6350" b="825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3108" cy="904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4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11C5FF" wp14:editId="20E56FF3">
                  <wp:extent cx="1765190" cy="1367345"/>
                  <wp:effectExtent l="0" t="0" r="6985" b="444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3703" cy="1373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CBC" w:rsidTr="001957AD">
        <w:trPr>
          <w:trHeight w:val="7937"/>
          <w:jc w:val="center"/>
        </w:trPr>
        <w:tc>
          <w:tcPr>
            <w:tcW w:w="5669" w:type="dxa"/>
          </w:tcPr>
          <w:p w:rsidR="00DE6CBC" w:rsidRPr="006D19C1" w:rsidRDefault="00DE6CBC" w:rsidP="00DE6CBC">
            <w:pPr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sz w:val="24"/>
                <w:szCs w:val="24"/>
              </w:rPr>
              <w:t xml:space="preserve">Atelier de français - </w:t>
            </w:r>
            <w:r w:rsidRPr="006D19C1"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  <w:t>Texte documentaire</w:t>
            </w:r>
          </w:p>
          <w:p w:rsidR="00DE6CBC" w:rsidRPr="006D19C1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Miramas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sym w:font="Wingdings" w:char="F0B6"/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sym w:font="Wingdings" w:char="F0B6"/>
            </w:r>
          </w:p>
          <w:p w:rsidR="00DE6CBC" w:rsidRPr="00DE6CBC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Corrigé</w:t>
            </w:r>
          </w:p>
          <w:p w:rsidR="00DE6CBC" w:rsidRPr="0085517F" w:rsidRDefault="00DE6CBC" w:rsidP="00DE6CBC">
            <w:pPr>
              <w:ind w:left="705" w:hanging="705"/>
              <w:rPr>
                <w:rFonts w:ascii="Maiandra GD" w:hAnsi="Maiandra GD"/>
                <w:color w:val="FF0000"/>
              </w:rPr>
            </w:pPr>
            <w:r w:rsidRPr="0085517F">
              <w:rPr>
                <w:rFonts w:ascii="Maiandra GD" w:hAnsi="Maiandra GD"/>
              </w:rPr>
              <w:t>1</w:t>
            </w:r>
            <w:r>
              <w:rPr>
                <w:rFonts w:ascii="Maiandra GD" w:hAnsi="Maiandra GD"/>
              </w:rPr>
              <w:t xml:space="preserve"> - </w:t>
            </w:r>
            <w:r>
              <w:rPr>
                <w:rFonts w:ascii="Maiandra GD" w:hAnsi="Maiandra GD"/>
              </w:rPr>
              <w:tab/>
              <w:t xml:space="preserve">a) </w:t>
            </w:r>
            <w:r>
              <w:rPr>
                <w:rFonts w:ascii="Maiandra GD" w:hAnsi="Maiandra GD"/>
                <w:color w:val="FF0000"/>
              </w:rPr>
              <w:t xml:space="preserve">Miramas se situe dans les </w:t>
            </w:r>
            <w:r w:rsidRPr="001957AD">
              <w:rPr>
                <w:rFonts w:ascii="Maiandra GD" w:hAnsi="Maiandra GD"/>
                <w:b/>
                <w:color w:val="FF0000"/>
              </w:rPr>
              <w:t>Bouches-du-Rhône</w:t>
            </w:r>
            <w:r>
              <w:rPr>
                <w:rFonts w:ascii="Maiandra GD" w:hAnsi="Maiandra GD"/>
                <w:color w:val="FF0000"/>
              </w:rPr>
              <w:t>, dans la région Provence-Alpes-Côte d’Azur.</w:t>
            </w:r>
          </w:p>
          <w:p w:rsidR="00DE6CBC" w:rsidRPr="0085517F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 xml:space="preserve">b) </w:t>
            </w:r>
            <w:r w:rsidRPr="0085517F">
              <w:rPr>
                <w:rFonts w:ascii="Maiandra GD" w:hAnsi="Maiandra GD"/>
                <w:color w:val="FF0000"/>
              </w:rPr>
              <w:t xml:space="preserve">Il </w:t>
            </w:r>
            <w:r>
              <w:rPr>
                <w:rFonts w:ascii="Maiandra GD" w:hAnsi="Maiandra GD"/>
                <w:color w:val="FF0000"/>
              </w:rPr>
              <w:t xml:space="preserve">y a </w:t>
            </w:r>
            <w:r w:rsidRPr="001957AD">
              <w:rPr>
                <w:rFonts w:ascii="Maiandra GD" w:hAnsi="Maiandra GD"/>
                <w:b/>
                <w:color w:val="FF0000"/>
              </w:rPr>
              <w:t>25 002 habitants</w:t>
            </w:r>
            <w:r>
              <w:rPr>
                <w:rFonts w:ascii="Maiandra GD" w:hAnsi="Maiandra GD"/>
                <w:color w:val="FF0000"/>
              </w:rPr>
              <w:t xml:space="preserve"> à Miramas.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c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Les habitants de Miramas sont les </w:t>
            </w:r>
            <w:r>
              <w:rPr>
                <w:rFonts w:ascii="Maiandra GD" w:hAnsi="Maiandra GD"/>
                <w:color w:val="FF0000"/>
              </w:rPr>
              <w:tab/>
            </w:r>
            <w:r w:rsidRPr="001957AD">
              <w:rPr>
                <w:rFonts w:ascii="Maiandra GD" w:hAnsi="Maiandra GD"/>
                <w:b/>
                <w:color w:val="FF0000"/>
              </w:rPr>
              <w:t>Miramasséens</w:t>
            </w:r>
            <w:r>
              <w:rPr>
                <w:rFonts w:ascii="Maiandra GD" w:hAnsi="Maiandra GD"/>
                <w:color w:val="FF0000"/>
              </w:rPr>
              <w:t xml:space="preserve"> et les </w:t>
            </w:r>
            <w:r w:rsidRPr="001957AD">
              <w:rPr>
                <w:rFonts w:ascii="Maiandra GD" w:hAnsi="Maiandra GD"/>
                <w:b/>
                <w:color w:val="FF0000"/>
              </w:rPr>
              <w:t>Miramasséennes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d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color w:val="FF0000"/>
              </w:rPr>
              <w:t xml:space="preserve">Elle s’appelle les </w:t>
            </w:r>
            <w:r w:rsidRPr="00DE6CBC">
              <w:rPr>
                <w:rFonts w:ascii="Maiandra GD" w:hAnsi="Maiandra GD"/>
                <w:b/>
                <w:color w:val="FF0000"/>
              </w:rPr>
              <w:t>Coussouls de Crau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e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color w:val="FF0000"/>
              </w:rPr>
              <w:t xml:space="preserve">On les appelle des </w:t>
            </w:r>
            <w:r w:rsidRPr="00DE6CBC">
              <w:rPr>
                <w:rFonts w:ascii="Maiandra GD" w:hAnsi="Maiandra GD"/>
                <w:b/>
                <w:color w:val="FF0000"/>
              </w:rPr>
              <w:t>besans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f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color w:val="FF0000"/>
              </w:rPr>
              <w:t xml:space="preserve">Pour pouvoir </w:t>
            </w:r>
            <w:r w:rsidRPr="00DE6CBC">
              <w:rPr>
                <w:rFonts w:ascii="Maiandra GD" w:hAnsi="Maiandra GD"/>
                <w:b/>
                <w:color w:val="FF0000"/>
              </w:rPr>
              <w:t>travailler</w:t>
            </w:r>
            <w:r>
              <w:rPr>
                <w:rFonts w:ascii="Maiandra GD" w:hAnsi="Maiandra GD"/>
                <w:color w:val="FF0000"/>
              </w:rPr>
              <w:t xml:space="preserve"> plus facilement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 w:rsidRPr="00DE6CBC">
              <w:rPr>
                <w:rFonts w:ascii="Maiandra GD" w:hAnsi="Maiandra GD"/>
                <w:color w:val="000000" w:themeColor="text1"/>
              </w:rPr>
              <w:t>2 -</w:t>
            </w:r>
          </w:p>
          <w:p w:rsidR="00DE6CBC" w:rsidRDefault="00DE6CBC" w:rsidP="00DE6CBC">
            <w:pPr>
              <w:jc w:val="center"/>
              <w:rPr>
                <w:rFonts w:ascii="Maiandra GD" w:hAnsi="Maiandra GD"/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5A5EFA" wp14:editId="6FFA912E">
                  <wp:extent cx="2401294" cy="629963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2276" cy="64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3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A09548" wp14:editId="7D8BE9DB">
                  <wp:extent cx="2433099" cy="727973"/>
                  <wp:effectExtent l="0" t="0" r="571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98217" cy="747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4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977CC0" wp14:editId="7D99DE3D">
                  <wp:extent cx="1383526" cy="1071702"/>
                  <wp:effectExtent l="0" t="0" r="762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11113" cy="1093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</w:tcPr>
          <w:p w:rsidR="00DE6CBC" w:rsidRPr="006D19C1" w:rsidRDefault="00DE6CBC" w:rsidP="00DE6CBC">
            <w:pPr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sz w:val="24"/>
                <w:szCs w:val="24"/>
              </w:rPr>
              <w:t xml:space="preserve">Atelier de français - </w:t>
            </w:r>
            <w:r w:rsidRPr="006D19C1"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  <w:t>Texte documentaire</w:t>
            </w:r>
          </w:p>
          <w:p w:rsidR="00DE6CBC" w:rsidRPr="006D19C1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Miramas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sym w:font="Wingdings" w:char="F0B6"/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sym w:font="Wingdings" w:char="F0B6"/>
            </w:r>
          </w:p>
          <w:p w:rsidR="00DE6CBC" w:rsidRPr="00DE6CBC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Corrigé</w:t>
            </w:r>
          </w:p>
          <w:p w:rsidR="00DE6CBC" w:rsidRPr="0085517F" w:rsidRDefault="00DE6CBC" w:rsidP="00DE6CBC">
            <w:pPr>
              <w:ind w:left="705" w:hanging="705"/>
              <w:rPr>
                <w:rFonts w:ascii="Maiandra GD" w:hAnsi="Maiandra GD"/>
                <w:color w:val="FF0000"/>
              </w:rPr>
            </w:pPr>
            <w:r w:rsidRPr="0085517F">
              <w:rPr>
                <w:rFonts w:ascii="Maiandra GD" w:hAnsi="Maiandra GD"/>
              </w:rPr>
              <w:t>1</w:t>
            </w:r>
            <w:r>
              <w:rPr>
                <w:rFonts w:ascii="Maiandra GD" w:hAnsi="Maiandra GD"/>
              </w:rPr>
              <w:t xml:space="preserve"> - </w:t>
            </w:r>
            <w:r>
              <w:rPr>
                <w:rFonts w:ascii="Maiandra GD" w:hAnsi="Maiandra GD"/>
              </w:rPr>
              <w:tab/>
              <w:t xml:space="preserve">a) </w:t>
            </w:r>
            <w:r>
              <w:rPr>
                <w:rFonts w:ascii="Maiandra GD" w:hAnsi="Maiandra GD"/>
                <w:color w:val="FF0000"/>
              </w:rPr>
              <w:t xml:space="preserve">Miramas se situe dans les </w:t>
            </w:r>
            <w:r w:rsidRPr="001957AD">
              <w:rPr>
                <w:rFonts w:ascii="Maiandra GD" w:hAnsi="Maiandra GD"/>
                <w:b/>
                <w:color w:val="FF0000"/>
              </w:rPr>
              <w:t>Bouches-du-Rhône</w:t>
            </w:r>
            <w:r>
              <w:rPr>
                <w:rFonts w:ascii="Maiandra GD" w:hAnsi="Maiandra GD"/>
                <w:color w:val="FF0000"/>
              </w:rPr>
              <w:t>, dans la région Provence-Alpes-Côte d’Azur.</w:t>
            </w:r>
          </w:p>
          <w:p w:rsidR="00DE6CBC" w:rsidRPr="0085517F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 xml:space="preserve">b) </w:t>
            </w:r>
            <w:r w:rsidRPr="0085517F">
              <w:rPr>
                <w:rFonts w:ascii="Maiandra GD" w:hAnsi="Maiandra GD"/>
                <w:color w:val="FF0000"/>
              </w:rPr>
              <w:t xml:space="preserve">Il </w:t>
            </w:r>
            <w:r>
              <w:rPr>
                <w:rFonts w:ascii="Maiandra GD" w:hAnsi="Maiandra GD"/>
                <w:color w:val="FF0000"/>
              </w:rPr>
              <w:t xml:space="preserve">y a </w:t>
            </w:r>
            <w:r w:rsidRPr="001957AD">
              <w:rPr>
                <w:rFonts w:ascii="Maiandra GD" w:hAnsi="Maiandra GD"/>
                <w:b/>
                <w:color w:val="FF0000"/>
              </w:rPr>
              <w:t>25 002 habitants</w:t>
            </w:r>
            <w:r>
              <w:rPr>
                <w:rFonts w:ascii="Maiandra GD" w:hAnsi="Maiandra GD"/>
                <w:color w:val="FF0000"/>
              </w:rPr>
              <w:t xml:space="preserve"> à Miramas.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c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Les habitants de Miramas sont les </w:t>
            </w:r>
            <w:r>
              <w:rPr>
                <w:rFonts w:ascii="Maiandra GD" w:hAnsi="Maiandra GD"/>
                <w:color w:val="FF0000"/>
              </w:rPr>
              <w:tab/>
            </w:r>
            <w:r w:rsidRPr="001957AD">
              <w:rPr>
                <w:rFonts w:ascii="Maiandra GD" w:hAnsi="Maiandra GD"/>
                <w:b/>
                <w:color w:val="FF0000"/>
              </w:rPr>
              <w:t>Miramasséens</w:t>
            </w:r>
            <w:r>
              <w:rPr>
                <w:rFonts w:ascii="Maiandra GD" w:hAnsi="Maiandra GD"/>
                <w:color w:val="FF0000"/>
              </w:rPr>
              <w:t xml:space="preserve"> et les </w:t>
            </w:r>
            <w:r w:rsidRPr="001957AD">
              <w:rPr>
                <w:rFonts w:ascii="Maiandra GD" w:hAnsi="Maiandra GD"/>
                <w:b/>
                <w:color w:val="FF0000"/>
              </w:rPr>
              <w:t>Miramasséennes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d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Elle s’appelle les </w:t>
            </w:r>
            <w:r w:rsidRPr="00DE6CBC">
              <w:rPr>
                <w:rFonts w:ascii="Maiandra GD" w:hAnsi="Maiandra GD"/>
                <w:b/>
                <w:color w:val="FF0000"/>
              </w:rPr>
              <w:t>Coussouls de Crau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e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On les appelle des </w:t>
            </w:r>
            <w:r w:rsidRPr="00DE6CBC">
              <w:rPr>
                <w:rFonts w:ascii="Maiandra GD" w:hAnsi="Maiandra GD"/>
                <w:b/>
                <w:color w:val="FF0000"/>
              </w:rPr>
              <w:t>besans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f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Pour pouvoir </w:t>
            </w:r>
            <w:r w:rsidRPr="00DE6CBC">
              <w:rPr>
                <w:rFonts w:ascii="Maiandra GD" w:hAnsi="Maiandra GD"/>
                <w:b/>
                <w:color w:val="FF0000"/>
              </w:rPr>
              <w:t>travailler</w:t>
            </w:r>
            <w:r>
              <w:rPr>
                <w:rFonts w:ascii="Maiandra GD" w:hAnsi="Maiandra GD"/>
                <w:color w:val="FF0000"/>
              </w:rPr>
              <w:t xml:space="preserve"> plus facilement.</w:t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 w:rsidRPr="00DE6CBC">
              <w:rPr>
                <w:rFonts w:ascii="Maiandra GD" w:hAnsi="Maiandra GD"/>
                <w:color w:val="000000" w:themeColor="text1"/>
              </w:rPr>
              <w:t>2 -</w:t>
            </w:r>
          </w:p>
          <w:p w:rsidR="00DE6CBC" w:rsidRDefault="00DE6CBC" w:rsidP="00DE6CBC">
            <w:pPr>
              <w:jc w:val="center"/>
              <w:rPr>
                <w:rFonts w:ascii="Maiandra GD" w:hAnsi="Maiandra GD"/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D2F82D" wp14:editId="408793B7">
                  <wp:extent cx="2401294" cy="629963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2276" cy="64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3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3AA441" wp14:editId="60BC241C">
                  <wp:extent cx="2433099" cy="727973"/>
                  <wp:effectExtent l="0" t="0" r="5715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98217" cy="747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4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C21F7D" wp14:editId="2E3EC5AB">
                  <wp:extent cx="1383526" cy="1071702"/>
                  <wp:effectExtent l="0" t="0" r="762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11113" cy="1093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CBC" w:rsidTr="001957AD">
        <w:trPr>
          <w:trHeight w:val="7937"/>
          <w:jc w:val="center"/>
        </w:trPr>
        <w:tc>
          <w:tcPr>
            <w:tcW w:w="5669" w:type="dxa"/>
          </w:tcPr>
          <w:p w:rsidR="00DE6CBC" w:rsidRPr="006D19C1" w:rsidRDefault="00DE6CBC" w:rsidP="00DE6CBC">
            <w:pPr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sz w:val="24"/>
                <w:szCs w:val="24"/>
              </w:rPr>
              <w:t xml:space="preserve">Atelier de français - </w:t>
            </w:r>
            <w:r w:rsidRPr="006D19C1"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  <w:t>Texte documentaire</w:t>
            </w:r>
          </w:p>
          <w:p w:rsidR="00DE6CBC" w:rsidRPr="006D19C1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Miramas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sym w:font="Wingdings" w:char="F0B6"/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sym w:font="Wingdings" w:char="F0B6"/>
            </w:r>
          </w:p>
          <w:p w:rsidR="00DE6CBC" w:rsidRPr="00DE6CBC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Corrigé</w:t>
            </w:r>
          </w:p>
          <w:p w:rsidR="00DE6CBC" w:rsidRPr="0085517F" w:rsidRDefault="00DE6CBC" w:rsidP="00DE6CBC">
            <w:pPr>
              <w:ind w:left="705" w:hanging="705"/>
              <w:rPr>
                <w:rFonts w:ascii="Maiandra GD" w:hAnsi="Maiandra GD"/>
                <w:color w:val="FF0000"/>
              </w:rPr>
            </w:pPr>
            <w:r w:rsidRPr="0085517F">
              <w:rPr>
                <w:rFonts w:ascii="Maiandra GD" w:hAnsi="Maiandra GD"/>
              </w:rPr>
              <w:t>1</w:t>
            </w:r>
            <w:r>
              <w:rPr>
                <w:rFonts w:ascii="Maiandra GD" w:hAnsi="Maiandra GD"/>
              </w:rPr>
              <w:t xml:space="preserve"> - </w:t>
            </w:r>
            <w:r>
              <w:rPr>
                <w:rFonts w:ascii="Maiandra GD" w:hAnsi="Maiandra GD"/>
              </w:rPr>
              <w:tab/>
              <w:t xml:space="preserve">a) </w:t>
            </w:r>
            <w:r>
              <w:rPr>
                <w:rFonts w:ascii="Maiandra GD" w:hAnsi="Maiandra GD"/>
                <w:color w:val="FF0000"/>
              </w:rPr>
              <w:t xml:space="preserve">Miramas se situe dans les </w:t>
            </w:r>
            <w:r w:rsidRPr="001957AD">
              <w:rPr>
                <w:rFonts w:ascii="Maiandra GD" w:hAnsi="Maiandra GD"/>
                <w:b/>
                <w:color w:val="FF0000"/>
              </w:rPr>
              <w:t>Bouches-du-Rhône</w:t>
            </w:r>
            <w:r>
              <w:rPr>
                <w:rFonts w:ascii="Maiandra GD" w:hAnsi="Maiandra GD"/>
                <w:color w:val="FF0000"/>
              </w:rPr>
              <w:t>, dans la région Provence-Alpes-Côte d’Azur.</w:t>
            </w:r>
          </w:p>
          <w:p w:rsidR="00DE6CBC" w:rsidRPr="0085517F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 xml:space="preserve">b) </w:t>
            </w:r>
            <w:r w:rsidRPr="0085517F">
              <w:rPr>
                <w:rFonts w:ascii="Maiandra GD" w:hAnsi="Maiandra GD"/>
                <w:color w:val="FF0000"/>
              </w:rPr>
              <w:t xml:space="preserve">Il </w:t>
            </w:r>
            <w:r>
              <w:rPr>
                <w:rFonts w:ascii="Maiandra GD" w:hAnsi="Maiandra GD"/>
                <w:color w:val="FF0000"/>
              </w:rPr>
              <w:t xml:space="preserve">y a </w:t>
            </w:r>
            <w:r w:rsidRPr="001957AD">
              <w:rPr>
                <w:rFonts w:ascii="Maiandra GD" w:hAnsi="Maiandra GD"/>
                <w:b/>
                <w:color w:val="FF0000"/>
              </w:rPr>
              <w:t>25 002 habitants</w:t>
            </w:r>
            <w:r>
              <w:rPr>
                <w:rFonts w:ascii="Maiandra GD" w:hAnsi="Maiandra GD"/>
                <w:color w:val="FF0000"/>
              </w:rPr>
              <w:t xml:space="preserve"> à Miramas.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c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Les habitants de Miramas sont les </w:t>
            </w:r>
            <w:r>
              <w:rPr>
                <w:rFonts w:ascii="Maiandra GD" w:hAnsi="Maiandra GD"/>
                <w:color w:val="FF0000"/>
              </w:rPr>
              <w:tab/>
            </w:r>
            <w:r w:rsidRPr="001957AD">
              <w:rPr>
                <w:rFonts w:ascii="Maiandra GD" w:hAnsi="Maiandra GD"/>
                <w:b/>
                <w:color w:val="FF0000"/>
              </w:rPr>
              <w:t>Miramasséens</w:t>
            </w:r>
            <w:r>
              <w:rPr>
                <w:rFonts w:ascii="Maiandra GD" w:hAnsi="Maiandra GD"/>
                <w:color w:val="FF0000"/>
              </w:rPr>
              <w:t xml:space="preserve"> et les </w:t>
            </w:r>
            <w:r w:rsidRPr="001957AD">
              <w:rPr>
                <w:rFonts w:ascii="Maiandra GD" w:hAnsi="Maiandra GD"/>
                <w:b/>
                <w:color w:val="FF0000"/>
              </w:rPr>
              <w:t>Miramasséennes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d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Elle s’appelle les </w:t>
            </w:r>
            <w:r w:rsidRPr="00DE6CBC">
              <w:rPr>
                <w:rFonts w:ascii="Maiandra GD" w:hAnsi="Maiandra GD"/>
                <w:b/>
                <w:color w:val="FF0000"/>
              </w:rPr>
              <w:t>Coussouls de Crau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e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On les appelle des </w:t>
            </w:r>
            <w:r w:rsidRPr="00DE6CBC">
              <w:rPr>
                <w:rFonts w:ascii="Maiandra GD" w:hAnsi="Maiandra GD"/>
                <w:b/>
                <w:color w:val="FF0000"/>
              </w:rPr>
              <w:t>besans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f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Pour pouvoir </w:t>
            </w:r>
            <w:r w:rsidRPr="00DE6CBC">
              <w:rPr>
                <w:rFonts w:ascii="Maiandra GD" w:hAnsi="Maiandra GD"/>
                <w:b/>
                <w:color w:val="FF0000"/>
              </w:rPr>
              <w:t>travailler</w:t>
            </w:r>
            <w:r>
              <w:rPr>
                <w:rFonts w:ascii="Maiandra GD" w:hAnsi="Maiandra GD"/>
                <w:color w:val="FF0000"/>
              </w:rPr>
              <w:t xml:space="preserve"> plus facilement.</w:t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 w:rsidRPr="00DE6CBC">
              <w:rPr>
                <w:rFonts w:ascii="Maiandra GD" w:hAnsi="Maiandra GD"/>
                <w:color w:val="000000" w:themeColor="text1"/>
              </w:rPr>
              <w:t>2 -</w:t>
            </w:r>
          </w:p>
          <w:p w:rsidR="00DE6CBC" w:rsidRDefault="00DE6CBC" w:rsidP="00DE6CBC">
            <w:pPr>
              <w:jc w:val="center"/>
              <w:rPr>
                <w:rFonts w:ascii="Maiandra GD" w:hAnsi="Maiandra GD"/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094E5D" wp14:editId="220FFDE9">
                  <wp:extent cx="2401294" cy="629963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2276" cy="64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3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8C88FE" wp14:editId="5C705EB3">
                  <wp:extent cx="2433099" cy="727973"/>
                  <wp:effectExtent l="0" t="0" r="571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98217" cy="747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4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EDDE7B" wp14:editId="097CEC47">
                  <wp:extent cx="1383526" cy="1071702"/>
                  <wp:effectExtent l="0" t="0" r="762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11113" cy="1093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</w:tcPr>
          <w:p w:rsidR="00DE6CBC" w:rsidRPr="006D19C1" w:rsidRDefault="00DE6CBC" w:rsidP="00DE6CBC">
            <w:pPr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sz w:val="24"/>
                <w:szCs w:val="24"/>
              </w:rPr>
              <w:t xml:space="preserve">Atelier de français - </w:t>
            </w:r>
            <w:r w:rsidRPr="006D19C1">
              <w:rPr>
                <w:rFonts w:ascii="Maiandra GD" w:hAnsi="Maiandra GD" w:cs="ComicSansMS-Bold"/>
                <w:b/>
                <w:bCs/>
                <w:i/>
                <w:sz w:val="24"/>
                <w:szCs w:val="24"/>
              </w:rPr>
              <w:t>Texte documentaire</w:t>
            </w:r>
          </w:p>
          <w:p w:rsidR="00DE6CBC" w:rsidRPr="006D19C1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Miramas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sym w:font="Wingdings" w:char="F0B6"/>
            </w: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sym w:font="Wingdings" w:char="F0B6"/>
            </w:r>
          </w:p>
          <w:p w:rsidR="00DE6CBC" w:rsidRPr="00DE6CBC" w:rsidRDefault="00DE6CBC" w:rsidP="00DE6CBC">
            <w:pPr>
              <w:jc w:val="center"/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</w:pPr>
            <w:r w:rsidRPr="006D19C1">
              <w:rPr>
                <w:rFonts w:ascii="Maiandra GD" w:hAnsi="Maiandra GD" w:cs="ComicSansMS-Bold"/>
                <w:b/>
                <w:bCs/>
                <w:color w:val="FF0000"/>
                <w:sz w:val="24"/>
                <w:szCs w:val="24"/>
              </w:rPr>
              <w:t>Corrigé</w:t>
            </w:r>
          </w:p>
          <w:p w:rsidR="00DE6CBC" w:rsidRPr="0085517F" w:rsidRDefault="00DE6CBC" w:rsidP="00DE6CBC">
            <w:pPr>
              <w:ind w:left="705" w:hanging="705"/>
              <w:rPr>
                <w:rFonts w:ascii="Maiandra GD" w:hAnsi="Maiandra GD"/>
                <w:color w:val="FF0000"/>
              </w:rPr>
            </w:pPr>
            <w:r w:rsidRPr="0085517F">
              <w:rPr>
                <w:rFonts w:ascii="Maiandra GD" w:hAnsi="Maiandra GD"/>
              </w:rPr>
              <w:t>1</w:t>
            </w:r>
            <w:r>
              <w:rPr>
                <w:rFonts w:ascii="Maiandra GD" w:hAnsi="Maiandra GD"/>
              </w:rPr>
              <w:t xml:space="preserve"> - </w:t>
            </w:r>
            <w:r>
              <w:rPr>
                <w:rFonts w:ascii="Maiandra GD" w:hAnsi="Maiandra GD"/>
              </w:rPr>
              <w:tab/>
              <w:t xml:space="preserve">a) </w:t>
            </w:r>
            <w:r>
              <w:rPr>
                <w:rFonts w:ascii="Maiandra GD" w:hAnsi="Maiandra GD"/>
                <w:color w:val="FF0000"/>
              </w:rPr>
              <w:t xml:space="preserve">Miramas se situe dans les </w:t>
            </w:r>
            <w:r w:rsidRPr="001957AD">
              <w:rPr>
                <w:rFonts w:ascii="Maiandra GD" w:hAnsi="Maiandra GD"/>
                <w:b/>
                <w:color w:val="FF0000"/>
              </w:rPr>
              <w:t>Bouches-du-Rhône</w:t>
            </w:r>
            <w:r>
              <w:rPr>
                <w:rFonts w:ascii="Maiandra GD" w:hAnsi="Maiandra GD"/>
                <w:color w:val="FF0000"/>
              </w:rPr>
              <w:t>, dans la région Provence-Alpes-Côte d’Azur.</w:t>
            </w:r>
          </w:p>
          <w:p w:rsidR="00DE6CBC" w:rsidRPr="0085517F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 xml:space="preserve">b) </w:t>
            </w:r>
            <w:r w:rsidRPr="0085517F">
              <w:rPr>
                <w:rFonts w:ascii="Maiandra GD" w:hAnsi="Maiandra GD"/>
                <w:color w:val="FF0000"/>
              </w:rPr>
              <w:t xml:space="preserve">Il </w:t>
            </w:r>
            <w:r>
              <w:rPr>
                <w:rFonts w:ascii="Maiandra GD" w:hAnsi="Maiandra GD"/>
                <w:color w:val="FF0000"/>
              </w:rPr>
              <w:t xml:space="preserve">y a </w:t>
            </w:r>
            <w:r w:rsidRPr="001957AD">
              <w:rPr>
                <w:rFonts w:ascii="Maiandra GD" w:hAnsi="Maiandra GD"/>
                <w:b/>
                <w:color w:val="FF0000"/>
              </w:rPr>
              <w:t>25 002 habitants</w:t>
            </w:r>
            <w:r>
              <w:rPr>
                <w:rFonts w:ascii="Maiandra GD" w:hAnsi="Maiandra GD"/>
                <w:color w:val="FF0000"/>
              </w:rPr>
              <w:t xml:space="preserve"> à Miramas.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c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Les habitants de Miramas sont les </w:t>
            </w:r>
            <w:r>
              <w:rPr>
                <w:rFonts w:ascii="Maiandra GD" w:hAnsi="Maiandra GD"/>
                <w:color w:val="FF0000"/>
              </w:rPr>
              <w:tab/>
            </w:r>
            <w:r w:rsidRPr="001957AD">
              <w:rPr>
                <w:rFonts w:ascii="Maiandra GD" w:hAnsi="Maiandra GD"/>
                <w:b/>
                <w:color w:val="FF0000"/>
              </w:rPr>
              <w:t>Miramasséens</w:t>
            </w:r>
            <w:r>
              <w:rPr>
                <w:rFonts w:ascii="Maiandra GD" w:hAnsi="Maiandra GD"/>
                <w:color w:val="FF0000"/>
              </w:rPr>
              <w:t xml:space="preserve"> et les </w:t>
            </w:r>
            <w:r w:rsidRPr="001957AD">
              <w:rPr>
                <w:rFonts w:ascii="Maiandra GD" w:hAnsi="Maiandra GD"/>
                <w:b/>
                <w:color w:val="FF0000"/>
              </w:rPr>
              <w:t>Miramasséennes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d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Elle s’appelle les </w:t>
            </w:r>
            <w:r w:rsidRPr="00DE6CBC">
              <w:rPr>
                <w:rFonts w:ascii="Maiandra GD" w:hAnsi="Maiandra GD"/>
                <w:b/>
                <w:color w:val="FF0000"/>
              </w:rPr>
              <w:t>Coussouls de Crau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e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On les appelle des </w:t>
            </w:r>
            <w:r w:rsidRPr="00DE6CBC">
              <w:rPr>
                <w:rFonts w:ascii="Maiandra GD" w:hAnsi="Maiandra GD"/>
                <w:b/>
                <w:color w:val="FF0000"/>
              </w:rPr>
              <w:t>besans</w:t>
            </w:r>
            <w:r>
              <w:rPr>
                <w:rFonts w:ascii="Maiandra GD" w:hAnsi="Maiandra GD"/>
                <w:color w:val="FF0000"/>
              </w:rPr>
              <w:t>.</w:t>
            </w:r>
          </w:p>
          <w:p w:rsidR="00DE6CBC" w:rsidRDefault="00DE6CBC" w:rsidP="00DE6CBC">
            <w:pPr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000000"/>
              </w:rPr>
              <w:tab/>
              <w:t>f</w:t>
            </w:r>
            <w:r w:rsidRPr="0085517F">
              <w:rPr>
                <w:rFonts w:ascii="Maiandra GD" w:hAnsi="Maiandra GD"/>
                <w:color w:val="000000"/>
              </w:rPr>
              <w:t>)</w:t>
            </w:r>
            <w:r>
              <w:rPr>
                <w:rFonts w:ascii="Maiandra GD" w:hAnsi="Maiandra GD"/>
                <w:color w:val="FF0000"/>
              </w:rPr>
              <w:t xml:space="preserve"> Pour pouvoir </w:t>
            </w:r>
            <w:r w:rsidRPr="00DE6CBC">
              <w:rPr>
                <w:rFonts w:ascii="Maiandra GD" w:hAnsi="Maiandra GD"/>
                <w:b/>
                <w:color w:val="FF0000"/>
              </w:rPr>
              <w:t>travailler</w:t>
            </w:r>
            <w:r>
              <w:rPr>
                <w:rFonts w:ascii="Maiandra GD" w:hAnsi="Maiandra GD"/>
                <w:color w:val="FF0000"/>
              </w:rPr>
              <w:t xml:space="preserve"> plus facilement.</w:t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 w:rsidRPr="00DE6CBC">
              <w:rPr>
                <w:rFonts w:ascii="Maiandra GD" w:hAnsi="Maiandra GD"/>
                <w:color w:val="000000" w:themeColor="text1"/>
              </w:rPr>
              <w:t>2 -</w:t>
            </w:r>
          </w:p>
          <w:p w:rsidR="00DE6CBC" w:rsidRDefault="00DE6CBC" w:rsidP="00DE6CBC">
            <w:pPr>
              <w:jc w:val="center"/>
              <w:rPr>
                <w:rFonts w:ascii="Maiandra GD" w:hAnsi="Maiandra GD"/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4D89FB" wp14:editId="4AB334AE">
                  <wp:extent cx="2401294" cy="629963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2276" cy="64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3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F8D086" wp14:editId="7F64924C">
                  <wp:extent cx="2433099" cy="727973"/>
                  <wp:effectExtent l="0" t="0" r="5715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98217" cy="747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BC" w:rsidRPr="00DE6CBC" w:rsidRDefault="00DE6CBC" w:rsidP="00DE6CBC">
            <w:pPr>
              <w:rPr>
                <w:rFonts w:ascii="Maiandra GD" w:hAnsi="Maiandra GD"/>
                <w:color w:val="000000" w:themeColor="text1"/>
              </w:rPr>
            </w:pPr>
            <w:r>
              <w:rPr>
                <w:rFonts w:ascii="Maiandra GD" w:hAnsi="Maiandra GD"/>
                <w:color w:val="000000" w:themeColor="text1"/>
              </w:rPr>
              <w:t>4</w:t>
            </w:r>
            <w:r w:rsidRPr="00DE6CBC">
              <w:rPr>
                <w:rFonts w:ascii="Maiandra GD" w:hAnsi="Maiandra GD"/>
                <w:color w:val="000000" w:themeColor="text1"/>
              </w:rPr>
              <w:t xml:space="preserve"> -</w:t>
            </w:r>
          </w:p>
          <w:p w:rsidR="00DE6CBC" w:rsidRDefault="00DE6CBC" w:rsidP="00DE6CBC">
            <w:pPr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</w:p>
          <w:p w:rsidR="00DE6CBC" w:rsidRDefault="00DE6CBC" w:rsidP="00DE6CBC">
            <w:pPr>
              <w:jc w:val="center"/>
              <w:rPr>
                <w:rFonts w:ascii="Maiandra GD" w:hAnsi="Maiandra GD" w:cs="SassoonInfant"/>
                <w:color w:val="231F2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4D63D8" wp14:editId="43FC4796">
                  <wp:extent cx="1383526" cy="1071702"/>
                  <wp:effectExtent l="0" t="0" r="762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11113" cy="1093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7C5" w:rsidRDefault="003A37C5" w:rsidP="00641FD1">
      <w:pPr>
        <w:rPr>
          <w:rFonts w:ascii="Maiandra GD" w:hAnsi="Maiandra GD" w:cs="SassoonInfant"/>
          <w:color w:val="231F20"/>
          <w:sz w:val="24"/>
          <w:szCs w:val="24"/>
        </w:rPr>
      </w:pPr>
    </w:p>
    <w:sectPr w:rsidR="003A37C5" w:rsidSect="0085517F">
      <w:pgSz w:w="11906" w:h="16838"/>
      <w:pgMar w:top="284" w:right="567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7AD" w:rsidRDefault="001957AD" w:rsidP="00B876D9">
      <w:r>
        <w:separator/>
      </w:r>
    </w:p>
  </w:endnote>
  <w:endnote w:type="continuationSeparator" w:id="0">
    <w:p w:rsidR="001957AD" w:rsidRDefault="001957AD" w:rsidP="00B8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 Ext Condensed Bold">
    <w:panose1 w:val="020B09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ssoonInfan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7AD" w:rsidRDefault="001957AD" w:rsidP="00B876D9">
      <w:r>
        <w:separator/>
      </w:r>
    </w:p>
  </w:footnote>
  <w:footnote w:type="continuationSeparator" w:id="0">
    <w:p w:rsidR="001957AD" w:rsidRDefault="001957AD" w:rsidP="00B876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C53"/>
    <w:rsid w:val="00046B59"/>
    <w:rsid w:val="000A0EAF"/>
    <w:rsid w:val="000C7ED6"/>
    <w:rsid w:val="000D16D8"/>
    <w:rsid w:val="000E435E"/>
    <w:rsid w:val="001058C9"/>
    <w:rsid w:val="00117FCB"/>
    <w:rsid w:val="00163129"/>
    <w:rsid w:val="001631B6"/>
    <w:rsid w:val="001957AD"/>
    <w:rsid w:val="001A044C"/>
    <w:rsid w:val="001A0AD8"/>
    <w:rsid w:val="001C71A7"/>
    <w:rsid w:val="00215F48"/>
    <w:rsid w:val="00216964"/>
    <w:rsid w:val="00230C80"/>
    <w:rsid w:val="00232B86"/>
    <w:rsid w:val="00232D49"/>
    <w:rsid w:val="0023782A"/>
    <w:rsid w:val="00262D31"/>
    <w:rsid w:val="0026361C"/>
    <w:rsid w:val="002B2CAA"/>
    <w:rsid w:val="002C576A"/>
    <w:rsid w:val="002E5A01"/>
    <w:rsid w:val="00315E76"/>
    <w:rsid w:val="003161AC"/>
    <w:rsid w:val="00317795"/>
    <w:rsid w:val="00370021"/>
    <w:rsid w:val="00385A32"/>
    <w:rsid w:val="003A37C5"/>
    <w:rsid w:val="003A5BD6"/>
    <w:rsid w:val="003A71C5"/>
    <w:rsid w:val="00413C15"/>
    <w:rsid w:val="00424E2E"/>
    <w:rsid w:val="00425AC2"/>
    <w:rsid w:val="0044541B"/>
    <w:rsid w:val="00460399"/>
    <w:rsid w:val="004A6665"/>
    <w:rsid w:val="004E4CA0"/>
    <w:rsid w:val="004E6294"/>
    <w:rsid w:val="0053641A"/>
    <w:rsid w:val="00636FA6"/>
    <w:rsid w:val="00641FD1"/>
    <w:rsid w:val="006A7B3F"/>
    <w:rsid w:val="006D19C1"/>
    <w:rsid w:val="006D715C"/>
    <w:rsid w:val="00713D12"/>
    <w:rsid w:val="00762580"/>
    <w:rsid w:val="007A0CBD"/>
    <w:rsid w:val="007A52E3"/>
    <w:rsid w:val="00806786"/>
    <w:rsid w:val="0085517F"/>
    <w:rsid w:val="00881C9A"/>
    <w:rsid w:val="008D60CC"/>
    <w:rsid w:val="008E6AA9"/>
    <w:rsid w:val="00910B77"/>
    <w:rsid w:val="0091215E"/>
    <w:rsid w:val="00960142"/>
    <w:rsid w:val="00974329"/>
    <w:rsid w:val="00980C53"/>
    <w:rsid w:val="0099578F"/>
    <w:rsid w:val="009A48BA"/>
    <w:rsid w:val="009C3BC1"/>
    <w:rsid w:val="009E0826"/>
    <w:rsid w:val="009E73A3"/>
    <w:rsid w:val="009F2011"/>
    <w:rsid w:val="00A67E2F"/>
    <w:rsid w:val="00AE7375"/>
    <w:rsid w:val="00B02FAF"/>
    <w:rsid w:val="00B101AD"/>
    <w:rsid w:val="00B13B2F"/>
    <w:rsid w:val="00B15CE3"/>
    <w:rsid w:val="00B27C74"/>
    <w:rsid w:val="00B63692"/>
    <w:rsid w:val="00B67709"/>
    <w:rsid w:val="00B72F80"/>
    <w:rsid w:val="00B876D9"/>
    <w:rsid w:val="00B949C7"/>
    <w:rsid w:val="00BA47B8"/>
    <w:rsid w:val="00BC52C6"/>
    <w:rsid w:val="00BD1286"/>
    <w:rsid w:val="00BD4D38"/>
    <w:rsid w:val="00BE3AC3"/>
    <w:rsid w:val="00C007C0"/>
    <w:rsid w:val="00C012C6"/>
    <w:rsid w:val="00C027AF"/>
    <w:rsid w:val="00C250F1"/>
    <w:rsid w:val="00C42789"/>
    <w:rsid w:val="00C45290"/>
    <w:rsid w:val="00C751DD"/>
    <w:rsid w:val="00CC430F"/>
    <w:rsid w:val="00D476F3"/>
    <w:rsid w:val="00D80A7B"/>
    <w:rsid w:val="00DA633C"/>
    <w:rsid w:val="00DB4633"/>
    <w:rsid w:val="00DE6CBC"/>
    <w:rsid w:val="00DF611E"/>
    <w:rsid w:val="00DF7E4A"/>
    <w:rsid w:val="00E8595A"/>
    <w:rsid w:val="00EA340C"/>
    <w:rsid w:val="00EB4DD7"/>
    <w:rsid w:val="00F06470"/>
    <w:rsid w:val="00F14AB9"/>
    <w:rsid w:val="00F476F7"/>
    <w:rsid w:val="00F56400"/>
    <w:rsid w:val="00FA60D0"/>
    <w:rsid w:val="00FF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4B3CC"/>
  <w15:chartTrackingRefBased/>
  <w15:docId w15:val="{A0E9C097-55B6-4D67-9D44-C13CD7648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F1978"/>
    <w:rPr>
      <w:rFonts w:ascii="Times New Roman" w:hAnsi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80C53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0C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80C53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semiHidden/>
    <w:unhideWhenUsed/>
    <w:rsid w:val="0099578F"/>
    <w:rPr>
      <w:color w:val="0000FF"/>
      <w:u w:val="single"/>
    </w:rPr>
  </w:style>
  <w:style w:type="character" w:customStyle="1" w:styleId="texte">
    <w:name w:val="texte"/>
    <w:basedOn w:val="Policepardfaut"/>
    <w:rsid w:val="00B72F80"/>
  </w:style>
  <w:style w:type="paragraph" w:customStyle="1" w:styleId="vert">
    <w:name w:val="vert"/>
    <w:basedOn w:val="Normal"/>
    <w:rsid w:val="00B72F80"/>
    <w:pPr>
      <w:spacing w:before="100" w:beforeAutospacing="1" w:after="100" w:afterAutospacing="1"/>
    </w:pPr>
    <w:rPr>
      <w:rFonts w:eastAsia="Times New Roman"/>
      <w:sz w:val="24"/>
      <w:szCs w:val="24"/>
      <w:lang w:eastAsia="fr-FR"/>
    </w:rPr>
  </w:style>
  <w:style w:type="paragraph" w:customStyle="1" w:styleId="texte1">
    <w:name w:val="texte1"/>
    <w:basedOn w:val="Normal"/>
    <w:rsid w:val="00B72F80"/>
    <w:pPr>
      <w:spacing w:before="100" w:beforeAutospacing="1" w:after="100" w:afterAutospacing="1"/>
    </w:pPr>
    <w:rPr>
      <w:rFonts w:eastAsia="Times New Roman"/>
      <w:sz w:val="24"/>
      <w:szCs w:val="24"/>
      <w:lang w:eastAsia="fr-FR"/>
    </w:rPr>
  </w:style>
  <w:style w:type="paragraph" w:customStyle="1" w:styleId="blancgras">
    <w:name w:val="blancgras"/>
    <w:basedOn w:val="Normal"/>
    <w:rsid w:val="00B72F80"/>
    <w:pPr>
      <w:spacing w:before="100" w:beforeAutospacing="1" w:after="100" w:afterAutospacing="1"/>
    </w:pPr>
    <w:rPr>
      <w:rFonts w:eastAsia="Times New Roman"/>
      <w:sz w:val="24"/>
      <w:szCs w:val="24"/>
      <w:lang w:eastAsia="fr-FR"/>
    </w:rPr>
  </w:style>
  <w:style w:type="character" w:customStyle="1" w:styleId="titrevert">
    <w:name w:val="titrevert"/>
    <w:basedOn w:val="Policepardfaut"/>
    <w:rsid w:val="00370021"/>
  </w:style>
  <w:style w:type="table" w:styleId="Grilledutableau">
    <w:name w:val="Table Grid"/>
    <w:basedOn w:val="TableauNormal"/>
    <w:uiPriority w:val="59"/>
    <w:rsid w:val="00E85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876D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876D9"/>
    <w:rPr>
      <w:rFonts w:ascii="Times New Roman" w:hAnsi="Times New Roman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876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876D9"/>
    <w:rPr>
      <w:rFonts w:ascii="Times New Roman" w:hAnsi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196E5-D4CE-4451-8508-45016DB06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1319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8562</CharactersWithSpaces>
  <SharedDoc>false</SharedDoc>
  <HLinks>
    <vt:vector size="18" baseType="variant">
      <vt:variant>
        <vt:i4>4325427</vt:i4>
      </vt:variant>
      <vt:variant>
        <vt:i4>-1</vt:i4>
      </vt:variant>
      <vt:variant>
        <vt:i4>1064</vt:i4>
      </vt:variant>
      <vt:variant>
        <vt:i4>1</vt:i4>
      </vt:variant>
      <vt:variant>
        <vt:lpwstr>http://upload.wikimedia.org/wikipedia/commons/4/48/Pils_-_Rouget_de_Lisle_chantant_la_Marseillaise.jpg</vt:lpwstr>
      </vt:variant>
      <vt:variant>
        <vt:lpwstr/>
      </vt:variant>
      <vt:variant>
        <vt:i4>5832781</vt:i4>
      </vt:variant>
      <vt:variant>
        <vt:i4>-1</vt:i4>
      </vt:variant>
      <vt:variant>
        <vt:i4>1066</vt:i4>
      </vt:variant>
      <vt:variant>
        <vt:i4>1</vt:i4>
      </vt:variant>
      <vt:variant>
        <vt:lpwstr>http://made-in-france-leblog.com/wordpress/wp-content/uploads/2013/03/Drapeau-France.jpg</vt:lpwstr>
      </vt:variant>
      <vt:variant>
        <vt:lpwstr/>
      </vt:variant>
      <vt:variant>
        <vt:i4>2293807</vt:i4>
      </vt:variant>
      <vt:variant>
        <vt:i4>-1</vt:i4>
      </vt:variant>
      <vt:variant>
        <vt:i4>1074</vt:i4>
      </vt:variant>
      <vt:variant>
        <vt:i4>1</vt:i4>
      </vt:variant>
      <vt:variant>
        <vt:lpwstr>http://upload.wikimedia.org/wikipedia/commons/thumb/d/d8/Loch_%C3%A0_plateau.jpg/1024px-Loch_%C3%A0_plateau.jpg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cp:lastModifiedBy>Maxime Paul</cp:lastModifiedBy>
  <cp:revision>2</cp:revision>
  <cp:lastPrinted>2016-04-05T08:24:00Z</cp:lastPrinted>
  <dcterms:created xsi:type="dcterms:W3CDTF">2016-04-05T09:02:00Z</dcterms:created>
  <dcterms:modified xsi:type="dcterms:W3CDTF">2016-04-05T09:02:00Z</dcterms:modified>
</cp:coreProperties>
</file>