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835"/>
        <w:gridCol w:w="2835"/>
        <w:gridCol w:w="2835"/>
        <w:gridCol w:w="2835"/>
        <w:gridCol w:w="2835"/>
      </w:tblGrid>
      <w:tr w:rsidR="004F7F76" w:rsidRPr="00151B42" w14:paraId="7D6BA1D2" w14:textId="77777777" w:rsidTr="005E1BAD">
        <w:trPr>
          <w:trHeight w:val="172"/>
        </w:trPr>
        <w:tc>
          <w:tcPr>
            <w:tcW w:w="1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6BA1CF" w14:textId="55620B02" w:rsidR="004F7F76" w:rsidRPr="00B8654B" w:rsidRDefault="00536038" w:rsidP="006A7272">
            <w:pPr>
              <w:jc w:val="center"/>
              <w:rPr>
                <w:rFonts w:ascii="Maiandra GD" w:hAnsi="Maiandra GD"/>
                <w:i/>
                <w:sz w:val="36"/>
                <w:szCs w:val="40"/>
              </w:rPr>
            </w:pPr>
            <w:r>
              <w:rPr>
                <w:rFonts w:ascii="Maiandra GD" w:hAnsi="Maiandra GD"/>
                <w:i/>
                <w:sz w:val="96"/>
                <w:szCs w:val="40"/>
              </w:rPr>
              <w:t>1</w:t>
            </w:r>
            <w:r w:rsidR="006A7272">
              <w:rPr>
                <w:rFonts w:ascii="Maiandra GD" w:hAnsi="Maiandra GD"/>
                <w:i/>
                <w:sz w:val="96"/>
                <w:szCs w:val="40"/>
              </w:rPr>
              <w:t>9</w:t>
            </w: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6BA1D0" w14:textId="77777777" w:rsidR="004F7F76" w:rsidRDefault="00182ACF" w:rsidP="00C3423C">
            <w:pPr>
              <w:jc w:val="center"/>
              <w:rPr>
                <w:rFonts w:ascii="Maiandra GD" w:hAnsi="Maiandra GD"/>
                <w:i/>
                <w:sz w:val="48"/>
                <w:szCs w:val="40"/>
              </w:rPr>
            </w:pPr>
            <w:r>
              <w:rPr>
                <w:rFonts w:ascii="Maiandra GD" w:hAnsi="Maiandra GD"/>
                <w:i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6BA285" wp14:editId="7D6BA286">
                      <wp:simplePos x="0" y="0"/>
                      <wp:positionH relativeFrom="column">
                        <wp:posOffset>7209155</wp:posOffset>
                      </wp:positionH>
                      <wp:positionV relativeFrom="paragraph">
                        <wp:posOffset>16510</wp:posOffset>
                      </wp:positionV>
                      <wp:extent cx="1639570" cy="664845"/>
                      <wp:effectExtent l="4445" t="0" r="3810" b="0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66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6BA287" w14:textId="77777777" w:rsidR="004F7F76" w:rsidRDefault="00182ACF" w:rsidP="004F7F7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6BA288" wp14:editId="7D6BA289">
                                        <wp:extent cx="1456690" cy="574040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690" cy="57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BA2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567.65pt;margin-top:1.3pt;width:129.1pt;height:52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" stroked="f">
                      <v:textbox style="mso-fit-shape-to-text:t">
                        <w:txbxContent>
                          <w:p w14:paraId="7D6BA287" w14:textId="77777777" w:rsidR="004F7F76" w:rsidRDefault="00182ACF" w:rsidP="004F7F7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6BA288" wp14:editId="7D6BA289">
                                  <wp:extent cx="1456690" cy="57404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F76">
              <w:rPr>
                <w:rFonts w:ascii="Maiandra GD" w:hAnsi="Maiandra GD"/>
                <w:i/>
                <w:sz w:val="48"/>
                <w:szCs w:val="40"/>
              </w:rPr>
              <w:t xml:space="preserve">Emploi du temps CM2a </w:t>
            </w:r>
          </w:p>
          <w:p w14:paraId="7D6BA1D1" w14:textId="17D98212" w:rsidR="004F7F76" w:rsidRDefault="004F7F76" w:rsidP="006A7272">
            <w:pPr>
              <w:jc w:val="center"/>
            </w:pPr>
            <w:r>
              <w:rPr>
                <w:rFonts w:ascii="Maiandra GD" w:hAnsi="Maiandra GD"/>
                <w:b/>
                <w:i/>
                <w:sz w:val="44"/>
                <w:szCs w:val="40"/>
              </w:rPr>
              <w:t>Semaine du </w:t>
            </w:r>
            <w:r w:rsidR="006A7272">
              <w:rPr>
                <w:rFonts w:ascii="Maiandra GD" w:hAnsi="Maiandra GD"/>
                <w:b/>
                <w:i/>
                <w:sz w:val="44"/>
                <w:szCs w:val="40"/>
              </w:rPr>
              <w:t>02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>/</w:t>
            </w:r>
            <w:r w:rsidR="006A7272">
              <w:rPr>
                <w:rFonts w:ascii="Maiandra GD" w:hAnsi="Maiandra GD"/>
                <w:b/>
                <w:i/>
                <w:sz w:val="44"/>
                <w:szCs w:val="40"/>
              </w:rPr>
              <w:t>02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>/1</w:t>
            </w:r>
            <w:r w:rsidR="00900779">
              <w:rPr>
                <w:rFonts w:ascii="Maiandra GD" w:hAnsi="Maiandra GD"/>
                <w:b/>
                <w:i/>
                <w:sz w:val="44"/>
                <w:szCs w:val="40"/>
              </w:rPr>
              <w:t>5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 xml:space="preserve"> au </w:t>
            </w:r>
            <w:r w:rsidR="006A7272">
              <w:rPr>
                <w:rFonts w:ascii="Maiandra GD" w:hAnsi="Maiandra GD"/>
                <w:b/>
                <w:i/>
                <w:sz w:val="44"/>
                <w:szCs w:val="40"/>
              </w:rPr>
              <w:t>06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>/</w:t>
            </w:r>
            <w:r w:rsidR="00900779">
              <w:rPr>
                <w:rFonts w:ascii="Maiandra GD" w:hAnsi="Maiandra GD"/>
                <w:b/>
                <w:i/>
                <w:sz w:val="44"/>
                <w:szCs w:val="40"/>
              </w:rPr>
              <w:t>0</w:t>
            </w:r>
            <w:r w:rsidR="006A7272">
              <w:rPr>
                <w:rFonts w:ascii="Maiandra GD" w:hAnsi="Maiandra GD"/>
                <w:b/>
                <w:i/>
                <w:sz w:val="44"/>
                <w:szCs w:val="40"/>
              </w:rPr>
              <w:t>2</w:t>
            </w:r>
            <w:r>
              <w:rPr>
                <w:rFonts w:ascii="Maiandra GD" w:hAnsi="Maiandra GD"/>
                <w:b/>
                <w:i/>
                <w:sz w:val="44"/>
                <w:szCs w:val="40"/>
              </w:rPr>
              <w:t>/</w:t>
            </w:r>
            <w:r w:rsidR="002953AA">
              <w:rPr>
                <w:rFonts w:ascii="Maiandra GD" w:hAnsi="Maiandra GD"/>
                <w:b/>
                <w:i/>
                <w:sz w:val="44"/>
                <w:szCs w:val="40"/>
              </w:rPr>
              <w:t>1</w:t>
            </w:r>
            <w:r w:rsidR="00900779">
              <w:rPr>
                <w:rFonts w:ascii="Maiandra GD" w:hAnsi="Maiandra GD"/>
                <w:b/>
                <w:i/>
                <w:sz w:val="44"/>
                <w:szCs w:val="40"/>
              </w:rPr>
              <w:t>5</w:t>
            </w:r>
          </w:p>
        </w:tc>
      </w:tr>
      <w:tr w:rsidR="004F7F76" w:rsidRPr="00151B42" w14:paraId="7D6BA1D9" w14:textId="77777777" w:rsidTr="008E6BAF">
        <w:trPr>
          <w:trHeight w:val="57"/>
        </w:trPr>
        <w:tc>
          <w:tcPr>
            <w:tcW w:w="1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BA1D3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6BA1D4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151B42">
              <w:rPr>
                <w:rFonts w:ascii="Maiandra GD" w:hAnsi="Maiandra GD"/>
                <w:i/>
                <w:szCs w:val="28"/>
              </w:rPr>
              <w:t>Lundi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BA1D5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151B42">
              <w:rPr>
                <w:rFonts w:ascii="Maiandra GD" w:hAnsi="Maiandra GD"/>
                <w:i/>
                <w:szCs w:val="28"/>
              </w:rPr>
              <w:t>Mardi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BA1D6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>
              <w:rPr>
                <w:rFonts w:ascii="Maiandra GD" w:hAnsi="Maiandra GD"/>
                <w:i/>
                <w:szCs w:val="28"/>
              </w:rPr>
              <w:t>Mercredi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BA1D7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>
              <w:rPr>
                <w:rFonts w:ascii="Maiandra GD" w:hAnsi="Maiandra GD"/>
                <w:i/>
                <w:szCs w:val="28"/>
              </w:rPr>
              <w:t>Jeudi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BA1D8" w14:textId="77777777" w:rsidR="004F7F76" w:rsidRPr="00151B42" w:rsidRDefault="004F7F76" w:rsidP="00B100F6">
            <w:pPr>
              <w:jc w:val="center"/>
              <w:rPr>
                <w:rFonts w:ascii="Maiandra GD" w:hAnsi="Maiandra GD"/>
                <w:i/>
                <w:szCs w:val="28"/>
              </w:rPr>
            </w:pPr>
            <w:r>
              <w:rPr>
                <w:rFonts w:ascii="Maiandra GD" w:hAnsi="Maiandra GD"/>
                <w:i/>
                <w:szCs w:val="28"/>
              </w:rPr>
              <w:t>Vendredi</w:t>
            </w:r>
          </w:p>
        </w:tc>
      </w:tr>
      <w:tr w:rsidR="00BD3394" w:rsidRPr="00151B42" w14:paraId="7D6BA1E7" w14:textId="77777777" w:rsidTr="00BD3394">
        <w:trPr>
          <w:trHeight w:val="57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1DA" w14:textId="77777777" w:rsidR="00BD3394" w:rsidRPr="00151B42" w:rsidRDefault="00BD3394" w:rsidP="00E61EDD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8h30</w:t>
            </w:r>
          </w:p>
          <w:p w14:paraId="7D6BA1DB" w14:textId="77777777" w:rsidR="00BD3394" w:rsidRPr="00151B42" w:rsidRDefault="00BD3394" w:rsidP="00E61ED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8h50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14:paraId="09227DEB" w14:textId="5EDC16B6" w:rsidR="00BD3394" w:rsidRPr="00643B83" w:rsidRDefault="00BA01F3" w:rsidP="00643B83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Calcul mental</w:t>
            </w:r>
          </w:p>
          <w:p w14:paraId="7D6BA1DD" w14:textId="50F3B473" w:rsidR="00BD3394" w:rsidRPr="00BD3394" w:rsidRDefault="00BD3394" w:rsidP="00BA01F3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</w:t>
            </w:r>
            <w:r w:rsidR="00BA01F3">
              <w:rPr>
                <w:rFonts w:ascii="Maiandra GD" w:hAnsi="Maiandra GD"/>
                <w:sz w:val="22"/>
              </w:rPr>
              <w:t>Multiplier ou diviser un entier par 10, 100, 1 000</w:t>
            </w:r>
            <w:r>
              <w:rPr>
                <w:rFonts w:ascii="Maiandra GD" w:hAnsi="Maiandra GD"/>
                <w:sz w:val="22"/>
              </w:rPr>
              <w:t> »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7125655A" w14:textId="77777777" w:rsidR="00BD3394" w:rsidRDefault="00BD3394" w:rsidP="0090077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EPS</w:t>
            </w:r>
          </w:p>
          <w:p w14:paraId="00911646" w14:textId="77777777" w:rsidR="00BD3394" w:rsidRDefault="00BD3394" w:rsidP="0090077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Acrosport »</w:t>
            </w:r>
          </w:p>
          <w:p w14:paraId="7D6BA1E0" w14:textId="452369A8" w:rsidR="00BD3394" w:rsidRPr="00EF3F08" w:rsidRDefault="00BD3394" w:rsidP="00BA01F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EF3F08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BA01F3">
              <w:rPr>
                <w:rFonts w:ascii="Maiandra GD" w:hAnsi="Maiandra GD"/>
                <w:i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D6BA1E1" w14:textId="6F743F98" w:rsidR="00BD3394" w:rsidRPr="00EA51C5" w:rsidRDefault="00BD3394" w:rsidP="00BD3394">
            <w:pPr>
              <w:jc w:val="center"/>
            </w:pPr>
            <w:r>
              <w:rPr>
                <w:rFonts w:ascii="Maiandra GD" w:hAnsi="Maiandra GD"/>
                <w:b/>
                <w:sz w:val="22"/>
              </w:rPr>
              <w:t>Actualité du jour</w:t>
            </w:r>
            <w:r w:rsidRPr="00643B83">
              <w:rPr>
                <w:rFonts w:ascii="Maiandra GD" w:hAnsi="Maiandra GD"/>
                <w:b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AB30B4B" w14:textId="77777777" w:rsidR="00BD3394" w:rsidRPr="00643B83" w:rsidRDefault="00BD3394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Lecture</w:t>
            </w:r>
          </w:p>
          <w:p w14:paraId="7D6BA1E3" w14:textId="51C52811" w:rsidR="00BD3394" w:rsidRPr="00B40E48" w:rsidRDefault="00BD3394" w:rsidP="00BD33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sz w:val="22"/>
              </w:rPr>
              <w:t>« Rallye lecture histoire 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6EF5EA" w14:textId="77777777" w:rsidR="00BD3394" w:rsidRDefault="00BD3394" w:rsidP="002A17B7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Orthographe</w:t>
            </w:r>
          </w:p>
          <w:p w14:paraId="14DCCE7A" w14:textId="37E9AD16" w:rsidR="00BD3394" w:rsidRPr="00B36239" w:rsidRDefault="00BD3394" w:rsidP="002A17B7">
            <w:pPr>
              <w:jc w:val="center"/>
              <w:rPr>
                <w:rFonts w:ascii="Maiandra GD" w:hAnsi="Maiandra GD"/>
                <w:sz w:val="22"/>
              </w:rPr>
            </w:pPr>
            <w:r w:rsidRPr="00B36239">
              <w:rPr>
                <w:rFonts w:ascii="Maiandra GD" w:hAnsi="Maiandra GD"/>
                <w:sz w:val="22"/>
              </w:rPr>
              <w:t>« Dictée n° 1</w:t>
            </w:r>
            <w:r w:rsidR="0031323C">
              <w:rPr>
                <w:rFonts w:ascii="Maiandra GD" w:hAnsi="Maiandra GD"/>
                <w:sz w:val="22"/>
              </w:rPr>
              <w:t>5</w:t>
            </w:r>
            <w:r w:rsidRPr="00B36239">
              <w:rPr>
                <w:rFonts w:ascii="Maiandra GD" w:hAnsi="Maiandra GD"/>
                <w:sz w:val="22"/>
              </w:rPr>
              <w:t> »</w:t>
            </w:r>
          </w:p>
          <w:p w14:paraId="7D6BA1E6" w14:textId="2FA4073B" w:rsidR="00BD3394" w:rsidRPr="001F0C6C" w:rsidRDefault="0031323C" w:rsidP="004C34D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→</w:t>
            </w:r>
            <w:r w:rsidR="00BD3394" w:rsidRPr="00B36239">
              <w:rPr>
                <w:rFonts w:ascii="Maiandra GD" w:hAnsi="Maiandra GD"/>
                <w:i/>
                <w:sz w:val="22"/>
              </w:rPr>
              <w:t xml:space="preserve"> Dictée </w:t>
            </w:r>
            <w:r w:rsidR="004C34D0">
              <w:rPr>
                <w:rFonts w:ascii="Maiandra GD" w:hAnsi="Maiandra GD"/>
                <w:i/>
                <w:sz w:val="22"/>
              </w:rPr>
              <w:t>partagée</w:t>
            </w:r>
          </w:p>
        </w:tc>
      </w:tr>
      <w:tr w:rsidR="00BD3394" w:rsidRPr="00151B42" w14:paraId="7D6BA1F5" w14:textId="77777777" w:rsidTr="00085057">
        <w:trPr>
          <w:trHeight w:val="289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1E8" w14:textId="0B4549A9" w:rsidR="00BD3394" w:rsidRDefault="00BD3394" w:rsidP="00E61ED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8h50</w:t>
            </w:r>
          </w:p>
          <w:p w14:paraId="7D6BA1E9" w14:textId="77777777" w:rsidR="00BD3394" w:rsidRPr="00151B42" w:rsidRDefault="00BD3394" w:rsidP="00E61EDD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10h</w:t>
            </w:r>
            <w:r>
              <w:rPr>
                <w:rFonts w:ascii="Maiandra GD" w:hAnsi="Maiandra GD"/>
              </w:rPr>
              <w:t>00</w:t>
            </w:r>
          </w:p>
        </w:tc>
        <w:tc>
          <w:tcPr>
            <w:tcW w:w="2835" w:type="dxa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14:paraId="380750FD" w14:textId="4FA7ABC3" w:rsidR="00BD3394" w:rsidRPr="001F0C6C" w:rsidRDefault="00BD3394" w:rsidP="003908CC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Orthographe</w:t>
            </w:r>
          </w:p>
          <w:p w14:paraId="0BBAB927" w14:textId="23D6F12A" w:rsidR="00BD3394" w:rsidRDefault="00BD3394" w:rsidP="003908CC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Participe passé ou infinitif »</w:t>
            </w:r>
          </w:p>
          <w:p w14:paraId="7D6BA1EC" w14:textId="31C30736" w:rsidR="00BD3394" w:rsidRPr="002359BC" w:rsidRDefault="00BD3394" w:rsidP="00BA01F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1F0C6C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BA01F3">
              <w:rPr>
                <w:rFonts w:ascii="Maiandra GD" w:hAnsi="Maiandra GD"/>
                <w:i/>
                <w:sz w:val="22"/>
              </w:rPr>
              <w:t>2</w:t>
            </w:r>
          </w:p>
        </w:tc>
        <w:tc>
          <w:tcPr>
            <w:tcW w:w="2835" w:type="dxa"/>
            <w:vMerge/>
            <w:tcBorders>
              <w:tl2br w:val="nil"/>
              <w:tr2bl w:val="nil"/>
            </w:tcBorders>
            <w:vAlign w:val="center"/>
          </w:tcPr>
          <w:p w14:paraId="7D6BA1ED" w14:textId="3C16E2BC" w:rsidR="00BD3394" w:rsidRPr="00B8654B" w:rsidRDefault="00BD3394" w:rsidP="00E61EDD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3EFCC1" w14:textId="77777777" w:rsidR="00CA3842" w:rsidRPr="00EF3F08" w:rsidRDefault="00CA3842" w:rsidP="00CA3842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EF3F08">
              <w:rPr>
                <w:rFonts w:ascii="Maiandra GD" w:hAnsi="Maiandra GD"/>
                <w:b/>
                <w:sz w:val="22"/>
              </w:rPr>
              <w:t>Numération</w:t>
            </w:r>
          </w:p>
          <w:p w14:paraId="09732EBD" w14:textId="12F1D603" w:rsidR="00CA3842" w:rsidRDefault="00CA3842" w:rsidP="00CA3842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</w:t>
            </w:r>
            <w:r w:rsidR="004E7501">
              <w:rPr>
                <w:rFonts w:ascii="Maiandra GD" w:hAnsi="Maiandra GD"/>
                <w:sz w:val="22"/>
              </w:rPr>
              <w:t>Décomposer les décimaux</w:t>
            </w:r>
            <w:r>
              <w:rPr>
                <w:rFonts w:ascii="Maiandra GD" w:hAnsi="Maiandra GD"/>
                <w:sz w:val="22"/>
              </w:rPr>
              <w:t> »</w:t>
            </w:r>
          </w:p>
          <w:p w14:paraId="7D6BA1F0" w14:textId="75D71294" w:rsidR="00BD3394" w:rsidRPr="00681CE4" w:rsidRDefault="00CA3842" w:rsidP="004E75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EF3F08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4E7501">
              <w:rPr>
                <w:rFonts w:ascii="Maiandra GD" w:hAnsi="Maiandra GD"/>
                <w:i/>
                <w:sz w:val="22"/>
              </w:rPr>
              <w:t>1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03FD41EE" w14:textId="77777777" w:rsidR="004E7501" w:rsidRPr="004E7501" w:rsidRDefault="004E7501" w:rsidP="004E7501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E7501">
              <w:rPr>
                <w:rFonts w:ascii="Maiandra GD" w:hAnsi="Maiandra GD"/>
                <w:b/>
                <w:sz w:val="22"/>
              </w:rPr>
              <w:t>Mesure</w:t>
            </w:r>
          </w:p>
          <w:p w14:paraId="25D6EA9B" w14:textId="77777777" w:rsidR="004E7501" w:rsidRDefault="004E7501" w:rsidP="004E7501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 périmètre »</w:t>
            </w:r>
          </w:p>
          <w:p w14:paraId="7D6BA1F3" w14:textId="4C3F5616" w:rsidR="00BD3394" w:rsidRPr="00EF3F08" w:rsidRDefault="004E7501" w:rsidP="004E75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4E7501">
              <w:rPr>
                <w:rFonts w:ascii="Maiandra GD" w:hAnsi="Maiandra GD"/>
                <w:i/>
                <w:sz w:val="22"/>
              </w:rPr>
              <w:t xml:space="preserve">Séance </w:t>
            </w:r>
            <w:r>
              <w:rPr>
                <w:rFonts w:ascii="Maiandra GD" w:hAnsi="Maiandra GD"/>
                <w:i/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C562CA3" w14:textId="77777777" w:rsidR="0031323C" w:rsidRPr="00643B83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Anglais</w:t>
            </w:r>
          </w:p>
          <w:p w14:paraId="30FB2190" w14:textId="77777777" w:rsidR="0031323C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Les membres de la famille »</w:t>
            </w:r>
          </w:p>
          <w:p w14:paraId="7D6BA1F4" w14:textId="41C2703D" w:rsidR="00BD3394" w:rsidRPr="00891F0D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9B5ADE">
              <w:rPr>
                <w:rFonts w:ascii="Maiandra GD" w:hAnsi="Maiandra GD"/>
                <w:i/>
                <w:sz w:val="22"/>
              </w:rPr>
              <w:t xml:space="preserve">Séance </w:t>
            </w:r>
            <w:r>
              <w:rPr>
                <w:rFonts w:ascii="Maiandra GD" w:hAnsi="Maiandra GD"/>
                <w:i/>
                <w:sz w:val="22"/>
              </w:rPr>
              <w:t>4</w:t>
            </w:r>
          </w:p>
        </w:tc>
      </w:tr>
      <w:tr w:rsidR="00900779" w:rsidRPr="00151B42" w14:paraId="7D6BA1FC" w14:textId="77777777" w:rsidTr="00900779">
        <w:trPr>
          <w:trHeight w:val="7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6BA1F6" w14:textId="14FE172D" w:rsidR="00900779" w:rsidRPr="00721009" w:rsidRDefault="00900779" w:rsidP="00B100F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tl2br w:val="nil"/>
              <w:tr2bl w:val="nil"/>
            </w:tcBorders>
            <w:shd w:val="pct30" w:color="auto" w:fill="auto"/>
            <w:vAlign w:val="center"/>
          </w:tcPr>
          <w:p w14:paraId="7D6BA1F7" w14:textId="77777777" w:rsidR="00900779" w:rsidRPr="00721009" w:rsidRDefault="00900779" w:rsidP="004F7F7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nil"/>
              <w:tr2bl w:val="nil"/>
            </w:tcBorders>
            <w:shd w:val="pct30" w:color="auto" w:fill="auto"/>
            <w:vAlign w:val="center"/>
          </w:tcPr>
          <w:p w14:paraId="7D6BA1F8" w14:textId="77777777" w:rsidR="00900779" w:rsidRPr="00721009" w:rsidRDefault="00900779" w:rsidP="00B53640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shd w:val="pct30" w:color="auto" w:fill="auto"/>
            <w:vAlign w:val="center"/>
          </w:tcPr>
          <w:p w14:paraId="7D6BA1F9" w14:textId="77777777" w:rsidR="00900779" w:rsidRPr="00721009" w:rsidRDefault="00900779" w:rsidP="008D6870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auto"/>
            </w:tcBorders>
            <w:shd w:val="pct30" w:color="auto" w:fill="auto"/>
            <w:vAlign w:val="center"/>
          </w:tcPr>
          <w:p w14:paraId="7D6BA1FA" w14:textId="77777777" w:rsidR="00900779" w:rsidRPr="00721009" w:rsidRDefault="00900779" w:rsidP="00F7455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6BA1FB" w14:textId="77777777" w:rsidR="00900779" w:rsidRPr="00721009" w:rsidRDefault="00900779" w:rsidP="004F7F7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A43789" w:rsidRPr="00151B42" w14:paraId="7D6BA216" w14:textId="77777777" w:rsidTr="00B64C79">
        <w:trPr>
          <w:trHeight w:val="293"/>
        </w:trPr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1FD" w14:textId="77777777" w:rsidR="00A43789" w:rsidRPr="00151B42" w:rsidRDefault="00A43789" w:rsidP="00B100F6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10h</w:t>
            </w:r>
            <w:r>
              <w:rPr>
                <w:rFonts w:ascii="Maiandra GD" w:hAnsi="Maiandra GD"/>
              </w:rPr>
              <w:t>15</w:t>
            </w:r>
          </w:p>
          <w:p w14:paraId="7D6BA1FE" w14:textId="77777777" w:rsidR="00A43789" w:rsidRPr="00151B42" w:rsidRDefault="00A43789" w:rsidP="004F7F76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11h</w:t>
            </w:r>
            <w:r>
              <w:rPr>
                <w:rFonts w:ascii="Maiandra GD" w:hAnsi="Maiandra GD"/>
              </w:rPr>
              <w:t>00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14:paraId="7C8FE64B" w14:textId="77777777" w:rsidR="00A43789" w:rsidRPr="00A43789" w:rsidRDefault="00A43789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A43789">
              <w:rPr>
                <w:rFonts w:ascii="Maiandra GD" w:hAnsi="Maiandra GD"/>
                <w:b/>
                <w:sz w:val="22"/>
              </w:rPr>
              <w:t>Numération</w:t>
            </w:r>
          </w:p>
          <w:p w14:paraId="41419D9B" w14:textId="77777777" w:rsidR="00A43789" w:rsidRDefault="00A43789" w:rsidP="00BD339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Comparer et ranger les décimaux »</w:t>
            </w:r>
          </w:p>
          <w:p w14:paraId="7D6BA203" w14:textId="0D48205F" w:rsidR="00A43789" w:rsidRPr="00A43789" w:rsidRDefault="00A43789" w:rsidP="00BD339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A43789">
              <w:rPr>
                <w:rFonts w:ascii="Maiandra GD" w:hAnsi="Maiandra GD"/>
                <w:i/>
                <w:sz w:val="22"/>
              </w:rPr>
              <w:t>Séance 4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8FA1EFE" w14:textId="77777777" w:rsidR="00A43789" w:rsidRPr="00496AE8" w:rsidRDefault="00A43789" w:rsidP="00BA01F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96AE8">
              <w:rPr>
                <w:rFonts w:ascii="Maiandra GD" w:hAnsi="Maiandra GD"/>
                <w:b/>
                <w:sz w:val="22"/>
              </w:rPr>
              <w:t xml:space="preserve">Ateliers de </w:t>
            </w:r>
            <w:r>
              <w:rPr>
                <w:rFonts w:ascii="Maiandra GD" w:hAnsi="Maiandra GD"/>
                <w:b/>
                <w:sz w:val="22"/>
              </w:rPr>
              <w:t>français</w:t>
            </w:r>
          </w:p>
          <w:p w14:paraId="0E83DB5B" w14:textId="355BCAE3" w:rsidR="00A43789" w:rsidRPr="004A478F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sz w:val="22"/>
              </w:rPr>
              <w:sym w:font="Wingdings" w:char="F08C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="0048381F">
              <w:rPr>
                <w:rFonts w:ascii="Maiandra GD" w:hAnsi="Maiandra GD"/>
                <w:sz w:val="22"/>
              </w:rPr>
              <w:t>Livre documentaire « L’aviation »</w:t>
            </w:r>
          </w:p>
          <w:p w14:paraId="7382E6CE" w14:textId="44312E7A" w:rsidR="00A43789" w:rsidRPr="007D148B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D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 w:rsidRPr="00B53640">
              <w:rPr>
                <w:rFonts w:ascii="Maiandra GD" w:hAnsi="Maiandra GD"/>
                <w:sz w:val="22"/>
                <w:u w:val="single"/>
              </w:rPr>
              <w:t>Production d’écrit « </w:t>
            </w:r>
            <w:r w:rsidR="004E7501">
              <w:rPr>
                <w:rFonts w:ascii="Maiandra GD" w:hAnsi="Maiandra GD"/>
                <w:sz w:val="22"/>
                <w:u w:val="single"/>
              </w:rPr>
              <w:t>Recette pour bien vivre</w:t>
            </w:r>
            <w:r>
              <w:rPr>
                <w:rFonts w:ascii="Maiandra GD" w:hAnsi="Maiandra GD"/>
                <w:sz w:val="22"/>
                <w:u w:val="single"/>
              </w:rPr>
              <w:t xml:space="preserve"> </w:t>
            </w:r>
            <w:r w:rsidRPr="00B53640">
              <w:rPr>
                <w:rFonts w:ascii="Maiandra GD" w:hAnsi="Maiandra GD"/>
                <w:sz w:val="22"/>
                <w:u w:val="single"/>
              </w:rPr>
              <w:t>»</w:t>
            </w:r>
          </w:p>
          <w:p w14:paraId="7FDD683D" w14:textId="7BCD241F" w:rsidR="00A43789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E"/>
            </w:r>
            <w:r>
              <w:rPr>
                <w:rFonts w:ascii="Maiandra GD" w:hAnsi="Maiandra GD"/>
                <w:sz w:val="22"/>
              </w:rPr>
              <w:t xml:space="preserve"> Texte</w:t>
            </w:r>
            <w:r w:rsidRPr="007D148B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hAnsi="Maiandra GD"/>
                <w:sz w:val="22"/>
              </w:rPr>
              <w:t>documentaire</w:t>
            </w:r>
            <w:r w:rsidRPr="007D148B">
              <w:rPr>
                <w:rFonts w:ascii="Maiandra GD" w:hAnsi="Maiandra GD"/>
                <w:sz w:val="22"/>
              </w:rPr>
              <w:t xml:space="preserve"> « </w:t>
            </w:r>
            <w:r w:rsidR="004E7501">
              <w:rPr>
                <w:rFonts w:ascii="Maiandra GD" w:hAnsi="Maiandra GD"/>
                <w:sz w:val="22"/>
              </w:rPr>
              <w:t>La Tour Eiffel</w:t>
            </w:r>
            <w:r>
              <w:rPr>
                <w:rFonts w:ascii="Maiandra GD" w:hAnsi="Maiandra GD"/>
                <w:sz w:val="22"/>
              </w:rPr>
              <w:t> »</w:t>
            </w:r>
          </w:p>
          <w:p w14:paraId="7D6BA208" w14:textId="00775A91" w:rsidR="00A43789" w:rsidRPr="008B615C" w:rsidRDefault="00A43789" w:rsidP="00A26B9E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F"/>
            </w:r>
            <w:r>
              <w:rPr>
                <w:rFonts w:ascii="Maiandra GD" w:hAnsi="Maiandra GD"/>
                <w:sz w:val="22"/>
              </w:rPr>
              <w:t xml:space="preserve"> Transformation « </w:t>
            </w:r>
            <w:r w:rsidR="00A26B9E">
              <w:rPr>
                <w:rFonts w:ascii="Maiandra GD" w:hAnsi="Maiandra GD"/>
                <w:sz w:val="22"/>
              </w:rPr>
              <w:t xml:space="preserve">Photo de classe </w:t>
            </w:r>
            <w:r>
              <w:rPr>
                <w:rFonts w:ascii="Maiandra GD" w:hAnsi="Maiandra GD"/>
                <w:sz w:val="22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A44819" w14:textId="77777777" w:rsidR="00A43789" w:rsidRPr="00496AE8" w:rsidRDefault="00A43789" w:rsidP="00BA01F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96AE8">
              <w:rPr>
                <w:rFonts w:ascii="Maiandra GD" w:hAnsi="Maiandra GD"/>
                <w:b/>
                <w:sz w:val="22"/>
              </w:rPr>
              <w:t xml:space="preserve">Ateliers de </w:t>
            </w:r>
            <w:r>
              <w:rPr>
                <w:rFonts w:ascii="Maiandra GD" w:hAnsi="Maiandra GD"/>
                <w:b/>
                <w:sz w:val="22"/>
              </w:rPr>
              <w:t>mathématiques</w:t>
            </w:r>
          </w:p>
          <w:p w14:paraId="456EDD18" w14:textId="1591CDF0" w:rsidR="00A43789" w:rsidRPr="004A478F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sz w:val="22"/>
              </w:rPr>
              <w:sym w:font="Wingdings" w:char="F08C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 w:rsidR="004E7501">
              <w:rPr>
                <w:rFonts w:ascii="Maiandra GD" w:hAnsi="Maiandra GD"/>
                <w:sz w:val="22"/>
              </w:rPr>
              <w:t>Calcul « La calculatrice 2 »</w:t>
            </w:r>
          </w:p>
          <w:p w14:paraId="4924BEDB" w14:textId="524E97B2" w:rsidR="00A43789" w:rsidRPr="007D148B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D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 w:rsidR="004E7501">
              <w:rPr>
                <w:rFonts w:ascii="Maiandra GD" w:hAnsi="Maiandra GD"/>
                <w:sz w:val="22"/>
              </w:rPr>
              <w:t>Géométrie « Le pavé »</w:t>
            </w:r>
          </w:p>
          <w:p w14:paraId="21BAA8EF" w14:textId="0A704C5D" w:rsidR="00A43789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E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="004E7501">
              <w:rPr>
                <w:rFonts w:ascii="Maiandra GD" w:hAnsi="Maiandra GD"/>
                <w:sz w:val="22"/>
                <w:u w:val="single"/>
              </w:rPr>
              <w:t>Numération</w:t>
            </w:r>
            <w:r w:rsidR="004E7501" w:rsidRPr="00C25DFD">
              <w:rPr>
                <w:rFonts w:ascii="Maiandra GD" w:hAnsi="Maiandra GD"/>
                <w:sz w:val="22"/>
                <w:u w:val="single"/>
              </w:rPr>
              <w:t xml:space="preserve"> «</w:t>
            </w:r>
            <w:r w:rsidR="004E7501">
              <w:rPr>
                <w:rFonts w:ascii="Maiandra GD" w:hAnsi="Maiandra GD"/>
                <w:sz w:val="22"/>
                <w:u w:val="single"/>
              </w:rPr>
              <w:t xml:space="preserve"> Bataille des décimaux »</w:t>
            </w:r>
            <w:r>
              <w:rPr>
                <w:rFonts w:ascii="Maiandra GD" w:hAnsi="Maiandra GD"/>
                <w:sz w:val="22"/>
                <w:u w:val="single"/>
              </w:rPr>
              <w:t xml:space="preserve"> </w:t>
            </w:r>
          </w:p>
          <w:p w14:paraId="7D6BA20D" w14:textId="16E4C923" w:rsidR="00A43789" w:rsidRPr="004B51FA" w:rsidRDefault="00A43789" w:rsidP="004E7501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F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="004E7501">
              <w:rPr>
                <w:rFonts w:ascii="Maiandra GD" w:hAnsi="Maiandra GD"/>
                <w:sz w:val="22"/>
              </w:rPr>
              <w:t>Problèmes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F26CA4" w14:textId="77777777" w:rsidR="004E7501" w:rsidRPr="00496AE8" w:rsidRDefault="004E7501" w:rsidP="004E7501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96AE8">
              <w:rPr>
                <w:rFonts w:ascii="Maiandra GD" w:hAnsi="Maiandra GD"/>
                <w:b/>
                <w:sz w:val="22"/>
              </w:rPr>
              <w:t xml:space="preserve">Ateliers de </w:t>
            </w:r>
            <w:r>
              <w:rPr>
                <w:rFonts w:ascii="Maiandra GD" w:hAnsi="Maiandra GD"/>
                <w:b/>
                <w:sz w:val="22"/>
              </w:rPr>
              <w:t>français</w:t>
            </w:r>
          </w:p>
          <w:p w14:paraId="473E927D" w14:textId="29C3D796" w:rsidR="004E7501" w:rsidRPr="004A478F" w:rsidRDefault="004E7501" w:rsidP="004E7501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sz w:val="22"/>
              </w:rPr>
              <w:sym w:font="Wingdings" w:char="F08C"/>
            </w:r>
            <w:r>
              <w:rPr>
                <w:rFonts w:ascii="Maiandra GD" w:hAnsi="Maiandra GD"/>
                <w:sz w:val="22"/>
              </w:rPr>
              <w:t xml:space="preserve"> Texte</w:t>
            </w:r>
            <w:r w:rsidRPr="007D148B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hAnsi="Maiandra GD"/>
                <w:sz w:val="22"/>
              </w:rPr>
              <w:t>documentaire</w:t>
            </w:r>
            <w:r w:rsidRPr="007D148B">
              <w:rPr>
                <w:rFonts w:ascii="Maiandra GD" w:hAnsi="Maiandra GD"/>
                <w:sz w:val="22"/>
              </w:rPr>
              <w:t xml:space="preserve"> « </w:t>
            </w:r>
            <w:r>
              <w:rPr>
                <w:rFonts w:ascii="Maiandra GD" w:hAnsi="Maiandra GD"/>
                <w:sz w:val="22"/>
              </w:rPr>
              <w:t>La Tour Eiffel »</w:t>
            </w:r>
            <w:r w:rsidRPr="00B53640">
              <w:rPr>
                <w:rFonts w:ascii="Maiandra GD" w:hAnsi="Maiandra GD"/>
                <w:sz w:val="22"/>
                <w:u w:val="single"/>
              </w:rPr>
              <w:t xml:space="preserve"> </w:t>
            </w:r>
          </w:p>
          <w:p w14:paraId="4686A71E" w14:textId="56D6B5F5" w:rsidR="004E7501" w:rsidRPr="007D148B" w:rsidRDefault="004E7501" w:rsidP="004E7501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D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 w:rsidR="00A26B9E">
              <w:rPr>
                <w:rFonts w:ascii="Maiandra GD" w:hAnsi="Maiandra GD"/>
                <w:sz w:val="22"/>
              </w:rPr>
              <w:t>Transformation « Photo de classe »</w:t>
            </w:r>
          </w:p>
          <w:p w14:paraId="36C5FE58" w14:textId="189B504B" w:rsidR="004E7501" w:rsidRDefault="004E7501" w:rsidP="004E7501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E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="0048381F">
              <w:rPr>
                <w:rFonts w:ascii="Maiandra GD" w:hAnsi="Maiandra GD"/>
                <w:sz w:val="22"/>
              </w:rPr>
              <w:t>Livre documentaire « L’aviation »</w:t>
            </w:r>
          </w:p>
          <w:p w14:paraId="7D6BA212" w14:textId="6A0A85FC" w:rsidR="00A43789" w:rsidRPr="00B36239" w:rsidRDefault="004E7501" w:rsidP="004E7501">
            <w:pPr>
              <w:jc w:val="center"/>
              <w:rPr>
                <w:rFonts w:ascii="Maiandra GD" w:hAnsi="Maiandra GD"/>
                <w:i/>
                <w:sz w:val="10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F"/>
            </w:r>
            <w:r>
              <w:rPr>
                <w:rFonts w:ascii="Maiandra GD" w:hAnsi="Maiandra GD"/>
                <w:sz w:val="22"/>
              </w:rPr>
              <w:t xml:space="preserve"> </w:t>
            </w:r>
            <w:r w:rsidRPr="004E7501">
              <w:rPr>
                <w:rFonts w:ascii="Maiandra GD" w:hAnsi="Maiandra GD"/>
                <w:sz w:val="22"/>
                <w:u w:val="single"/>
              </w:rPr>
              <w:t>« </w:t>
            </w:r>
            <w:r w:rsidRPr="00B53640">
              <w:rPr>
                <w:rFonts w:ascii="Maiandra GD" w:hAnsi="Maiandra GD"/>
                <w:sz w:val="22"/>
                <w:u w:val="single"/>
              </w:rPr>
              <w:t>Production d’écrit « </w:t>
            </w:r>
            <w:r>
              <w:rPr>
                <w:rFonts w:ascii="Maiandra GD" w:hAnsi="Maiandra GD"/>
                <w:sz w:val="22"/>
                <w:u w:val="single"/>
              </w:rPr>
              <w:t xml:space="preserve">Recette pour bien vivre </w:t>
            </w:r>
            <w:r w:rsidRPr="00B53640">
              <w:rPr>
                <w:rFonts w:ascii="Maiandra GD" w:hAnsi="Maiandra GD"/>
                <w:sz w:val="22"/>
                <w:u w:val="single"/>
              </w:rPr>
              <w:t>»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B1A04C" w14:textId="77777777" w:rsidR="0031323C" w:rsidRPr="00496AE8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96AE8">
              <w:rPr>
                <w:rFonts w:ascii="Maiandra GD" w:hAnsi="Maiandra GD"/>
                <w:b/>
                <w:sz w:val="22"/>
              </w:rPr>
              <w:t xml:space="preserve">Ateliers de </w:t>
            </w:r>
            <w:r>
              <w:rPr>
                <w:rFonts w:ascii="Maiandra GD" w:hAnsi="Maiandra GD"/>
                <w:b/>
                <w:sz w:val="22"/>
              </w:rPr>
              <w:t>mathématiques</w:t>
            </w:r>
          </w:p>
          <w:p w14:paraId="7C5F38CE" w14:textId="36E4737B" w:rsidR="0031323C" w:rsidRPr="004A478F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sz w:val="22"/>
              </w:rPr>
              <w:sym w:font="Wingdings" w:char="F08C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hAnsi="Maiandra GD"/>
                <w:sz w:val="22"/>
                <w:u w:val="single"/>
              </w:rPr>
              <w:t>Numération</w:t>
            </w:r>
            <w:r w:rsidRPr="00C25DFD">
              <w:rPr>
                <w:rFonts w:ascii="Maiandra GD" w:hAnsi="Maiandra GD"/>
                <w:sz w:val="22"/>
                <w:u w:val="single"/>
              </w:rPr>
              <w:t xml:space="preserve"> «</w:t>
            </w:r>
            <w:r>
              <w:rPr>
                <w:rFonts w:ascii="Maiandra GD" w:hAnsi="Maiandra GD"/>
                <w:sz w:val="22"/>
                <w:u w:val="single"/>
              </w:rPr>
              <w:t xml:space="preserve"> Bataille des décimaux » </w:t>
            </w:r>
          </w:p>
          <w:p w14:paraId="6C1335B0" w14:textId="3BF3F8BF" w:rsidR="0031323C" w:rsidRPr="007D148B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D"/>
            </w:r>
            <w:r w:rsidRPr="007669B2">
              <w:rPr>
                <w:rFonts w:ascii="Maiandra GD" w:hAnsi="Maiandra GD"/>
                <w:sz w:val="22"/>
              </w:rPr>
              <w:t xml:space="preserve"> </w:t>
            </w:r>
            <w:r>
              <w:rPr>
                <w:rFonts w:ascii="Maiandra GD" w:hAnsi="Maiandra GD"/>
                <w:sz w:val="22"/>
              </w:rPr>
              <w:t xml:space="preserve">Problèmes </w:t>
            </w:r>
          </w:p>
          <w:p w14:paraId="37FF8EB5" w14:textId="752F00C2" w:rsidR="0031323C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 w:rsidRPr="007669B2">
              <w:rPr>
                <w:rFonts w:ascii="Maiandra GD" w:hAnsi="Maiandra GD"/>
                <w:sz w:val="22"/>
              </w:rPr>
              <w:sym w:font="Wingdings" w:char="F08E"/>
            </w:r>
            <w:r>
              <w:rPr>
                <w:rFonts w:ascii="Maiandra GD" w:hAnsi="Maiandra GD"/>
                <w:sz w:val="22"/>
              </w:rPr>
              <w:t xml:space="preserve"> Calcul « La calculatrice 2 »</w:t>
            </w:r>
          </w:p>
          <w:p w14:paraId="7D6BA215" w14:textId="199A7B6D" w:rsidR="00A43789" w:rsidRPr="002A17B7" w:rsidRDefault="0031323C" w:rsidP="0031323C">
            <w:pPr>
              <w:jc w:val="center"/>
            </w:pPr>
            <w:r w:rsidRPr="007669B2">
              <w:rPr>
                <w:rFonts w:ascii="Maiandra GD" w:hAnsi="Maiandra GD"/>
                <w:sz w:val="22"/>
              </w:rPr>
              <w:sym w:font="Wingdings" w:char="F08F"/>
            </w:r>
            <w:r>
              <w:rPr>
                <w:rFonts w:ascii="Maiandra GD" w:hAnsi="Maiandra GD"/>
                <w:sz w:val="22"/>
              </w:rPr>
              <w:t xml:space="preserve"> Géométrie « Le pavé »</w:t>
            </w:r>
          </w:p>
        </w:tc>
      </w:tr>
      <w:tr w:rsidR="00A43789" w:rsidRPr="00151B42" w14:paraId="7D6BA226" w14:textId="77777777" w:rsidTr="00D052C6">
        <w:trPr>
          <w:trHeight w:val="77"/>
        </w:trPr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17" w14:textId="3782CCF3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11h</w:t>
            </w:r>
            <w:r>
              <w:rPr>
                <w:rFonts w:ascii="Maiandra GD" w:hAnsi="Maiandra GD"/>
              </w:rPr>
              <w:t>00</w:t>
            </w:r>
          </w:p>
          <w:p w14:paraId="7D6BA218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1h30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7D6BA21B" w14:textId="35E2EA5C" w:rsidR="00A43789" w:rsidRPr="00BA01F3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CBC4F3" w14:textId="77777777" w:rsidR="00A43789" w:rsidRPr="00643B83" w:rsidRDefault="00A43789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Lecture</w:t>
            </w:r>
          </w:p>
          <w:p w14:paraId="7D6BA21E" w14:textId="0B4F5607" w:rsidR="00A43789" w:rsidRPr="00EF3F08" w:rsidRDefault="00A43789" w:rsidP="00BD339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sz w:val="22"/>
              </w:rPr>
              <w:t>« Rallye lecture histoire 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64CAE5E" w14:textId="77777777" w:rsidR="00A43789" w:rsidRPr="00643B83" w:rsidRDefault="00A43789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Lecture</w:t>
            </w:r>
          </w:p>
          <w:p w14:paraId="7D6BA221" w14:textId="66CA1C8B" w:rsidR="00A43789" w:rsidRPr="009B5ADE" w:rsidRDefault="00A43789" w:rsidP="00BD339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sz w:val="22"/>
              </w:rPr>
              <w:t>« Rallye lecture histoire 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903BED" w14:textId="77777777" w:rsidR="00A43789" w:rsidRPr="00643B83" w:rsidRDefault="00A43789" w:rsidP="00BD3394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Anglais</w:t>
            </w:r>
          </w:p>
          <w:p w14:paraId="7457E150" w14:textId="77777777" w:rsidR="00A43789" w:rsidRDefault="00A43789" w:rsidP="00BD339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Les membres de la famille »</w:t>
            </w:r>
          </w:p>
          <w:p w14:paraId="7D6BA224" w14:textId="52104219" w:rsidR="00A43789" w:rsidRPr="00841144" w:rsidRDefault="00A43789" w:rsidP="0031323C">
            <w:pPr>
              <w:jc w:val="center"/>
              <w:rPr>
                <w:rFonts w:ascii="Maiandra GD" w:hAnsi="Maiandra GD"/>
                <w:sz w:val="22"/>
              </w:rPr>
            </w:pPr>
            <w:r w:rsidRPr="009B5ADE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31323C">
              <w:rPr>
                <w:rFonts w:ascii="Maiandra GD" w:hAnsi="Maiandra GD"/>
                <w:i/>
                <w:sz w:val="22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372D" w14:textId="77777777" w:rsidR="0031323C" w:rsidRPr="00643B83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Lecture</w:t>
            </w:r>
          </w:p>
          <w:p w14:paraId="7D6BA225" w14:textId="7E1C89F8" w:rsidR="00A43789" w:rsidRPr="00182ACF" w:rsidRDefault="0031323C" w:rsidP="0031323C">
            <w:pPr>
              <w:jc w:val="center"/>
              <w:rPr>
                <w:rFonts w:ascii="Arial" w:hAnsi="Arial" w:cs="Arial"/>
                <w:sz w:val="22"/>
                <w:lang w:eastAsia="ja-JP"/>
              </w:rPr>
            </w:pPr>
            <w:r>
              <w:rPr>
                <w:rFonts w:ascii="Maiandra GD" w:hAnsi="Maiandra GD"/>
                <w:sz w:val="22"/>
              </w:rPr>
              <w:t>« Rallye lecture histoire »</w:t>
            </w:r>
          </w:p>
        </w:tc>
      </w:tr>
      <w:tr w:rsidR="00643B83" w:rsidRPr="00151B42" w14:paraId="7D6BA230" w14:textId="77777777" w:rsidTr="00E61EDD">
        <w:trPr>
          <w:trHeight w:val="57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27" w14:textId="7F62546C" w:rsidR="00643B83" w:rsidRDefault="00643B83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11h30</w:t>
            </w:r>
          </w:p>
          <w:p w14:paraId="7D6BA228" w14:textId="77777777" w:rsidR="00643B83" w:rsidRPr="00151B42" w:rsidRDefault="00643B83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12h00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7D6BA229" w14:textId="77777777" w:rsidR="00643B83" w:rsidRPr="00B8654B" w:rsidRDefault="00643B8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D6BA22A" w14:textId="77777777" w:rsidR="00643B83" w:rsidRPr="008E6BAF" w:rsidRDefault="00643B83" w:rsidP="00643B8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8E6BAF">
              <w:rPr>
                <w:rFonts w:ascii="Maiandra GD" w:hAnsi="Maiandra GD"/>
                <w:b/>
                <w:sz w:val="22"/>
              </w:rPr>
              <w:t>APC</w:t>
            </w:r>
          </w:p>
          <w:p w14:paraId="7D6BA22B" w14:textId="77777777" w:rsidR="00643B83" w:rsidRPr="008E6BAF" w:rsidRDefault="00643B83" w:rsidP="00643B83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Les grands nombres 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6BA22C" w14:textId="77777777" w:rsidR="00643B83" w:rsidRPr="00B8654B" w:rsidRDefault="00643B8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BA22D" w14:textId="77777777" w:rsidR="00643B83" w:rsidRPr="003A23CF" w:rsidRDefault="00643B83" w:rsidP="00643B8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3A23CF">
              <w:rPr>
                <w:rFonts w:ascii="Maiandra GD" w:hAnsi="Maiandra GD"/>
                <w:b/>
                <w:sz w:val="22"/>
              </w:rPr>
              <w:t>APC</w:t>
            </w:r>
          </w:p>
          <w:p w14:paraId="7D6BA22E" w14:textId="4EF22F37" w:rsidR="00643B83" w:rsidRPr="00B8654B" w:rsidRDefault="00643B83" w:rsidP="00774F47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</w:t>
            </w:r>
            <w:r w:rsidR="00774F47">
              <w:rPr>
                <w:rFonts w:ascii="Maiandra GD" w:hAnsi="Maiandra GD"/>
                <w:sz w:val="22"/>
              </w:rPr>
              <w:t>Jeu des mots interdits</w:t>
            </w:r>
            <w:r>
              <w:rPr>
                <w:rFonts w:ascii="Maiandra GD" w:hAnsi="Maiandra GD"/>
                <w:sz w:val="22"/>
              </w:rPr>
              <w:t xml:space="preserve"> 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6BA22F" w14:textId="77777777" w:rsidR="00643B83" w:rsidRPr="00B8654B" w:rsidRDefault="00643B8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  <w:tr w:rsidR="00643B83" w:rsidRPr="00151B42" w14:paraId="7D6BA237" w14:textId="77777777" w:rsidTr="00BA01F3">
        <w:trPr>
          <w:cantSplit/>
          <w:trHeight w:val="93"/>
        </w:trPr>
        <w:tc>
          <w:tcPr>
            <w:tcW w:w="1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D6BA231" w14:textId="77777777" w:rsidR="00643B83" w:rsidRPr="00721009" w:rsidRDefault="00643B83" w:rsidP="00643B8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6BA232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6BA233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A234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6BA235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6BA236" w14:textId="77777777" w:rsidR="00643B83" w:rsidRPr="00721009" w:rsidRDefault="00643B8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A43789" w:rsidRPr="00151B42" w14:paraId="7D6BA244" w14:textId="77777777" w:rsidTr="00465806">
        <w:trPr>
          <w:trHeight w:val="65"/>
        </w:trPr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38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3h30</w:t>
            </w:r>
          </w:p>
          <w:p w14:paraId="7D6BA239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4h30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459214" w14:textId="77777777" w:rsidR="00A43789" w:rsidRPr="00643B83" w:rsidRDefault="00A43789" w:rsidP="00A4378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Calcul</w:t>
            </w:r>
          </w:p>
          <w:p w14:paraId="7D6BA23C" w14:textId="5101EE1E" w:rsidR="00A43789" w:rsidRPr="00774F47" w:rsidRDefault="00A43789" w:rsidP="00A4378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Divisions à deux chiffres au diviseur 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99AF8E" w14:textId="77777777" w:rsidR="00A43789" w:rsidRPr="00E50C99" w:rsidRDefault="00A43789" w:rsidP="00BA01F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E50C99">
              <w:rPr>
                <w:rFonts w:ascii="Maiandra GD" w:hAnsi="Maiandra GD"/>
                <w:b/>
                <w:sz w:val="22"/>
              </w:rPr>
              <w:t>Production d’écrit</w:t>
            </w:r>
          </w:p>
          <w:p w14:paraId="58F0A733" w14:textId="6B8E2E01" w:rsidR="00A43789" w:rsidRDefault="00A43789" w:rsidP="00BA01F3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Dialogue de poissons »</w:t>
            </w:r>
          </w:p>
          <w:p w14:paraId="7D6BA23E" w14:textId="1BA1C0FB" w:rsidR="00A43789" w:rsidRPr="00FD3D89" w:rsidRDefault="00A43789" w:rsidP="00BA01F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E50C99">
              <w:rPr>
                <w:rFonts w:ascii="Maiandra GD" w:hAnsi="Maiandra GD"/>
                <w:i/>
                <w:sz w:val="22"/>
              </w:rPr>
              <w:t xml:space="preserve">Séance </w:t>
            </w:r>
            <w:r>
              <w:rPr>
                <w:rFonts w:ascii="Maiandra GD" w:hAnsi="Maiandra GD"/>
                <w:i/>
                <w:sz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6BA23F" w14:textId="77777777" w:rsidR="00A43789" w:rsidRPr="00EC4D35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FD8D8" w14:textId="77777777" w:rsidR="00A43789" w:rsidRPr="00E50C99" w:rsidRDefault="00A43789" w:rsidP="009B5ADE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EPS</w:t>
            </w:r>
          </w:p>
          <w:p w14:paraId="7D6BA242" w14:textId="43EEE2CF" w:rsidR="00A43789" w:rsidRPr="00F74558" w:rsidRDefault="00A43789" w:rsidP="009B5ADE">
            <w:pPr>
              <w:jc w:val="center"/>
              <w:rPr>
                <w:rFonts w:ascii="Maiandra GD" w:hAnsi="Maiandra GD" w:cs="Arial"/>
                <w:i/>
                <w:sz w:val="22"/>
                <w:lang w:eastAsia="ja-JP"/>
              </w:rPr>
            </w:pPr>
            <w:r>
              <w:rPr>
                <w:rFonts w:ascii="Maiandra GD" w:hAnsi="Maiandra GD"/>
                <w:sz w:val="22"/>
              </w:rPr>
              <w:t>« Danse de la fête des écoles »</w:t>
            </w:r>
          </w:p>
        </w:tc>
        <w:tc>
          <w:tcPr>
            <w:tcW w:w="2835" w:type="dxa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D6BA243" w14:textId="77777777" w:rsidR="00A43789" w:rsidRPr="002140D1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43789" w:rsidRPr="00151B42" w14:paraId="7D6BA252" w14:textId="77777777" w:rsidTr="00A43789">
        <w:trPr>
          <w:trHeight w:val="288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45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6BA24A" w14:textId="206B43F1" w:rsidR="00A43789" w:rsidRPr="002359BC" w:rsidRDefault="00A43789" w:rsidP="00681CE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687C34" w14:textId="77777777" w:rsidR="00A43789" w:rsidRPr="004E7501" w:rsidRDefault="004E7501" w:rsidP="00A4378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4E7501">
              <w:rPr>
                <w:rFonts w:ascii="Maiandra GD" w:hAnsi="Maiandra GD"/>
                <w:b/>
                <w:sz w:val="22"/>
              </w:rPr>
              <w:t>Mesure</w:t>
            </w:r>
          </w:p>
          <w:p w14:paraId="2B8B8AA0" w14:textId="52FA2E19" w:rsidR="004E7501" w:rsidRDefault="004E7501" w:rsidP="00A4378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 périmètre »</w:t>
            </w:r>
          </w:p>
          <w:p w14:paraId="7D6BA24B" w14:textId="2351D991" w:rsidR="004E7501" w:rsidRPr="004E7501" w:rsidRDefault="004E7501" w:rsidP="00A4378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4E7501">
              <w:rPr>
                <w:rFonts w:ascii="Maiandra GD" w:hAnsi="Maiandra GD"/>
                <w:i/>
                <w:sz w:val="22"/>
              </w:rPr>
              <w:t>Séance 1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4C" w14:textId="77777777" w:rsidR="00A43789" w:rsidRPr="00EC4D35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06C5D" w14:textId="77777777" w:rsidR="0031323C" w:rsidRPr="00E50C99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E50C99">
              <w:rPr>
                <w:rFonts w:ascii="Maiandra GD" w:hAnsi="Maiandra GD"/>
                <w:b/>
                <w:sz w:val="22"/>
              </w:rPr>
              <w:t>Production d’écrit</w:t>
            </w:r>
          </w:p>
          <w:p w14:paraId="53FA2325" w14:textId="77777777" w:rsidR="0031323C" w:rsidRDefault="0031323C" w:rsidP="0031323C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Dialogue de poissons »</w:t>
            </w:r>
          </w:p>
          <w:p w14:paraId="7D6BA250" w14:textId="04C7C79E" w:rsidR="00A43789" w:rsidRDefault="0031323C" w:rsidP="0031323C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E50C99">
              <w:rPr>
                <w:rFonts w:ascii="Maiandra GD" w:hAnsi="Maiandra GD"/>
                <w:i/>
                <w:sz w:val="22"/>
              </w:rPr>
              <w:t xml:space="preserve">Séance </w:t>
            </w:r>
            <w:r>
              <w:rPr>
                <w:rFonts w:ascii="Maiandra GD" w:hAnsi="Maiandra GD"/>
                <w:i/>
                <w:sz w:val="22"/>
              </w:rPr>
              <w:t>2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D6BA251" w14:textId="77777777" w:rsidR="00A43789" w:rsidRPr="002140D1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43789" w:rsidRPr="00151B42" w14:paraId="7D6BA266" w14:textId="77777777" w:rsidTr="00647AA1">
        <w:trPr>
          <w:trHeight w:val="80"/>
        </w:trPr>
        <w:tc>
          <w:tcPr>
            <w:tcW w:w="12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5C" w14:textId="4971A68A" w:rsidR="00A43789" w:rsidRDefault="00A43789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14h30</w:t>
            </w:r>
          </w:p>
          <w:p w14:paraId="7D6BA25D" w14:textId="77777777" w:rsidR="00A43789" w:rsidRPr="00151B42" w:rsidRDefault="00A43789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15h00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0287DF" w14:textId="77777777" w:rsidR="00A43789" w:rsidRPr="00A43789" w:rsidRDefault="00A43789" w:rsidP="00A4378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A43789">
              <w:rPr>
                <w:rFonts w:ascii="Maiandra GD" w:hAnsi="Maiandra GD"/>
                <w:b/>
                <w:sz w:val="22"/>
              </w:rPr>
              <w:t>Lecture</w:t>
            </w:r>
          </w:p>
          <w:p w14:paraId="7D6BA25F" w14:textId="0E235566" w:rsidR="00A43789" w:rsidRPr="00462222" w:rsidRDefault="00A43789" w:rsidP="00A43789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Une rencontre au fond des mers 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6BA260" w14:textId="5ADE6EB7" w:rsidR="00A43789" w:rsidRPr="00847C5E" w:rsidRDefault="00A43789" w:rsidP="00681CE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61" w14:textId="77777777" w:rsidR="00A43789" w:rsidRPr="00EC4D35" w:rsidRDefault="00A43789" w:rsidP="00643B8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64" w14:textId="59A5D19D" w:rsidR="00A43789" w:rsidRPr="00E3717A" w:rsidRDefault="00A43789" w:rsidP="00643B83">
            <w:pPr>
              <w:jc w:val="center"/>
              <w:rPr>
                <w:rFonts w:ascii="Maiandra GD" w:hAnsi="Maiandra GD" w:cs="Arial"/>
                <w:sz w:val="22"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D6BA265" w14:textId="77777777" w:rsidR="00A43789" w:rsidRPr="002140D1" w:rsidRDefault="00A43789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A01F3" w:rsidRPr="00151B42" w14:paraId="7D6BA26D" w14:textId="77777777" w:rsidTr="00BA01F3">
        <w:trPr>
          <w:trHeight w:val="57"/>
        </w:trPr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6BA267" w14:textId="57D3E5CF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pct30" w:color="auto" w:fill="auto"/>
            <w:vAlign w:val="center"/>
          </w:tcPr>
          <w:p w14:paraId="7D6BA268" w14:textId="77777777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pct30" w:color="auto" w:fill="auto"/>
            <w:vAlign w:val="center"/>
          </w:tcPr>
          <w:p w14:paraId="7D6BA269" w14:textId="03AA59AC" w:rsidR="00BA01F3" w:rsidRPr="00721009" w:rsidRDefault="00BA01F3" w:rsidP="00681CE4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6A" w14:textId="77777777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6BA26B" w14:textId="77777777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D6BA26C" w14:textId="77777777" w:rsidR="00BA01F3" w:rsidRPr="00721009" w:rsidRDefault="00BA01F3" w:rsidP="00643B83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BA01F3" w:rsidRPr="00151B42" w14:paraId="7D6BA27B" w14:textId="77777777" w:rsidTr="00465806">
        <w:trPr>
          <w:trHeight w:val="64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6E" w14:textId="77777777" w:rsidR="00BA01F3" w:rsidRPr="00151B42" w:rsidRDefault="00BA01F3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15h</w:t>
            </w:r>
            <w:r>
              <w:rPr>
                <w:rFonts w:ascii="Maiandra GD" w:hAnsi="Maiandra GD"/>
              </w:rPr>
              <w:t>15</w:t>
            </w:r>
          </w:p>
          <w:p w14:paraId="7D6BA26F" w14:textId="77777777" w:rsidR="00BA01F3" w:rsidRPr="00151B42" w:rsidRDefault="00BA01F3" w:rsidP="00643B83">
            <w:pPr>
              <w:jc w:val="center"/>
              <w:rPr>
                <w:rFonts w:ascii="Maiandra GD" w:hAnsi="Maiandra GD"/>
              </w:rPr>
            </w:pPr>
            <w:r w:rsidRPr="00151B42">
              <w:rPr>
                <w:rFonts w:ascii="Maiandra GD" w:hAnsi="Maiandra GD"/>
              </w:rPr>
              <w:t>16h</w:t>
            </w:r>
            <w:r>
              <w:rPr>
                <w:rFonts w:ascii="Maiandra GD" w:hAnsi="Maiandra GD"/>
              </w:rPr>
              <w:t>15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48156A" w14:textId="77777777" w:rsidR="00BA01F3" w:rsidRPr="00A43789" w:rsidRDefault="00A43789" w:rsidP="00FC5A65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A43789">
              <w:rPr>
                <w:rFonts w:ascii="Maiandra GD" w:hAnsi="Maiandra GD"/>
                <w:b/>
                <w:sz w:val="22"/>
              </w:rPr>
              <w:t>Arts visuels</w:t>
            </w:r>
          </w:p>
          <w:p w14:paraId="7D6BA272" w14:textId="18E21667" w:rsidR="00A43789" w:rsidRPr="00A43789" w:rsidRDefault="00A43789" w:rsidP="00FC5A65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Silhouette animale 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BD273E" w14:textId="77777777" w:rsidR="00BA01F3" w:rsidRPr="009B5ADE" w:rsidRDefault="00BA01F3" w:rsidP="00BA01F3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Histoire</w:t>
            </w:r>
          </w:p>
          <w:p w14:paraId="3C97585B" w14:textId="77777777" w:rsidR="00BA01F3" w:rsidRDefault="00BA01F3" w:rsidP="00BA01F3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Les révolutions du XIX</w:t>
            </w:r>
            <w:r w:rsidRPr="00774ACA">
              <w:rPr>
                <w:rFonts w:ascii="Maiandra GD" w:hAnsi="Maiandra GD"/>
                <w:sz w:val="22"/>
                <w:vertAlign w:val="superscript"/>
              </w:rPr>
              <w:t>ème</w:t>
            </w:r>
            <w:r>
              <w:rPr>
                <w:rFonts w:ascii="Maiandra GD" w:hAnsi="Maiandra GD"/>
                <w:sz w:val="22"/>
              </w:rPr>
              <w:t xml:space="preserve"> siècle »</w:t>
            </w:r>
          </w:p>
          <w:p w14:paraId="7D6BA275" w14:textId="10206ADE" w:rsidR="00BA01F3" w:rsidRPr="007650BD" w:rsidRDefault="00BA01F3" w:rsidP="00BA01F3">
            <w:pPr>
              <w:jc w:val="center"/>
              <w:rPr>
                <w:rFonts w:ascii="Maiandra GD" w:hAnsi="Maiandra GD" w:cs="Arial"/>
                <w:b/>
                <w:sz w:val="22"/>
                <w:lang w:eastAsia="ja-JP"/>
              </w:rPr>
            </w:pPr>
            <w:r>
              <w:rPr>
                <w:rFonts w:ascii="Arial" w:hAnsi="Arial" w:cs="Arial"/>
                <w:i/>
                <w:sz w:val="22"/>
              </w:rPr>
              <w:t>→</w:t>
            </w:r>
            <w:r>
              <w:rPr>
                <w:rFonts w:ascii="Maiandra GD" w:hAnsi="Maiandra GD" w:cs="Arial"/>
                <w:i/>
                <w:sz w:val="22"/>
              </w:rPr>
              <w:t xml:space="preserve"> Évaluation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76" w14:textId="77777777" w:rsidR="00BA01F3" w:rsidRPr="00E005CE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47A8" w14:textId="77777777" w:rsidR="00BA01F3" w:rsidRPr="009B5ADE" w:rsidRDefault="00BA01F3" w:rsidP="00FC5A65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Sciences</w:t>
            </w:r>
          </w:p>
          <w:p w14:paraId="53FBECB2" w14:textId="77777777" w:rsidR="00BA01F3" w:rsidRDefault="00BA01F3" w:rsidP="00FC5A65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« La respiration »</w:t>
            </w:r>
          </w:p>
          <w:p w14:paraId="7D6BA279" w14:textId="669A802E" w:rsidR="00BA01F3" w:rsidRPr="009B5ADE" w:rsidRDefault="00BA01F3" w:rsidP="0031323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9B5ADE">
              <w:rPr>
                <w:rFonts w:ascii="Maiandra GD" w:hAnsi="Maiandra GD"/>
                <w:i/>
                <w:sz w:val="22"/>
              </w:rPr>
              <w:t xml:space="preserve">Séance </w:t>
            </w:r>
            <w:r w:rsidR="0031323C">
              <w:rPr>
                <w:rFonts w:ascii="Maiandra GD" w:hAnsi="Maiandra GD"/>
                <w:i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D6BA27A" w14:textId="77777777" w:rsidR="00BA01F3" w:rsidRPr="00821266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  <w:tr w:rsidR="00BA01F3" w:rsidRPr="00151B42" w14:paraId="7D6BA283" w14:textId="77777777" w:rsidTr="00465806">
        <w:trPr>
          <w:trHeight w:val="57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7C" w14:textId="45E2F7B3" w:rsidR="00BA01F3" w:rsidRDefault="00BA01F3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16h15</w:t>
            </w:r>
          </w:p>
          <w:p w14:paraId="7D6BA27D" w14:textId="77777777" w:rsidR="00BA01F3" w:rsidRPr="00151B42" w:rsidRDefault="00BA01F3" w:rsidP="00643B8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16h30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6BA27E" w14:textId="77777777" w:rsidR="00BA01F3" w:rsidRPr="00B8654B" w:rsidRDefault="00BA01F3" w:rsidP="00643B8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6BA27F" w14:textId="77777777" w:rsidR="00BA01F3" w:rsidRPr="00B8654B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D6BA280" w14:textId="77777777" w:rsidR="00BA01F3" w:rsidRPr="00E005CE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BA281" w14:textId="77777777" w:rsidR="00BA01F3" w:rsidRPr="003A23CF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D6BA282" w14:textId="77777777" w:rsidR="00BA01F3" w:rsidRPr="00821266" w:rsidRDefault="00BA01F3" w:rsidP="00643B83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</w:tbl>
    <w:p w14:paraId="7D6BA284" w14:textId="77777777" w:rsidR="009D0FF0" w:rsidRPr="00151B42" w:rsidRDefault="009D0FF0">
      <w:pPr>
        <w:rPr>
          <w:rFonts w:ascii="Maiandra GD" w:hAnsi="Maiandra GD"/>
          <w:sz w:val="22"/>
        </w:rPr>
      </w:pPr>
    </w:p>
    <w:sectPr w:rsidR="009D0FF0" w:rsidRPr="00151B42" w:rsidSect="00E61EDD">
      <w:pgSz w:w="16838" w:h="11906" w:orient="landscape"/>
      <w:pgMar w:top="142" w:right="1418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71"/>
    <w:rsid w:val="00000334"/>
    <w:rsid w:val="0001317C"/>
    <w:rsid w:val="00020B1C"/>
    <w:rsid w:val="00034F10"/>
    <w:rsid w:val="000500E1"/>
    <w:rsid w:val="00071E76"/>
    <w:rsid w:val="00085057"/>
    <w:rsid w:val="000C36D0"/>
    <w:rsid w:val="000E2A69"/>
    <w:rsid w:val="001231D9"/>
    <w:rsid w:val="00151B42"/>
    <w:rsid w:val="001521C5"/>
    <w:rsid w:val="00155865"/>
    <w:rsid w:val="00172E34"/>
    <w:rsid w:val="00181FF4"/>
    <w:rsid w:val="00182ACF"/>
    <w:rsid w:val="001A6483"/>
    <w:rsid w:val="001A7279"/>
    <w:rsid w:val="001B3779"/>
    <w:rsid w:val="001D7887"/>
    <w:rsid w:val="001F0C6C"/>
    <w:rsid w:val="001F7FE6"/>
    <w:rsid w:val="00205E99"/>
    <w:rsid w:val="00213CAC"/>
    <w:rsid w:val="002140D1"/>
    <w:rsid w:val="00221DFE"/>
    <w:rsid w:val="002250A9"/>
    <w:rsid w:val="002351B2"/>
    <w:rsid w:val="002359BC"/>
    <w:rsid w:val="00255294"/>
    <w:rsid w:val="002575E8"/>
    <w:rsid w:val="0027024C"/>
    <w:rsid w:val="0028229D"/>
    <w:rsid w:val="002953AA"/>
    <w:rsid w:val="002A17B7"/>
    <w:rsid w:val="002B0D21"/>
    <w:rsid w:val="002B3AF3"/>
    <w:rsid w:val="002B7124"/>
    <w:rsid w:val="002C4BE8"/>
    <w:rsid w:val="002F37F0"/>
    <w:rsid w:val="0031323C"/>
    <w:rsid w:val="003279FE"/>
    <w:rsid w:val="0034088F"/>
    <w:rsid w:val="0034782C"/>
    <w:rsid w:val="003908CC"/>
    <w:rsid w:val="00393FD9"/>
    <w:rsid w:val="003A23CF"/>
    <w:rsid w:val="003E3536"/>
    <w:rsid w:val="003F3A54"/>
    <w:rsid w:val="003F3E61"/>
    <w:rsid w:val="0040468D"/>
    <w:rsid w:val="00430140"/>
    <w:rsid w:val="00447DC0"/>
    <w:rsid w:val="00462222"/>
    <w:rsid w:val="0047075C"/>
    <w:rsid w:val="0048173E"/>
    <w:rsid w:val="0048381F"/>
    <w:rsid w:val="004839AA"/>
    <w:rsid w:val="004942EB"/>
    <w:rsid w:val="004A3B4F"/>
    <w:rsid w:val="004B51FA"/>
    <w:rsid w:val="004C34D0"/>
    <w:rsid w:val="004E29B5"/>
    <w:rsid w:val="004E7501"/>
    <w:rsid w:val="004F09EF"/>
    <w:rsid w:val="004F0FAA"/>
    <w:rsid w:val="004F7F76"/>
    <w:rsid w:val="005143D2"/>
    <w:rsid w:val="00517CE9"/>
    <w:rsid w:val="00520C95"/>
    <w:rsid w:val="00521495"/>
    <w:rsid w:val="00524030"/>
    <w:rsid w:val="00536038"/>
    <w:rsid w:val="00570C6E"/>
    <w:rsid w:val="00575439"/>
    <w:rsid w:val="00575F0C"/>
    <w:rsid w:val="0059309A"/>
    <w:rsid w:val="005B36C7"/>
    <w:rsid w:val="005E1BAD"/>
    <w:rsid w:val="005E3882"/>
    <w:rsid w:val="005E4212"/>
    <w:rsid w:val="00601B7C"/>
    <w:rsid w:val="00624556"/>
    <w:rsid w:val="00643B83"/>
    <w:rsid w:val="00646669"/>
    <w:rsid w:val="006659CB"/>
    <w:rsid w:val="00681CE4"/>
    <w:rsid w:val="00690409"/>
    <w:rsid w:val="00690519"/>
    <w:rsid w:val="006A16A9"/>
    <w:rsid w:val="006A3229"/>
    <w:rsid w:val="006A7272"/>
    <w:rsid w:val="006B491B"/>
    <w:rsid w:val="006C0B34"/>
    <w:rsid w:val="006C0CC3"/>
    <w:rsid w:val="006D43A3"/>
    <w:rsid w:val="006F5A07"/>
    <w:rsid w:val="00700678"/>
    <w:rsid w:val="00706AC8"/>
    <w:rsid w:val="00721009"/>
    <w:rsid w:val="007238B0"/>
    <w:rsid w:val="00734ACD"/>
    <w:rsid w:val="0073651D"/>
    <w:rsid w:val="00753FC9"/>
    <w:rsid w:val="007648EB"/>
    <w:rsid w:val="007650BD"/>
    <w:rsid w:val="00774ACA"/>
    <w:rsid w:val="00774DF0"/>
    <w:rsid w:val="00774F47"/>
    <w:rsid w:val="007C10CE"/>
    <w:rsid w:val="007F3D99"/>
    <w:rsid w:val="00814E09"/>
    <w:rsid w:val="00821266"/>
    <w:rsid w:val="00835CCE"/>
    <w:rsid w:val="00841144"/>
    <w:rsid w:val="00845870"/>
    <w:rsid w:val="00855672"/>
    <w:rsid w:val="00856DDD"/>
    <w:rsid w:val="00865271"/>
    <w:rsid w:val="00891C30"/>
    <w:rsid w:val="00891F0D"/>
    <w:rsid w:val="008B615C"/>
    <w:rsid w:val="008D6870"/>
    <w:rsid w:val="008E1956"/>
    <w:rsid w:val="008E2FD8"/>
    <w:rsid w:val="008E6BAF"/>
    <w:rsid w:val="00900779"/>
    <w:rsid w:val="00907C78"/>
    <w:rsid w:val="00917652"/>
    <w:rsid w:val="00924998"/>
    <w:rsid w:val="009551E0"/>
    <w:rsid w:val="00967407"/>
    <w:rsid w:val="00981BC1"/>
    <w:rsid w:val="009B5ADE"/>
    <w:rsid w:val="009D0FF0"/>
    <w:rsid w:val="009F7983"/>
    <w:rsid w:val="00A028A6"/>
    <w:rsid w:val="00A04CE7"/>
    <w:rsid w:val="00A26B9E"/>
    <w:rsid w:val="00A351C3"/>
    <w:rsid w:val="00A363B3"/>
    <w:rsid w:val="00A37735"/>
    <w:rsid w:val="00A41588"/>
    <w:rsid w:val="00A43789"/>
    <w:rsid w:val="00A63B2B"/>
    <w:rsid w:val="00A67F10"/>
    <w:rsid w:val="00A76CBC"/>
    <w:rsid w:val="00AB69BD"/>
    <w:rsid w:val="00AF37FB"/>
    <w:rsid w:val="00AF6C86"/>
    <w:rsid w:val="00AF7735"/>
    <w:rsid w:val="00AF7A4B"/>
    <w:rsid w:val="00B01C84"/>
    <w:rsid w:val="00B100F6"/>
    <w:rsid w:val="00B230AF"/>
    <w:rsid w:val="00B36239"/>
    <w:rsid w:val="00B40E48"/>
    <w:rsid w:val="00B43DD1"/>
    <w:rsid w:val="00B52B8A"/>
    <w:rsid w:val="00B53640"/>
    <w:rsid w:val="00B56AED"/>
    <w:rsid w:val="00B574F8"/>
    <w:rsid w:val="00B75247"/>
    <w:rsid w:val="00B77A7A"/>
    <w:rsid w:val="00B8654B"/>
    <w:rsid w:val="00B9285D"/>
    <w:rsid w:val="00BA01F3"/>
    <w:rsid w:val="00BC2CB2"/>
    <w:rsid w:val="00BD3394"/>
    <w:rsid w:val="00BD3D15"/>
    <w:rsid w:val="00C01EE4"/>
    <w:rsid w:val="00C12E58"/>
    <w:rsid w:val="00C25DFD"/>
    <w:rsid w:val="00C3423C"/>
    <w:rsid w:val="00C4332C"/>
    <w:rsid w:val="00C97D10"/>
    <w:rsid w:val="00CA3842"/>
    <w:rsid w:val="00CC2034"/>
    <w:rsid w:val="00CE2F87"/>
    <w:rsid w:val="00D052C6"/>
    <w:rsid w:val="00D43982"/>
    <w:rsid w:val="00D43A6D"/>
    <w:rsid w:val="00D77E5E"/>
    <w:rsid w:val="00D9150B"/>
    <w:rsid w:val="00D97F9C"/>
    <w:rsid w:val="00DB3871"/>
    <w:rsid w:val="00DD05F8"/>
    <w:rsid w:val="00DD0ED4"/>
    <w:rsid w:val="00DD34A0"/>
    <w:rsid w:val="00E005CE"/>
    <w:rsid w:val="00E00D01"/>
    <w:rsid w:val="00E11410"/>
    <w:rsid w:val="00E21DEA"/>
    <w:rsid w:val="00E23B59"/>
    <w:rsid w:val="00E3717A"/>
    <w:rsid w:val="00E47B5D"/>
    <w:rsid w:val="00E50C99"/>
    <w:rsid w:val="00E61EDD"/>
    <w:rsid w:val="00E716FC"/>
    <w:rsid w:val="00E82223"/>
    <w:rsid w:val="00EA51C5"/>
    <w:rsid w:val="00EB2B4B"/>
    <w:rsid w:val="00EC4D35"/>
    <w:rsid w:val="00EE7DD0"/>
    <w:rsid w:val="00EF3F08"/>
    <w:rsid w:val="00F04537"/>
    <w:rsid w:val="00F11DD3"/>
    <w:rsid w:val="00F1550C"/>
    <w:rsid w:val="00F457A1"/>
    <w:rsid w:val="00F72AF2"/>
    <w:rsid w:val="00F74558"/>
    <w:rsid w:val="00F90EBB"/>
    <w:rsid w:val="00FA72DA"/>
    <w:rsid w:val="00FC5A65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BA1CF"/>
  <w15:chartTrackingRefBased/>
  <w15:docId w15:val="{AAA55FFF-569E-4760-8973-28BC378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143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B598-2BFD-4845-A9FC-9D9720F5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 CM2</vt:lpstr>
    </vt:vector>
  </TitlesOfParts>
  <Company>Hewlett-Packard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CM2</dc:title>
  <dc:subject/>
  <dc:creator>Maxime PAUL</dc:creator>
  <cp:keywords/>
  <cp:lastModifiedBy>Maxime Paul</cp:lastModifiedBy>
  <cp:revision>2</cp:revision>
  <cp:lastPrinted>2015-01-24T10:21:00Z</cp:lastPrinted>
  <dcterms:created xsi:type="dcterms:W3CDTF">2022-03-10T07:09:00Z</dcterms:created>
  <dcterms:modified xsi:type="dcterms:W3CDTF">2022-03-10T07:09:00Z</dcterms:modified>
</cp:coreProperties>
</file>