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0401" w14:textId="5FCE3D35" w:rsidR="000A41C2" w:rsidRPr="005C2A16" w:rsidRDefault="0064438F" w:rsidP="003D448B">
      <w:pPr>
        <w:rPr>
          <w:rFonts w:ascii="Maiandra GD" w:hAnsi="Maiandra GD"/>
          <w:b/>
          <w:bCs/>
          <w:sz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7579BC" wp14:editId="3999E40B">
            <wp:simplePos x="0" y="0"/>
            <wp:positionH relativeFrom="margin">
              <wp:posOffset>4867910</wp:posOffset>
            </wp:positionH>
            <wp:positionV relativeFrom="margin">
              <wp:posOffset>-166370</wp:posOffset>
            </wp:positionV>
            <wp:extent cx="2161540" cy="21615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38D" w:rsidRPr="005C2A16">
        <w:rPr>
          <w:rFonts w:ascii="Maiandra GD" w:hAnsi="Maiandra GD"/>
          <w:b/>
          <w:bCs/>
          <w:sz w:val="28"/>
          <w:u w:val="single" w:color="FF0000"/>
        </w:rPr>
        <w:t xml:space="preserve">ORTHO </w:t>
      </w:r>
      <w:r w:rsidR="002A1D51">
        <w:rPr>
          <w:rFonts w:ascii="Maiandra GD" w:hAnsi="Maiandra GD"/>
          <w:b/>
          <w:bCs/>
          <w:sz w:val="28"/>
          <w:u w:val="single" w:color="FF0000"/>
        </w:rPr>
        <w:t>6</w:t>
      </w:r>
      <w:r w:rsidR="00B4638D" w:rsidRPr="005C2A16">
        <w:rPr>
          <w:rFonts w:ascii="Maiandra GD" w:hAnsi="Maiandra GD"/>
          <w:sz w:val="28"/>
          <w:u w:color="FF0000"/>
        </w:rPr>
        <w:t xml:space="preserve">         </w:t>
      </w:r>
      <w:r w:rsidR="003D448B" w:rsidRPr="005C2A16">
        <w:rPr>
          <w:rFonts w:ascii="Maiandra GD" w:hAnsi="Maiandra GD"/>
          <w:sz w:val="28"/>
          <w:u w:color="FF0000"/>
        </w:rPr>
        <w:tab/>
      </w:r>
      <w:r w:rsidR="003D448B" w:rsidRPr="005C2A16">
        <w:rPr>
          <w:rFonts w:ascii="Maiandra GD" w:hAnsi="Maiandra GD"/>
          <w:sz w:val="28"/>
          <w:u w:color="FF0000"/>
        </w:rPr>
        <w:tab/>
      </w:r>
      <w:r w:rsidR="00031C19" w:rsidRPr="005C2A16">
        <w:rPr>
          <w:rFonts w:ascii="Maiandra GD" w:hAnsi="Maiandra GD"/>
          <w:b/>
          <w:bCs/>
          <w:sz w:val="28"/>
          <w:u w:val="single" w:color="FF0000"/>
        </w:rPr>
        <w:t>Les homophones grammaticaux</w:t>
      </w:r>
    </w:p>
    <w:p w14:paraId="2B825914" w14:textId="77777777" w:rsidR="003D448B" w:rsidRDefault="003D448B" w:rsidP="003D448B">
      <w:pPr>
        <w:rPr>
          <w:rFonts w:ascii="Maiandra GD" w:hAnsi="Maiandra GD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EE10D0" w:rsidRPr="006544AC" w14:paraId="2774B737" w14:textId="77777777" w:rsidTr="001375C2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A02F61" w14:textId="77777777" w:rsidR="00EE10D0" w:rsidRPr="00314551" w:rsidRDefault="00EE10D0" w:rsidP="001375C2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6467149" w14:textId="77777777" w:rsidR="00EE10D0" w:rsidRPr="006544AC" w:rsidRDefault="00EE10D0" w:rsidP="001375C2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E10D0" w:rsidRPr="006544AC" w14:paraId="2DA6E969" w14:textId="77777777" w:rsidTr="001375C2">
        <w:trPr>
          <w:cantSplit/>
          <w:trHeight w:val="1171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43A58D93" w14:textId="77777777" w:rsidR="00EE10D0" w:rsidRPr="006544AC" w:rsidRDefault="00EE10D0" w:rsidP="001375C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ORTHO </w:t>
            </w:r>
            <w:r w:rsidR="002A1D51">
              <w:rPr>
                <w:rFonts w:ascii="Maiandra GD" w:hAnsi="Maiandra GD"/>
                <w:b/>
                <w:i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351D04" w14:textId="77777777" w:rsidR="00EE10D0" w:rsidRPr="006544AC" w:rsidRDefault="00EE10D0" w:rsidP="001375C2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EE10D0">
              <w:rPr>
                <w:rFonts w:ascii="Maiandra GD" w:hAnsi="Maiandra GD"/>
                <w:i/>
                <w:iCs/>
              </w:rPr>
              <w:t>Je sais différencier les homophones grammaticaux ...</w:t>
            </w:r>
          </w:p>
        </w:tc>
      </w:tr>
    </w:tbl>
    <w:p w14:paraId="77553B81" w14:textId="77777777" w:rsidR="0087435F" w:rsidRDefault="0087435F" w:rsidP="00EE10D0">
      <w:pPr>
        <w:rPr>
          <w:rFonts w:ascii="Maiandra GD" w:hAnsi="Maiandra GD"/>
          <w:iCs/>
          <w:lang w:eastAsia="ja-JP"/>
        </w:rPr>
      </w:pPr>
    </w:p>
    <w:p w14:paraId="1BD8C651" w14:textId="77777777" w:rsidR="00C032E3" w:rsidRPr="006374D7" w:rsidRDefault="00FC4B9E" w:rsidP="0087435F">
      <w:pPr>
        <w:rPr>
          <w:rFonts w:ascii="Maiandra GD" w:hAnsi="Maiandra GD"/>
          <w:iCs/>
          <w:u w:val="single"/>
          <w:lang w:eastAsia="ja-JP"/>
        </w:rPr>
      </w:pPr>
      <w:r w:rsidRPr="00A85B10">
        <w:rPr>
          <w:rFonts w:ascii="Maiandra GD" w:hAnsi="Maiandra GD"/>
          <w:iCs/>
          <w:lang w:eastAsia="ja-JP"/>
        </w:rPr>
        <w:t>1</w:t>
      </w:r>
      <w:r w:rsidR="0087435F" w:rsidRPr="00A85B10">
        <w:rPr>
          <w:rFonts w:ascii="Maiandra GD" w:hAnsi="Maiandra GD"/>
          <w:iCs/>
          <w:lang w:eastAsia="ja-JP"/>
        </w:rPr>
        <w:t xml:space="preserve"> - </w:t>
      </w:r>
      <w:r w:rsidR="00A85B10" w:rsidRPr="00A85B10">
        <w:rPr>
          <w:rFonts w:ascii="Maiandra GD" w:hAnsi="Maiandra GD"/>
          <w:iCs/>
          <w:u w:val="single"/>
          <w:lang w:eastAsia="ja-JP"/>
        </w:rPr>
        <w:t>et / est</w:t>
      </w:r>
    </w:p>
    <w:p w14:paraId="663CCE0A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 xml:space="preserve">- </w:t>
      </w:r>
      <w:r w:rsidRPr="00273051">
        <w:rPr>
          <w:rFonts w:ascii="Maiandra GD" w:hAnsi="Maiandra GD"/>
          <w:b/>
          <w:iCs/>
          <w:color w:val="FF0000"/>
          <w:lang w:eastAsia="ja-JP"/>
        </w:rPr>
        <w:t>et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iCs/>
          <w:lang w:eastAsia="ja-JP"/>
        </w:rPr>
        <w:t xml:space="preserve">est une </w:t>
      </w:r>
      <w:r w:rsidRPr="00273051">
        <w:rPr>
          <w:rFonts w:ascii="Maiandra GD" w:hAnsi="Maiandra GD"/>
          <w:b/>
          <w:iCs/>
          <w:color w:val="FF0000"/>
          <w:lang w:eastAsia="ja-JP"/>
        </w:rPr>
        <w:t>conjonction de coordination</w:t>
      </w:r>
      <w:r w:rsidRPr="00273051">
        <w:rPr>
          <w:rFonts w:ascii="Maiandra GD" w:hAnsi="Maiandra GD"/>
          <w:iCs/>
          <w:lang w:eastAsia="ja-JP"/>
        </w:rPr>
        <w:t>. Il réunit deux mots, deux expressions ou deux phrases.</w:t>
      </w:r>
    </w:p>
    <w:p w14:paraId="45B953D0" w14:textId="77777777" w:rsidR="00F272B8" w:rsidRPr="00430912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 xml:space="preserve">- </w:t>
      </w:r>
      <w:r w:rsidRPr="00273051">
        <w:rPr>
          <w:rFonts w:ascii="Maiandra GD" w:hAnsi="Maiandra GD"/>
          <w:b/>
          <w:iCs/>
          <w:color w:val="FF0000"/>
          <w:lang w:eastAsia="ja-JP"/>
        </w:rPr>
        <w:t>est</w:t>
      </w:r>
      <w:r w:rsidRPr="00273051">
        <w:rPr>
          <w:rFonts w:ascii="Maiandra GD" w:hAnsi="Maiandra GD"/>
          <w:iCs/>
          <w:lang w:eastAsia="ja-JP"/>
        </w:rPr>
        <w:t xml:space="preserve">, c’est le </w:t>
      </w:r>
      <w:r w:rsidRPr="00273051">
        <w:rPr>
          <w:rFonts w:ascii="Maiandra GD" w:hAnsi="Maiandra GD"/>
          <w:b/>
          <w:iCs/>
          <w:color w:val="FF0000"/>
          <w:lang w:eastAsia="ja-JP"/>
        </w:rPr>
        <w:t>verbe être</w:t>
      </w:r>
      <w:r w:rsidRPr="00273051">
        <w:rPr>
          <w:rFonts w:ascii="Maiandra GD" w:hAnsi="Maiandra GD"/>
          <w:iCs/>
          <w:lang w:eastAsia="ja-JP"/>
        </w:rPr>
        <w:t xml:space="preserve"> au présent de l’indicatif à la 3</w:t>
      </w:r>
      <w:r w:rsidRPr="00273051">
        <w:rPr>
          <w:rFonts w:ascii="Maiandra GD" w:hAnsi="Maiandra GD"/>
          <w:iCs/>
          <w:vertAlign w:val="superscript"/>
          <w:lang w:eastAsia="ja-JP"/>
        </w:rPr>
        <w:t>ème</w:t>
      </w:r>
      <w:r w:rsidRPr="00273051">
        <w:rPr>
          <w:rFonts w:ascii="Maiandra GD" w:hAnsi="Maiandra GD"/>
          <w:iCs/>
          <w:lang w:eastAsia="ja-JP"/>
        </w:rPr>
        <w:t xml:space="preserve"> personne du singulier.</w:t>
      </w:r>
    </w:p>
    <w:p w14:paraId="71D127E7" w14:textId="77777777" w:rsidR="00F272B8" w:rsidRPr="00430912" w:rsidRDefault="00F272B8" w:rsidP="00F272B8">
      <w:pPr>
        <w:rPr>
          <w:rFonts w:ascii="Maiandra GD" w:hAnsi="Maiandra GD"/>
          <w:iCs/>
          <w:lang w:eastAsia="ja-JP"/>
        </w:rPr>
      </w:pPr>
    </w:p>
    <w:p w14:paraId="7FF4C4D9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6C30A374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est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ét</w:t>
      </w:r>
      <w:r w:rsidRPr="007058EA">
        <w:rPr>
          <w:rFonts w:ascii="Maiandra GD" w:hAnsi="Maiandra GD"/>
          <w:b/>
          <w:iCs/>
          <w:color w:val="FF0000"/>
          <w:lang w:eastAsia="ja-JP"/>
        </w:rPr>
        <w:t>ait</w:t>
      </w:r>
    </w:p>
    <w:p w14:paraId="20FB8544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et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et puis</w:t>
      </w:r>
    </w:p>
    <w:p w14:paraId="6C34395F" w14:textId="77777777" w:rsidR="00A85B10" w:rsidRPr="00A85B10" w:rsidRDefault="00A85B10" w:rsidP="00A85B10">
      <w:pPr>
        <w:rPr>
          <w:rFonts w:ascii="Maiandra GD" w:hAnsi="Maiandra GD"/>
          <w:iCs/>
          <w:lang w:eastAsia="ja-JP"/>
        </w:rPr>
      </w:pPr>
    </w:p>
    <w:p w14:paraId="2A89F024" w14:textId="77777777" w:rsidR="00F272B8" w:rsidRDefault="00F272B8" w:rsidP="00A85B10">
      <w:pPr>
        <w:rPr>
          <w:rFonts w:ascii="Maiandra GD" w:hAnsi="Maiandra GD"/>
          <w:iCs/>
          <w:u w:val="single"/>
          <w:lang w:eastAsia="ja-JP"/>
        </w:rPr>
      </w:pPr>
      <w:r>
        <w:rPr>
          <w:rFonts w:ascii="Maiandra GD" w:hAnsi="Maiandra GD"/>
          <w:iCs/>
          <w:lang w:eastAsia="ja-JP"/>
        </w:rPr>
        <w:t xml:space="preserve">2 - </w:t>
      </w:r>
      <w:r w:rsidRPr="00F272B8">
        <w:rPr>
          <w:rFonts w:ascii="Maiandra GD" w:hAnsi="Maiandra GD"/>
          <w:iCs/>
          <w:u w:val="single"/>
          <w:lang w:eastAsia="ja-JP"/>
        </w:rPr>
        <w:t>a / à</w:t>
      </w:r>
    </w:p>
    <w:p w14:paraId="08CE6E06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>-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b/>
          <w:iCs/>
          <w:color w:val="FF0000"/>
          <w:lang w:eastAsia="ja-JP"/>
        </w:rPr>
        <w:t>a</w:t>
      </w:r>
      <w:r w:rsidRPr="00273051">
        <w:rPr>
          <w:rFonts w:ascii="Maiandra GD" w:hAnsi="Maiandra GD"/>
          <w:iCs/>
          <w:lang w:eastAsia="ja-JP"/>
        </w:rPr>
        <w:t xml:space="preserve"> est le </w:t>
      </w:r>
      <w:r w:rsidRPr="00273051">
        <w:rPr>
          <w:rFonts w:ascii="Maiandra GD" w:hAnsi="Maiandra GD"/>
          <w:b/>
          <w:iCs/>
          <w:color w:val="FF0000"/>
          <w:lang w:eastAsia="ja-JP"/>
        </w:rPr>
        <w:t xml:space="preserve">verbe avoir </w:t>
      </w:r>
      <w:r w:rsidRPr="00273051">
        <w:rPr>
          <w:rFonts w:ascii="Maiandra GD" w:hAnsi="Maiandra GD"/>
          <w:iCs/>
          <w:lang w:eastAsia="ja-JP"/>
        </w:rPr>
        <w:t>au présent de l’indicatif à la 3</w:t>
      </w:r>
      <w:r w:rsidRPr="00273051">
        <w:rPr>
          <w:rFonts w:ascii="Maiandra GD" w:hAnsi="Maiandra GD"/>
          <w:iCs/>
          <w:vertAlign w:val="superscript"/>
          <w:lang w:eastAsia="ja-JP"/>
        </w:rPr>
        <w:t>ème</w:t>
      </w:r>
      <w:r w:rsidRPr="00273051">
        <w:rPr>
          <w:rFonts w:ascii="Maiandra GD" w:hAnsi="Maiandra GD"/>
          <w:iCs/>
          <w:lang w:eastAsia="ja-JP"/>
        </w:rPr>
        <w:t xml:space="preserve"> personne du singulier.</w:t>
      </w:r>
    </w:p>
    <w:p w14:paraId="725F8098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>-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b/>
          <w:iCs/>
          <w:color w:val="FF0000"/>
          <w:lang w:eastAsia="ja-JP"/>
        </w:rPr>
        <w:t>à</w:t>
      </w:r>
      <w:r w:rsidRPr="00273051">
        <w:rPr>
          <w:rFonts w:ascii="Maiandra GD" w:hAnsi="Maiandra GD"/>
          <w:iCs/>
          <w:lang w:eastAsia="ja-JP"/>
        </w:rPr>
        <w:t xml:space="preserve"> (avec un accent grave) est une </w:t>
      </w:r>
      <w:r w:rsidRPr="00273051">
        <w:rPr>
          <w:rFonts w:ascii="Maiandra GD" w:hAnsi="Maiandra GD"/>
          <w:b/>
          <w:iCs/>
          <w:color w:val="FF0000"/>
          <w:lang w:eastAsia="ja-JP"/>
        </w:rPr>
        <w:t>préposition</w:t>
      </w:r>
      <w:r w:rsidRPr="00273051">
        <w:rPr>
          <w:rFonts w:ascii="Maiandra GD" w:hAnsi="Maiandra GD"/>
          <w:iCs/>
          <w:lang w:eastAsia="ja-JP"/>
        </w:rPr>
        <w:t xml:space="preserve"> comme de, en, dans, par, pour, sur …</w:t>
      </w:r>
    </w:p>
    <w:p w14:paraId="54D52BB2" w14:textId="77777777" w:rsidR="00F272B8" w:rsidRPr="007058EA" w:rsidRDefault="00F272B8" w:rsidP="00F272B8">
      <w:pPr>
        <w:rPr>
          <w:rFonts w:ascii="Maiandra GD" w:hAnsi="Maiandra GD"/>
          <w:iCs/>
          <w:lang w:eastAsia="ja-JP"/>
        </w:rPr>
      </w:pPr>
    </w:p>
    <w:p w14:paraId="10FA3BD6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</w:p>
    <w:p w14:paraId="6AD630FE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 w:rsidRPr="007058EA">
        <w:rPr>
          <w:rFonts w:ascii="Maiandra GD" w:hAnsi="Maiandra GD"/>
          <w:b/>
          <w:iCs/>
          <w:color w:val="FF0000"/>
          <w:lang w:eastAsia="ja-JP"/>
        </w:rPr>
        <w:t>a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>
        <w:rPr>
          <w:rFonts w:ascii="Maiandra GD" w:hAnsi="Maiandra GD"/>
          <w:iCs/>
          <w:lang w:eastAsia="ja-JP"/>
        </w:rPr>
        <w:t xml:space="preserve"> </w:t>
      </w:r>
      <w:r w:rsidRPr="007058EA">
        <w:rPr>
          <w:rFonts w:ascii="Maiandra GD" w:hAnsi="Maiandra GD"/>
          <w:b/>
          <w:iCs/>
          <w:color w:val="FF0000"/>
          <w:lang w:eastAsia="ja-JP"/>
        </w:rPr>
        <w:t>avait</w:t>
      </w:r>
    </w:p>
    <w:p w14:paraId="36227F94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64851B9E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3 - </w:t>
      </w:r>
      <w:r>
        <w:rPr>
          <w:rFonts w:ascii="Maiandra GD" w:hAnsi="Maiandra GD"/>
          <w:iCs/>
          <w:u w:val="single"/>
          <w:lang w:eastAsia="ja-JP"/>
        </w:rPr>
        <w:t>son / sont</w:t>
      </w:r>
    </w:p>
    <w:p w14:paraId="618167D8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 xml:space="preserve">- </w:t>
      </w:r>
      <w:r w:rsidRPr="00273051">
        <w:rPr>
          <w:rFonts w:ascii="Maiandra GD" w:hAnsi="Maiandra GD"/>
          <w:b/>
          <w:iCs/>
          <w:color w:val="FF0000"/>
          <w:lang w:eastAsia="ja-JP"/>
        </w:rPr>
        <w:t>son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iCs/>
          <w:lang w:eastAsia="ja-JP"/>
        </w:rPr>
        <w:t xml:space="preserve">est un </w:t>
      </w:r>
      <w:r w:rsidRPr="00273051">
        <w:rPr>
          <w:rFonts w:ascii="Maiandra GD" w:hAnsi="Maiandra GD"/>
          <w:b/>
          <w:iCs/>
          <w:color w:val="FF0000"/>
          <w:lang w:eastAsia="ja-JP"/>
        </w:rPr>
        <w:t>déterminant possessif</w:t>
      </w:r>
      <w:r w:rsidRPr="00273051">
        <w:rPr>
          <w:rFonts w:ascii="Maiandra GD" w:hAnsi="Maiandra GD"/>
          <w:iCs/>
          <w:lang w:eastAsia="ja-JP"/>
        </w:rPr>
        <w:t xml:space="preserve">. Il fait partie d’un groupe nominal. </w:t>
      </w:r>
    </w:p>
    <w:p w14:paraId="3C79B571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 xml:space="preserve">- </w:t>
      </w:r>
      <w:r w:rsidRPr="00273051">
        <w:rPr>
          <w:rFonts w:ascii="Maiandra GD" w:hAnsi="Maiandra GD"/>
          <w:b/>
          <w:iCs/>
          <w:color w:val="FF0000"/>
          <w:lang w:eastAsia="ja-JP"/>
        </w:rPr>
        <w:t>son</w:t>
      </w:r>
      <w:r w:rsidRPr="00273051">
        <w:rPr>
          <w:rFonts w:ascii="Maiandra GD" w:hAnsi="Maiandra GD"/>
          <w:iCs/>
          <w:color w:val="FF0000"/>
          <w:lang w:eastAsia="ja-JP"/>
        </w:rPr>
        <w:t>t</w:t>
      </w:r>
      <w:r w:rsidRPr="00273051">
        <w:rPr>
          <w:rFonts w:ascii="Maiandra GD" w:hAnsi="Maiandra GD"/>
          <w:iCs/>
          <w:lang w:eastAsia="ja-JP"/>
        </w:rPr>
        <w:t xml:space="preserve"> est le </w:t>
      </w:r>
      <w:r w:rsidRPr="00273051">
        <w:rPr>
          <w:rFonts w:ascii="Maiandra GD" w:hAnsi="Maiandra GD"/>
          <w:b/>
          <w:iCs/>
          <w:color w:val="FF0000"/>
          <w:lang w:eastAsia="ja-JP"/>
        </w:rPr>
        <w:t>verbe être au présent de l’indicatif</w:t>
      </w:r>
      <w:r w:rsidRPr="00273051">
        <w:rPr>
          <w:rFonts w:ascii="Maiandra GD" w:hAnsi="Maiandra GD"/>
          <w:iCs/>
          <w:lang w:eastAsia="ja-JP"/>
        </w:rPr>
        <w:t>, à la 3</w:t>
      </w:r>
      <w:r w:rsidRPr="00273051">
        <w:rPr>
          <w:rFonts w:ascii="Maiandra GD" w:hAnsi="Maiandra GD"/>
          <w:iCs/>
          <w:vertAlign w:val="superscript"/>
          <w:lang w:eastAsia="ja-JP"/>
        </w:rPr>
        <w:t>ème</w:t>
      </w:r>
      <w:r w:rsidRPr="00273051">
        <w:rPr>
          <w:rFonts w:ascii="Maiandra GD" w:hAnsi="Maiandra GD"/>
          <w:iCs/>
          <w:lang w:eastAsia="ja-JP"/>
        </w:rPr>
        <w:t xml:space="preserve"> personne du pluriel.</w:t>
      </w:r>
    </w:p>
    <w:p w14:paraId="24328014" w14:textId="77777777" w:rsidR="00F272B8" w:rsidRPr="000658A4" w:rsidRDefault="00F272B8" w:rsidP="00F272B8">
      <w:pPr>
        <w:rPr>
          <w:rFonts w:ascii="Maiandra GD" w:hAnsi="Maiandra GD"/>
          <w:iCs/>
          <w:lang w:eastAsia="ja-JP"/>
        </w:rPr>
      </w:pPr>
    </w:p>
    <w:p w14:paraId="40683271" w14:textId="77777777" w:rsidR="00F272B8" w:rsidRPr="000658A4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0658A4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7863F536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 w:rsidRPr="000658A4"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son</w:t>
      </w:r>
      <w:r w:rsidRPr="000658A4">
        <w:rPr>
          <w:rFonts w:ascii="Maiandra GD" w:hAnsi="Maiandra GD"/>
          <w:iCs/>
          <w:lang w:eastAsia="ja-JP"/>
        </w:rPr>
        <w:t xml:space="preserve"> </w:t>
      </w:r>
      <w:r w:rsidRPr="000658A4">
        <w:rPr>
          <w:rFonts w:ascii="Maiandra GD" w:hAnsi="Maiandra GD"/>
          <w:iCs/>
          <w:lang w:eastAsia="ja-JP"/>
        </w:rPr>
        <w:sym w:font="Wingdings 3" w:char="F051"/>
      </w:r>
      <w:r w:rsidRPr="000658A4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mon</w:t>
      </w:r>
    </w:p>
    <w:p w14:paraId="2DC3027E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sont</w:t>
      </w:r>
      <w:r w:rsidRPr="000658A4">
        <w:rPr>
          <w:rFonts w:ascii="Maiandra GD" w:hAnsi="Maiandra GD"/>
          <w:iCs/>
          <w:lang w:eastAsia="ja-JP"/>
        </w:rPr>
        <w:t xml:space="preserve"> </w:t>
      </w:r>
      <w:r w:rsidRPr="000658A4">
        <w:rPr>
          <w:rFonts w:ascii="Maiandra GD" w:hAnsi="Maiandra GD"/>
          <w:iCs/>
          <w:lang w:eastAsia="ja-JP"/>
        </w:rPr>
        <w:sym w:font="Wingdings 3" w:char="F051"/>
      </w:r>
      <w:r w:rsidRPr="000658A4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étaient</w:t>
      </w:r>
    </w:p>
    <w:p w14:paraId="2D436894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0E0FB037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4 - </w:t>
      </w:r>
      <w:r>
        <w:rPr>
          <w:rFonts w:ascii="Maiandra GD" w:hAnsi="Maiandra GD"/>
          <w:iCs/>
          <w:u w:val="single"/>
          <w:lang w:eastAsia="ja-JP"/>
        </w:rPr>
        <w:t>on / ont</w:t>
      </w:r>
    </w:p>
    <w:p w14:paraId="0AE7D52C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>-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b/>
          <w:iCs/>
          <w:color w:val="FF0000"/>
          <w:lang w:eastAsia="ja-JP"/>
        </w:rPr>
        <w:t>on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iCs/>
          <w:lang w:eastAsia="ja-JP"/>
        </w:rPr>
        <w:t xml:space="preserve">est un </w:t>
      </w:r>
      <w:r w:rsidRPr="00273051">
        <w:rPr>
          <w:rFonts w:ascii="Maiandra GD" w:hAnsi="Maiandra GD"/>
          <w:b/>
          <w:iCs/>
          <w:color w:val="FF0000"/>
          <w:lang w:eastAsia="ja-JP"/>
        </w:rPr>
        <w:t>pronom personnel</w:t>
      </w:r>
      <w:r w:rsidRPr="00273051">
        <w:rPr>
          <w:rFonts w:ascii="Maiandra GD" w:hAnsi="Maiandra GD"/>
          <w:b/>
          <w:iCs/>
          <w:lang w:eastAsia="ja-JP"/>
        </w:rPr>
        <w:t xml:space="preserve"> </w:t>
      </w:r>
      <w:r w:rsidRPr="00273051">
        <w:rPr>
          <w:rFonts w:ascii="Maiandra GD" w:hAnsi="Maiandra GD"/>
          <w:iCs/>
          <w:lang w:eastAsia="ja-JP"/>
        </w:rPr>
        <w:t>indéfini.</w:t>
      </w:r>
    </w:p>
    <w:p w14:paraId="7AE9AC62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>-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proofErr w:type="spellStart"/>
      <w:r w:rsidRPr="00273051">
        <w:rPr>
          <w:rFonts w:ascii="Maiandra GD" w:hAnsi="Maiandra GD"/>
          <w:b/>
          <w:iCs/>
          <w:color w:val="FF0000"/>
          <w:lang w:eastAsia="ja-JP"/>
        </w:rPr>
        <w:t>ont</w:t>
      </w:r>
      <w:proofErr w:type="spellEnd"/>
      <w:r w:rsidRPr="00273051">
        <w:rPr>
          <w:rFonts w:ascii="Maiandra GD" w:hAnsi="Maiandra GD"/>
          <w:b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iCs/>
          <w:lang w:eastAsia="ja-JP"/>
        </w:rPr>
        <w:t xml:space="preserve">est le </w:t>
      </w:r>
      <w:r w:rsidRPr="00273051">
        <w:rPr>
          <w:rFonts w:ascii="Maiandra GD" w:hAnsi="Maiandra GD"/>
          <w:b/>
          <w:iCs/>
          <w:color w:val="FF0000"/>
          <w:lang w:eastAsia="ja-JP"/>
        </w:rPr>
        <w:t>verbe avoir</w:t>
      </w:r>
      <w:r w:rsidRPr="00273051">
        <w:rPr>
          <w:rFonts w:ascii="Maiandra GD" w:hAnsi="Maiandra GD"/>
          <w:b/>
          <w:iCs/>
          <w:lang w:eastAsia="ja-JP"/>
        </w:rPr>
        <w:t xml:space="preserve"> </w:t>
      </w:r>
      <w:r w:rsidRPr="00273051">
        <w:rPr>
          <w:rFonts w:ascii="Maiandra GD" w:hAnsi="Maiandra GD"/>
          <w:iCs/>
          <w:lang w:eastAsia="ja-JP"/>
        </w:rPr>
        <w:t>au présent de l’indicatif, 3</w:t>
      </w:r>
      <w:r w:rsidRPr="00273051">
        <w:rPr>
          <w:rFonts w:ascii="Maiandra GD" w:hAnsi="Maiandra GD"/>
          <w:iCs/>
          <w:vertAlign w:val="superscript"/>
          <w:lang w:eastAsia="ja-JP"/>
        </w:rPr>
        <w:t>ème</w:t>
      </w:r>
      <w:r w:rsidRPr="00273051">
        <w:rPr>
          <w:rFonts w:ascii="Maiandra GD" w:hAnsi="Maiandra GD"/>
          <w:iCs/>
          <w:lang w:eastAsia="ja-JP"/>
        </w:rPr>
        <w:t xml:space="preserve"> personne du pluriel.</w:t>
      </w:r>
    </w:p>
    <w:p w14:paraId="71871CAA" w14:textId="77777777" w:rsidR="00F272B8" w:rsidRPr="000658A4" w:rsidRDefault="00F272B8" w:rsidP="00F272B8">
      <w:pPr>
        <w:rPr>
          <w:rFonts w:ascii="Maiandra GD" w:hAnsi="Maiandra GD"/>
          <w:iCs/>
          <w:lang w:eastAsia="ja-JP"/>
        </w:rPr>
      </w:pPr>
    </w:p>
    <w:p w14:paraId="6763A9B4" w14:textId="77777777" w:rsidR="00F272B8" w:rsidRPr="000658A4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0658A4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757259A5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 w:rsidRPr="000658A4"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on</w:t>
      </w:r>
      <w:r w:rsidRPr="000658A4">
        <w:rPr>
          <w:rFonts w:ascii="Maiandra GD" w:hAnsi="Maiandra GD"/>
          <w:iCs/>
          <w:lang w:eastAsia="ja-JP"/>
        </w:rPr>
        <w:t xml:space="preserve"> </w:t>
      </w:r>
      <w:r w:rsidRPr="000658A4">
        <w:rPr>
          <w:rFonts w:ascii="Maiandra GD" w:hAnsi="Maiandra GD"/>
          <w:iCs/>
          <w:lang w:eastAsia="ja-JP"/>
        </w:rPr>
        <w:sym w:font="Wingdings 3" w:char="F051"/>
      </w:r>
      <w:r w:rsidRPr="000658A4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il</w:t>
      </w:r>
    </w:p>
    <w:p w14:paraId="3EE6076D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 w:rsidRPr="000658A4"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ont</w:t>
      </w:r>
      <w:r w:rsidRPr="000658A4">
        <w:rPr>
          <w:rFonts w:ascii="Maiandra GD" w:hAnsi="Maiandra GD"/>
          <w:iCs/>
          <w:lang w:eastAsia="ja-JP"/>
        </w:rPr>
        <w:t xml:space="preserve"> </w:t>
      </w:r>
      <w:r w:rsidRPr="000658A4">
        <w:rPr>
          <w:rFonts w:ascii="Maiandra GD" w:hAnsi="Maiandra GD"/>
          <w:iCs/>
          <w:lang w:eastAsia="ja-JP"/>
        </w:rPr>
        <w:sym w:font="Wingdings 3" w:char="F051"/>
      </w:r>
      <w:r w:rsidRPr="000658A4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avaient</w:t>
      </w:r>
    </w:p>
    <w:p w14:paraId="19B7BD70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38EB2730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5 - </w:t>
      </w:r>
      <w:r>
        <w:rPr>
          <w:rFonts w:ascii="Maiandra GD" w:hAnsi="Maiandra GD"/>
          <w:iCs/>
          <w:u w:val="single"/>
          <w:lang w:eastAsia="ja-JP"/>
        </w:rPr>
        <w:t>ou / où</w:t>
      </w:r>
    </w:p>
    <w:p w14:paraId="304B2A70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 xml:space="preserve">- </w:t>
      </w:r>
      <w:r w:rsidRPr="00273051">
        <w:rPr>
          <w:rFonts w:ascii="Maiandra GD" w:hAnsi="Maiandra GD"/>
          <w:b/>
          <w:iCs/>
          <w:color w:val="FF0000"/>
          <w:lang w:eastAsia="ja-JP"/>
        </w:rPr>
        <w:t>où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iCs/>
          <w:lang w:eastAsia="ja-JP"/>
        </w:rPr>
        <w:t xml:space="preserve">est un </w:t>
      </w:r>
      <w:r w:rsidRPr="00273051">
        <w:rPr>
          <w:rFonts w:ascii="Maiandra GD" w:hAnsi="Maiandra GD"/>
          <w:b/>
          <w:iCs/>
          <w:color w:val="FF0000"/>
          <w:lang w:eastAsia="ja-JP"/>
        </w:rPr>
        <w:t>adverbe ou un pronom relatif</w:t>
      </w:r>
      <w:r w:rsidRPr="00273051">
        <w:rPr>
          <w:rFonts w:ascii="Maiandra GD" w:hAnsi="Maiandra GD"/>
          <w:iCs/>
          <w:lang w:eastAsia="ja-JP"/>
        </w:rPr>
        <w:t>. Il exprime une idée de lieu.</w:t>
      </w:r>
    </w:p>
    <w:p w14:paraId="4EA7E7E6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 xml:space="preserve">- </w:t>
      </w:r>
      <w:r w:rsidRPr="00273051">
        <w:rPr>
          <w:rFonts w:ascii="Maiandra GD" w:hAnsi="Maiandra GD"/>
          <w:b/>
          <w:iCs/>
          <w:color w:val="FF0000"/>
          <w:lang w:eastAsia="ja-JP"/>
        </w:rPr>
        <w:t>ou</w:t>
      </w:r>
      <w:r w:rsidRPr="00273051">
        <w:rPr>
          <w:rFonts w:ascii="Maiandra GD" w:hAnsi="Maiandra GD"/>
          <w:iCs/>
          <w:lang w:eastAsia="ja-JP"/>
        </w:rPr>
        <w:t xml:space="preserve"> est une </w:t>
      </w:r>
      <w:r w:rsidRPr="00273051">
        <w:rPr>
          <w:rFonts w:ascii="Maiandra GD" w:hAnsi="Maiandra GD"/>
          <w:b/>
          <w:iCs/>
          <w:color w:val="FF0000"/>
          <w:lang w:eastAsia="ja-JP"/>
        </w:rPr>
        <w:t>conjonction de coordination</w:t>
      </w:r>
      <w:r w:rsidRPr="00273051">
        <w:rPr>
          <w:rFonts w:ascii="Maiandra GD" w:hAnsi="Maiandra GD"/>
          <w:iCs/>
          <w:lang w:eastAsia="ja-JP"/>
        </w:rPr>
        <w:t>. Il relie deux mots ou deux groupes de mots.</w:t>
      </w:r>
    </w:p>
    <w:p w14:paraId="1A783AE6" w14:textId="77777777" w:rsidR="00F272B8" w:rsidRPr="007058EA" w:rsidRDefault="00F272B8" w:rsidP="00F272B8">
      <w:pPr>
        <w:rPr>
          <w:rFonts w:ascii="Maiandra GD" w:hAnsi="Maiandra GD"/>
          <w:iCs/>
          <w:lang w:eastAsia="ja-JP"/>
        </w:rPr>
      </w:pPr>
    </w:p>
    <w:p w14:paraId="117842F4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</w:p>
    <w:p w14:paraId="4DAD435C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ou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ou bien</w:t>
      </w:r>
    </w:p>
    <w:p w14:paraId="0AFE0D85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4F596CC6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6 - </w:t>
      </w:r>
      <w:r w:rsidRPr="00F272B8">
        <w:rPr>
          <w:rFonts w:ascii="Maiandra GD" w:hAnsi="Maiandra GD"/>
          <w:iCs/>
          <w:u w:val="single"/>
          <w:lang w:eastAsia="ja-JP"/>
        </w:rPr>
        <w:t>ses / ces</w:t>
      </w:r>
    </w:p>
    <w:p w14:paraId="34AED061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>-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b/>
          <w:iCs/>
          <w:color w:val="FF0000"/>
          <w:lang w:eastAsia="ja-JP"/>
        </w:rPr>
        <w:t>ses</w:t>
      </w:r>
      <w:r w:rsidRPr="00273051">
        <w:rPr>
          <w:rFonts w:ascii="Maiandra GD" w:hAnsi="Maiandra GD"/>
          <w:iCs/>
          <w:lang w:eastAsia="ja-JP"/>
        </w:rPr>
        <w:t xml:space="preserve"> est un </w:t>
      </w:r>
      <w:r w:rsidRPr="00273051">
        <w:rPr>
          <w:rFonts w:ascii="Maiandra GD" w:hAnsi="Maiandra GD"/>
          <w:b/>
          <w:iCs/>
          <w:color w:val="FF0000"/>
          <w:lang w:eastAsia="ja-JP"/>
        </w:rPr>
        <w:t>déterminant possessif</w:t>
      </w:r>
      <w:r w:rsidRPr="00273051">
        <w:rPr>
          <w:rFonts w:ascii="Maiandra GD" w:hAnsi="Maiandra GD"/>
          <w:iCs/>
          <w:lang w:eastAsia="ja-JP"/>
        </w:rPr>
        <w:t>.</w:t>
      </w:r>
    </w:p>
    <w:p w14:paraId="317CFB05" w14:textId="77777777" w:rsidR="00F272B8" w:rsidRPr="00273051" w:rsidRDefault="00F272B8" w:rsidP="00F272B8">
      <w:pPr>
        <w:rPr>
          <w:rFonts w:ascii="Maiandra GD" w:hAnsi="Maiandra GD"/>
          <w:iCs/>
          <w:lang w:eastAsia="ja-JP"/>
        </w:rPr>
      </w:pPr>
      <w:r w:rsidRPr="00273051">
        <w:rPr>
          <w:rFonts w:ascii="Maiandra GD" w:hAnsi="Maiandra GD"/>
          <w:iCs/>
          <w:lang w:eastAsia="ja-JP"/>
        </w:rPr>
        <w:t>-</w:t>
      </w:r>
      <w:r w:rsidRPr="00273051">
        <w:rPr>
          <w:rFonts w:ascii="Maiandra GD" w:hAnsi="Maiandra GD"/>
          <w:iCs/>
          <w:color w:val="FF0000"/>
          <w:lang w:eastAsia="ja-JP"/>
        </w:rPr>
        <w:t xml:space="preserve"> </w:t>
      </w:r>
      <w:r w:rsidRPr="00273051">
        <w:rPr>
          <w:rFonts w:ascii="Maiandra GD" w:hAnsi="Maiandra GD"/>
          <w:b/>
          <w:iCs/>
          <w:color w:val="FF0000"/>
          <w:lang w:eastAsia="ja-JP"/>
        </w:rPr>
        <w:t>ces</w:t>
      </w:r>
      <w:r w:rsidRPr="00273051">
        <w:rPr>
          <w:rFonts w:ascii="Maiandra GD" w:hAnsi="Maiandra GD"/>
          <w:iCs/>
          <w:lang w:eastAsia="ja-JP"/>
        </w:rPr>
        <w:t xml:space="preserve"> est un </w:t>
      </w:r>
      <w:r w:rsidRPr="00273051">
        <w:rPr>
          <w:rFonts w:ascii="Maiandra GD" w:hAnsi="Maiandra GD"/>
          <w:b/>
          <w:iCs/>
          <w:color w:val="FF0000"/>
          <w:lang w:eastAsia="ja-JP"/>
        </w:rPr>
        <w:t>déterminant démonstratif</w:t>
      </w:r>
      <w:r w:rsidRPr="00273051">
        <w:rPr>
          <w:rFonts w:ascii="Maiandra GD" w:hAnsi="Maiandra GD"/>
          <w:iCs/>
          <w:lang w:eastAsia="ja-JP"/>
        </w:rPr>
        <w:t>.</w:t>
      </w:r>
    </w:p>
    <w:p w14:paraId="22B6CA3B" w14:textId="77777777" w:rsidR="00F272B8" w:rsidRPr="00430912" w:rsidRDefault="00F272B8" w:rsidP="00F272B8">
      <w:pPr>
        <w:rPr>
          <w:rFonts w:ascii="Maiandra GD" w:hAnsi="Maiandra GD"/>
          <w:iCs/>
          <w:lang w:eastAsia="ja-JP"/>
        </w:rPr>
      </w:pPr>
    </w:p>
    <w:p w14:paraId="597903FC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129AD07D" w14:textId="77777777" w:rsidR="00F272B8" w:rsidRPr="001817EB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ses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 xml:space="preserve">une chose qui appartient à quelqu’un (c’est le </w:t>
      </w:r>
      <w:r>
        <w:rPr>
          <w:rFonts w:ascii="Maiandra GD" w:hAnsi="Maiandra GD"/>
          <w:b/>
          <w:iCs/>
          <w:color w:val="FF0000"/>
          <w:u w:val="single"/>
          <w:lang w:eastAsia="ja-JP"/>
        </w:rPr>
        <w:t>s</w:t>
      </w:r>
      <w:r>
        <w:rPr>
          <w:rFonts w:ascii="Maiandra GD" w:hAnsi="Maiandra GD"/>
          <w:b/>
          <w:iCs/>
          <w:color w:val="FF0000"/>
          <w:lang w:eastAsia="ja-JP"/>
        </w:rPr>
        <w:t>ien)</w:t>
      </w:r>
    </w:p>
    <w:p w14:paraId="583CFB23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proofErr w:type="spellStart"/>
      <w:r>
        <w:rPr>
          <w:rFonts w:ascii="Maiandra GD" w:hAnsi="Maiandra GD"/>
          <w:b/>
          <w:iCs/>
          <w:color w:val="FF0000"/>
          <w:lang w:eastAsia="ja-JP"/>
        </w:rPr>
        <w:t>ces</w:t>
      </w:r>
      <w:proofErr w:type="spellEnd"/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 xml:space="preserve">une chose que l’on montre (c’est </w:t>
      </w:r>
      <w:r>
        <w:rPr>
          <w:rFonts w:ascii="Maiandra GD" w:hAnsi="Maiandra GD"/>
          <w:b/>
          <w:iCs/>
          <w:color w:val="FF0000"/>
          <w:u w:val="single"/>
          <w:lang w:eastAsia="ja-JP"/>
        </w:rPr>
        <w:t>c</w:t>
      </w:r>
      <w:r>
        <w:rPr>
          <w:rFonts w:ascii="Maiandra GD" w:hAnsi="Maiandra GD"/>
          <w:b/>
          <w:iCs/>
          <w:color w:val="FF0000"/>
          <w:lang w:eastAsia="ja-JP"/>
        </w:rPr>
        <w:t>ette chose)</w:t>
      </w:r>
    </w:p>
    <w:p w14:paraId="367B629B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36829592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4AB0E3E5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lastRenderedPageBreak/>
        <w:t xml:space="preserve">7 - </w:t>
      </w:r>
      <w:r>
        <w:rPr>
          <w:rFonts w:ascii="Maiandra GD" w:hAnsi="Maiandra GD"/>
          <w:iCs/>
          <w:u w:val="single"/>
          <w:lang w:eastAsia="ja-JP"/>
        </w:rPr>
        <w:t>c’est / s’est</w:t>
      </w:r>
    </w:p>
    <w:p w14:paraId="7F23AA92" w14:textId="77777777" w:rsidR="00F272B8" w:rsidRPr="00E76541" w:rsidRDefault="00F272B8" w:rsidP="00F272B8">
      <w:pPr>
        <w:rPr>
          <w:rFonts w:ascii="Maiandra GD" w:hAnsi="Maiandra GD"/>
          <w:iCs/>
          <w:lang w:eastAsia="ja-JP"/>
        </w:rPr>
      </w:pPr>
      <w:r w:rsidRPr="00E76541">
        <w:rPr>
          <w:rFonts w:ascii="Maiandra GD" w:hAnsi="Maiandra GD"/>
          <w:iCs/>
          <w:lang w:eastAsia="ja-JP"/>
        </w:rPr>
        <w:t>-</w:t>
      </w:r>
      <w:r w:rsidRPr="00E76541">
        <w:rPr>
          <w:rFonts w:ascii="Maiandra GD" w:hAnsi="Maiandra GD"/>
          <w:iCs/>
          <w:color w:val="FF0000"/>
          <w:lang w:eastAsia="ja-JP"/>
        </w:rPr>
        <w:t xml:space="preserve"> </w:t>
      </w:r>
      <w:r w:rsidRPr="00E76541">
        <w:rPr>
          <w:rFonts w:ascii="Maiandra GD" w:hAnsi="Maiandra GD"/>
          <w:b/>
          <w:iCs/>
          <w:color w:val="FF0000"/>
          <w:lang w:eastAsia="ja-JP"/>
        </w:rPr>
        <w:t>c’est</w:t>
      </w:r>
      <w:r w:rsidRPr="00E76541">
        <w:rPr>
          <w:rFonts w:ascii="Maiandra GD" w:hAnsi="Maiandra GD"/>
          <w:iCs/>
          <w:lang w:eastAsia="ja-JP"/>
        </w:rPr>
        <w:t xml:space="preserve"> est le pronom </w:t>
      </w:r>
      <w:r w:rsidRPr="00E76541">
        <w:rPr>
          <w:rFonts w:ascii="Maiandra GD" w:hAnsi="Maiandra GD"/>
          <w:b/>
          <w:iCs/>
          <w:color w:val="FF0000"/>
          <w:lang w:eastAsia="ja-JP"/>
        </w:rPr>
        <w:t>ce</w:t>
      </w:r>
      <w:r w:rsidRPr="00E76541">
        <w:rPr>
          <w:rFonts w:ascii="Maiandra GD" w:hAnsi="Maiandra GD"/>
          <w:iCs/>
          <w:lang w:eastAsia="ja-JP"/>
        </w:rPr>
        <w:t xml:space="preserve">, suivi du </w:t>
      </w:r>
      <w:r w:rsidRPr="00E76541">
        <w:rPr>
          <w:rFonts w:ascii="Maiandra GD" w:hAnsi="Maiandra GD"/>
          <w:b/>
          <w:iCs/>
          <w:color w:val="FF0000"/>
          <w:lang w:eastAsia="ja-JP"/>
        </w:rPr>
        <w:t xml:space="preserve">verbe être </w:t>
      </w:r>
      <w:r w:rsidRPr="00E76541">
        <w:rPr>
          <w:rFonts w:ascii="Maiandra GD" w:hAnsi="Maiandra GD"/>
          <w:iCs/>
          <w:lang w:eastAsia="ja-JP"/>
        </w:rPr>
        <w:t>au présent.</w:t>
      </w:r>
    </w:p>
    <w:p w14:paraId="16538FD6" w14:textId="77777777" w:rsidR="00F272B8" w:rsidRPr="00E76541" w:rsidRDefault="00F272B8" w:rsidP="00F272B8">
      <w:pPr>
        <w:rPr>
          <w:rFonts w:ascii="Maiandra GD" w:hAnsi="Maiandra GD"/>
          <w:iCs/>
          <w:lang w:eastAsia="ja-JP"/>
        </w:rPr>
      </w:pPr>
      <w:r w:rsidRPr="00E76541">
        <w:rPr>
          <w:rFonts w:ascii="Maiandra GD" w:hAnsi="Maiandra GD"/>
          <w:iCs/>
          <w:lang w:eastAsia="ja-JP"/>
        </w:rPr>
        <w:t>-</w:t>
      </w:r>
      <w:r w:rsidRPr="00E76541">
        <w:rPr>
          <w:rFonts w:ascii="Maiandra GD" w:hAnsi="Maiandra GD"/>
          <w:iCs/>
          <w:color w:val="FF0000"/>
          <w:lang w:eastAsia="ja-JP"/>
        </w:rPr>
        <w:t xml:space="preserve"> </w:t>
      </w:r>
      <w:r w:rsidRPr="00E76541">
        <w:rPr>
          <w:rFonts w:ascii="Maiandra GD" w:hAnsi="Maiandra GD"/>
          <w:b/>
          <w:iCs/>
          <w:color w:val="FF0000"/>
          <w:lang w:eastAsia="ja-JP"/>
        </w:rPr>
        <w:t>s’est</w:t>
      </w:r>
      <w:r w:rsidRPr="00E76541">
        <w:rPr>
          <w:rFonts w:ascii="Maiandra GD" w:hAnsi="Maiandra GD"/>
          <w:iCs/>
          <w:lang w:eastAsia="ja-JP"/>
        </w:rPr>
        <w:t xml:space="preserve"> est le pronom</w:t>
      </w:r>
      <w:r w:rsidRPr="00E76541">
        <w:rPr>
          <w:rFonts w:ascii="Maiandra GD" w:hAnsi="Maiandra GD"/>
          <w:b/>
          <w:iCs/>
          <w:lang w:eastAsia="ja-JP"/>
        </w:rPr>
        <w:t xml:space="preserve"> </w:t>
      </w:r>
      <w:r w:rsidRPr="00E76541">
        <w:rPr>
          <w:rFonts w:ascii="Maiandra GD" w:hAnsi="Maiandra GD"/>
          <w:b/>
          <w:iCs/>
          <w:color w:val="FF0000"/>
          <w:lang w:eastAsia="ja-JP"/>
        </w:rPr>
        <w:t>se</w:t>
      </w:r>
      <w:r w:rsidRPr="00E76541">
        <w:rPr>
          <w:rFonts w:ascii="Maiandra GD" w:hAnsi="Maiandra GD"/>
          <w:iCs/>
          <w:lang w:eastAsia="ja-JP"/>
        </w:rPr>
        <w:t xml:space="preserve">, suivi du </w:t>
      </w:r>
      <w:r w:rsidRPr="00E76541">
        <w:rPr>
          <w:rFonts w:ascii="Maiandra GD" w:hAnsi="Maiandra GD"/>
          <w:b/>
          <w:iCs/>
          <w:color w:val="FF0000"/>
          <w:lang w:eastAsia="ja-JP"/>
        </w:rPr>
        <w:t>verbe être</w:t>
      </w:r>
      <w:r w:rsidRPr="00E76541">
        <w:rPr>
          <w:rFonts w:ascii="Maiandra GD" w:hAnsi="Maiandra GD"/>
          <w:iCs/>
          <w:lang w:eastAsia="ja-JP"/>
        </w:rPr>
        <w:t xml:space="preserve"> au présent.</w:t>
      </w:r>
    </w:p>
    <w:p w14:paraId="1EC1D4B1" w14:textId="77777777" w:rsidR="00F272B8" w:rsidRPr="007058EA" w:rsidRDefault="00F272B8" w:rsidP="00F272B8">
      <w:pPr>
        <w:rPr>
          <w:rFonts w:ascii="Maiandra GD" w:hAnsi="Maiandra GD"/>
          <w:iCs/>
          <w:lang w:eastAsia="ja-JP"/>
        </w:rPr>
      </w:pPr>
    </w:p>
    <w:p w14:paraId="0D095CE0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3B3CB74C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c’est</w:t>
      </w:r>
      <w:r w:rsidRPr="001817EB">
        <w:rPr>
          <w:rFonts w:ascii="Maiandra GD" w:hAnsi="Maiandra GD"/>
          <w:iCs/>
          <w:lang w:eastAsia="ja-JP"/>
        </w:rPr>
        <w:t xml:space="preserve"> </w:t>
      </w:r>
      <w:r w:rsidRPr="001817EB">
        <w:rPr>
          <w:rFonts w:ascii="Maiandra GD" w:hAnsi="Maiandra GD"/>
          <w:iCs/>
          <w:lang w:eastAsia="ja-JP"/>
        </w:rPr>
        <w:sym w:font="Wingdings" w:char="F0F0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 xml:space="preserve">suivi d’un </w:t>
      </w:r>
      <w:r w:rsidRPr="001817EB">
        <w:rPr>
          <w:rFonts w:ascii="Maiandra GD" w:hAnsi="Maiandra GD"/>
          <w:b/>
          <w:iCs/>
          <w:color w:val="FF0000"/>
          <w:lang w:eastAsia="ja-JP"/>
        </w:rPr>
        <w:t>GN</w:t>
      </w:r>
    </w:p>
    <w:p w14:paraId="2350A1BF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s’est</w:t>
      </w:r>
      <w:r w:rsidRPr="001817EB">
        <w:rPr>
          <w:rFonts w:ascii="Maiandra GD" w:hAnsi="Maiandra GD"/>
          <w:iCs/>
          <w:lang w:eastAsia="ja-JP"/>
        </w:rPr>
        <w:t xml:space="preserve"> </w:t>
      </w:r>
      <w:r w:rsidRPr="001817EB">
        <w:rPr>
          <w:rFonts w:ascii="Maiandra GD" w:hAnsi="Maiandra GD"/>
          <w:iCs/>
          <w:lang w:eastAsia="ja-JP"/>
        </w:rPr>
        <w:sym w:font="Wingdings" w:char="F0F0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 xml:space="preserve">suivi d’un </w:t>
      </w:r>
      <w:r w:rsidRPr="001817EB">
        <w:rPr>
          <w:rFonts w:ascii="Maiandra GD" w:hAnsi="Maiandra GD"/>
          <w:b/>
          <w:iCs/>
          <w:color w:val="FF0000"/>
          <w:lang w:eastAsia="ja-JP"/>
        </w:rPr>
        <w:t>participe passé</w:t>
      </w:r>
    </w:p>
    <w:p w14:paraId="6759ECA2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7FD7F14B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8 - </w:t>
      </w:r>
      <w:r w:rsidRPr="00F272B8">
        <w:rPr>
          <w:rFonts w:ascii="Maiandra GD" w:hAnsi="Maiandra GD"/>
          <w:iCs/>
          <w:u w:val="single"/>
          <w:lang w:eastAsia="ja-JP"/>
        </w:rPr>
        <w:t>se / ce</w:t>
      </w:r>
    </w:p>
    <w:p w14:paraId="1A50C069" w14:textId="77777777" w:rsidR="00F272B8" w:rsidRPr="00E76541" w:rsidRDefault="00F272B8" w:rsidP="00F272B8">
      <w:pPr>
        <w:rPr>
          <w:rFonts w:ascii="Maiandra GD" w:hAnsi="Maiandra GD"/>
          <w:iCs/>
          <w:lang w:eastAsia="ja-JP"/>
        </w:rPr>
      </w:pPr>
      <w:r w:rsidRPr="00E76541">
        <w:rPr>
          <w:rFonts w:ascii="Maiandra GD" w:hAnsi="Maiandra GD"/>
          <w:iCs/>
          <w:lang w:eastAsia="ja-JP"/>
        </w:rPr>
        <w:t xml:space="preserve">- </w:t>
      </w:r>
      <w:proofErr w:type="gramStart"/>
      <w:r w:rsidRPr="00E76541">
        <w:rPr>
          <w:rFonts w:ascii="Maiandra GD" w:hAnsi="Maiandra GD"/>
          <w:b/>
          <w:iCs/>
          <w:color w:val="FF0000"/>
          <w:lang w:eastAsia="ja-JP"/>
        </w:rPr>
        <w:t>ce</w:t>
      </w:r>
      <w:r w:rsidRPr="00E76541">
        <w:rPr>
          <w:rFonts w:ascii="Maiandra GD" w:hAnsi="Maiandra GD"/>
          <w:iCs/>
          <w:lang w:eastAsia="ja-JP"/>
        </w:rPr>
        <w:t xml:space="preserve"> est</w:t>
      </w:r>
      <w:proofErr w:type="gramEnd"/>
      <w:r w:rsidRPr="00E76541">
        <w:rPr>
          <w:rFonts w:ascii="Maiandra GD" w:hAnsi="Maiandra GD"/>
          <w:iCs/>
          <w:lang w:eastAsia="ja-JP"/>
        </w:rPr>
        <w:t xml:space="preserve"> un </w:t>
      </w:r>
      <w:r w:rsidRPr="00E76541">
        <w:rPr>
          <w:rFonts w:ascii="Maiandra GD" w:hAnsi="Maiandra GD"/>
          <w:b/>
          <w:iCs/>
          <w:color w:val="FF0000"/>
          <w:lang w:eastAsia="ja-JP"/>
        </w:rPr>
        <w:t>déterminant démonstratif</w:t>
      </w:r>
      <w:r w:rsidRPr="00E76541">
        <w:rPr>
          <w:rFonts w:ascii="Maiandra GD" w:hAnsi="Maiandra GD"/>
          <w:iCs/>
          <w:lang w:eastAsia="ja-JP"/>
        </w:rPr>
        <w:t>. Il exprime l’idée de montrer.</w:t>
      </w:r>
    </w:p>
    <w:p w14:paraId="26F240DB" w14:textId="77777777" w:rsidR="00F272B8" w:rsidRPr="00E76541" w:rsidRDefault="00F272B8" w:rsidP="00F272B8">
      <w:pPr>
        <w:rPr>
          <w:rFonts w:ascii="Maiandra GD" w:hAnsi="Maiandra GD"/>
          <w:iCs/>
          <w:lang w:eastAsia="ja-JP"/>
        </w:rPr>
      </w:pPr>
      <w:r w:rsidRPr="00E76541">
        <w:rPr>
          <w:rFonts w:ascii="Maiandra GD" w:hAnsi="Maiandra GD"/>
          <w:iCs/>
          <w:lang w:eastAsia="ja-JP"/>
        </w:rPr>
        <w:t xml:space="preserve">- </w:t>
      </w:r>
      <w:r w:rsidRPr="00E76541">
        <w:rPr>
          <w:rFonts w:ascii="Maiandra GD" w:hAnsi="Maiandra GD"/>
          <w:b/>
          <w:iCs/>
          <w:color w:val="FF0000"/>
          <w:lang w:eastAsia="ja-JP"/>
        </w:rPr>
        <w:t>se</w:t>
      </w:r>
      <w:r w:rsidRPr="00E76541">
        <w:rPr>
          <w:rFonts w:ascii="Maiandra GD" w:hAnsi="Maiandra GD"/>
          <w:iCs/>
          <w:lang w:eastAsia="ja-JP"/>
        </w:rPr>
        <w:t xml:space="preserve"> est un </w:t>
      </w:r>
      <w:r w:rsidRPr="00E76541">
        <w:rPr>
          <w:rFonts w:ascii="Maiandra GD" w:hAnsi="Maiandra GD"/>
          <w:b/>
          <w:iCs/>
          <w:color w:val="FF0000"/>
          <w:lang w:eastAsia="ja-JP"/>
        </w:rPr>
        <w:t>pronom personnel</w:t>
      </w:r>
      <w:r w:rsidRPr="00E76541">
        <w:rPr>
          <w:rFonts w:ascii="Maiandra GD" w:hAnsi="Maiandra GD"/>
          <w:iCs/>
          <w:lang w:eastAsia="ja-JP"/>
        </w:rPr>
        <w:t>. Il précède un verbe.</w:t>
      </w:r>
    </w:p>
    <w:p w14:paraId="36AEDAB1" w14:textId="77777777" w:rsidR="00F272B8" w:rsidRPr="007058EA" w:rsidRDefault="00F272B8" w:rsidP="00F272B8">
      <w:pPr>
        <w:rPr>
          <w:rFonts w:ascii="Maiandra GD" w:hAnsi="Maiandra GD"/>
          <w:iCs/>
          <w:lang w:eastAsia="ja-JP"/>
        </w:rPr>
      </w:pPr>
    </w:p>
    <w:p w14:paraId="6D087690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78B97057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ce</w:t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 w:rsidRPr="001817EB">
        <w:rPr>
          <w:rFonts w:ascii="Maiandra GD" w:hAnsi="Maiandra GD"/>
          <w:iCs/>
          <w:lang w:eastAsia="ja-JP"/>
        </w:rPr>
        <w:t xml:space="preserve"> </w:t>
      </w:r>
      <w:r w:rsidRPr="001915F8">
        <w:rPr>
          <w:rFonts w:ascii="Maiandra GD" w:hAnsi="Maiandra GD"/>
          <w:b/>
          <w:iCs/>
          <w:color w:val="FF0000"/>
          <w:lang w:eastAsia="ja-JP"/>
        </w:rPr>
        <w:t>le</w:t>
      </w:r>
    </w:p>
    <w:p w14:paraId="7D17A786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se</w:t>
      </w:r>
      <w:r w:rsidRPr="001817EB">
        <w:rPr>
          <w:rFonts w:ascii="Maiandra GD" w:hAnsi="Maiandra GD"/>
          <w:iCs/>
          <w:lang w:eastAsia="ja-JP"/>
        </w:rPr>
        <w:t xml:space="preserve"> </w:t>
      </w:r>
      <w:r w:rsidRPr="001817EB">
        <w:rPr>
          <w:rFonts w:ascii="Maiandra GD" w:hAnsi="Maiandra GD"/>
          <w:iCs/>
          <w:lang w:eastAsia="ja-JP"/>
        </w:rPr>
        <w:sym w:font="Wingdings" w:char="F0F0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 xml:space="preserve">suivi d’un </w:t>
      </w:r>
      <w:r>
        <w:rPr>
          <w:rFonts w:ascii="Maiandra GD" w:hAnsi="Maiandra GD"/>
          <w:b/>
          <w:iCs/>
          <w:color w:val="FF0000"/>
          <w:lang w:eastAsia="ja-JP"/>
        </w:rPr>
        <w:t>verbe</w:t>
      </w:r>
    </w:p>
    <w:p w14:paraId="0F82AB81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22FA3607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9 - </w:t>
      </w:r>
      <w:r>
        <w:rPr>
          <w:rFonts w:ascii="Maiandra GD" w:hAnsi="Maiandra GD"/>
          <w:iCs/>
          <w:u w:val="single"/>
          <w:lang w:eastAsia="ja-JP"/>
        </w:rPr>
        <w:t>c’était / s’était</w:t>
      </w:r>
    </w:p>
    <w:p w14:paraId="73F76CED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>-</w:t>
      </w:r>
      <w:r w:rsidRPr="002C31CF">
        <w:rPr>
          <w:rFonts w:ascii="Maiandra GD" w:hAnsi="Maiandra GD"/>
          <w:iCs/>
          <w:color w:val="FF0000"/>
          <w:lang w:eastAsia="ja-JP"/>
        </w:rPr>
        <w:t xml:space="preserve"> </w:t>
      </w:r>
      <w:r w:rsidRPr="002C31CF">
        <w:rPr>
          <w:rFonts w:ascii="Maiandra GD" w:hAnsi="Maiandra GD"/>
          <w:b/>
          <w:iCs/>
          <w:color w:val="FF0000"/>
          <w:lang w:eastAsia="ja-JP"/>
        </w:rPr>
        <w:t>c’était</w:t>
      </w:r>
      <w:r w:rsidRPr="002C31CF">
        <w:rPr>
          <w:rFonts w:ascii="Maiandra GD" w:hAnsi="Maiandra GD"/>
          <w:iCs/>
          <w:lang w:eastAsia="ja-JP"/>
        </w:rPr>
        <w:t xml:space="preserve"> est le pronom </w:t>
      </w:r>
      <w:r w:rsidRPr="002C31CF">
        <w:rPr>
          <w:rFonts w:ascii="Maiandra GD" w:hAnsi="Maiandra GD"/>
          <w:b/>
          <w:iCs/>
          <w:color w:val="FF0000"/>
          <w:lang w:eastAsia="ja-JP"/>
        </w:rPr>
        <w:t>ce</w:t>
      </w:r>
      <w:r w:rsidRPr="002C31CF">
        <w:rPr>
          <w:rFonts w:ascii="Maiandra GD" w:hAnsi="Maiandra GD"/>
          <w:iCs/>
          <w:lang w:eastAsia="ja-JP"/>
        </w:rPr>
        <w:t xml:space="preserve">, suivi du </w:t>
      </w:r>
      <w:r w:rsidRPr="002C31CF">
        <w:rPr>
          <w:rFonts w:ascii="Maiandra GD" w:hAnsi="Maiandra GD"/>
          <w:b/>
          <w:iCs/>
          <w:color w:val="FF0000"/>
          <w:lang w:eastAsia="ja-JP"/>
        </w:rPr>
        <w:t>verbe être</w:t>
      </w:r>
      <w:r w:rsidRPr="002C31CF">
        <w:rPr>
          <w:rFonts w:ascii="Maiandra GD" w:hAnsi="Maiandra GD"/>
          <w:iCs/>
          <w:lang w:eastAsia="ja-JP"/>
        </w:rPr>
        <w:t xml:space="preserve"> à l’imparfait.</w:t>
      </w:r>
    </w:p>
    <w:p w14:paraId="761ABDC0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>-</w:t>
      </w:r>
      <w:r w:rsidRPr="002C31CF">
        <w:rPr>
          <w:rFonts w:ascii="Maiandra GD" w:hAnsi="Maiandra GD"/>
          <w:iCs/>
          <w:color w:val="FF0000"/>
          <w:lang w:eastAsia="ja-JP"/>
        </w:rPr>
        <w:t xml:space="preserve"> </w:t>
      </w:r>
      <w:r w:rsidRPr="002C31CF">
        <w:rPr>
          <w:rFonts w:ascii="Maiandra GD" w:hAnsi="Maiandra GD"/>
          <w:b/>
          <w:iCs/>
          <w:color w:val="FF0000"/>
          <w:lang w:eastAsia="ja-JP"/>
        </w:rPr>
        <w:t>s’était</w:t>
      </w:r>
      <w:r w:rsidRPr="002C31CF">
        <w:rPr>
          <w:rFonts w:ascii="Maiandra GD" w:hAnsi="Maiandra GD"/>
          <w:iCs/>
          <w:lang w:eastAsia="ja-JP"/>
        </w:rPr>
        <w:t xml:space="preserve"> est le pronom</w:t>
      </w:r>
      <w:r w:rsidRPr="002C31CF">
        <w:rPr>
          <w:rFonts w:ascii="Maiandra GD" w:hAnsi="Maiandra GD"/>
          <w:b/>
          <w:iCs/>
          <w:lang w:eastAsia="ja-JP"/>
        </w:rPr>
        <w:t xml:space="preserve"> </w:t>
      </w:r>
      <w:r w:rsidRPr="002C31CF">
        <w:rPr>
          <w:rFonts w:ascii="Maiandra GD" w:hAnsi="Maiandra GD"/>
          <w:b/>
          <w:iCs/>
          <w:color w:val="FF0000"/>
          <w:lang w:eastAsia="ja-JP"/>
        </w:rPr>
        <w:t>se</w:t>
      </w:r>
      <w:r w:rsidRPr="002C31CF">
        <w:rPr>
          <w:rFonts w:ascii="Maiandra GD" w:hAnsi="Maiandra GD"/>
          <w:iCs/>
          <w:lang w:eastAsia="ja-JP"/>
        </w:rPr>
        <w:t xml:space="preserve">, suivi du </w:t>
      </w:r>
      <w:r w:rsidRPr="002C31CF">
        <w:rPr>
          <w:rFonts w:ascii="Maiandra GD" w:hAnsi="Maiandra GD"/>
          <w:b/>
          <w:iCs/>
          <w:color w:val="FF0000"/>
          <w:lang w:eastAsia="ja-JP"/>
        </w:rPr>
        <w:t>verbe être</w:t>
      </w:r>
      <w:r w:rsidRPr="002C31CF">
        <w:rPr>
          <w:rFonts w:ascii="Maiandra GD" w:hAnsi="Maiandra GD"/>
          <w:iCs/>
          <w:lang w:eastAsia="ja-JP"/>
        </w:rPr>
        <w:t xml:space="preserve"> à l’imparfait.</w:t>
      </w:r>
    </w:p>
    <w:p w14:paraId="7AEE601D" w14:textId="77777777" w:rsidR="00F272B8" w:rsidRPr="007058EA" w:rsidRDefault="00F272B8" w:rsidP="00F272B8">
      <w:pPr>
        <w:rPr>
          <w:rFonts w:ascii="Maiandra GD" w:hAnsi="Maiandra GD"/>
          <w:iCs/>
          <w:lang w:eastAsia="ja-JP"/>
        </w:rPr>
      </w:pPr>
    </w:p>
    <w:p w14:paraId="25EA31FF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248CC80C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c’était</w:t>
      </w:r>
      <w:r w:rsidRPr="001817EB">
        <w:rPr>
          <w:rFonts w:ascii="Maiandra GD" w:hAnsi="Maiandra GD"/>
          <w:iCs/>
          <w:lang w:eastAsia="ja-JP"/>
        </w:rPr>
        <w:t xml:space="preserve"> </w:t>
      </w:r>
      <w:r w:rsidRPr="001817EB">
        <w:rPr>
          <w:rFonts w:ascii="Maiandra GD" w:hAnsi="Maiandra GD"/>
          <w:iCs/>
          <w:lang w:eastAsia="ja-JP"/>
        </w:rPr>
        <w:sym w:font="Wingdings" w:char="F0F0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 xml:space="preserve">suivi d’un </w:t>
      </w:r>
      <w:r w:rsidRPr="001817EB">
        <w:rPr>
          <w:rFonts w:ascii="Maiandra GD" w:hAnsi="Maiandra GD"/>
          <w:b/>
          <w:iCs/>
          <w:color w:val="FF0000"/>
          <w:lang w:eastAsia="ja-JP"/>
        </w:rPr>
        <w:t>GN</w:t>
      </w:r>
    </w:p>
    <w:p w14:paraId="47E347FB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s’était</w:t>
      </w:r>
      <w:r w:rsidRPr="001817EB">
        <w:rPr>
          <w:rFonts w:ascii="Maiandra GD" w:hAnsi="Maiandra GD"/>
          <w:iCs/>
          <w:lang w:eastAsia="ja-JP"/>
        </w:rPr>
        <w:t xml:space="preserve"> </w:t>
      </w:r>
      <w:r w:rsidRPr="001817EB">
        <w:rPr>
          <w:rFonts w:ascii="Maiandra GD" w:hAnsi="Maiandra GD"/>
          <w:iCs/>
          <w:lang w:eastAsia="ja-JP"/>
        </w:rPr>
        <w:sym w:font="Wingdings" w:char="F0F0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 xml:space="preserve">suivi d’un </w:t>
      </w:r>
      <w:r w:rsidRPr="001817EB">
        <w:rPr>
          <w:rFonts w:ascii="Maiandra GD" w:hAnsi="Maiandra GD"/>
          <w:b/>
          <w:iCs/>
          <w:color w:val="FF0000"/>
          <w:lang w:eastAsia="ja-JP"/>
        </w:rPr>
        <w:t>participe passé</w:t>
      </w:r>
    </w:p>
    <w:p w14:paraId="754D36EE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2E4144FE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10 - </w:t>
      </w:r>
      <w:r w:rsidRPr="00F272B8">
        <w:rPr>
          <w:rFonts w:ascii="Maiandra GD" w:hAnsi="Maiandra GD"/>
          <w:iCs/>
          <w:u w:val="single"/>
          <w:lang w:eastAsia="ja-JP"/>
        </w:rPr>
        <w:t>mais / mes / met</w:t>
      </w:r>
    </w:p>
    <w:p w14:paraId="190099EB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>-</w:t>
      </w:r>
      <w:r w:rsidRPr="002C31CF">
        <w:rPr>
          <w:rFonts w:ascii="Maiandra GD" w:hAnsi="Maiandra GD"/>
          <w:iCs/>
          <w:color w:val="FF0000"/>
          <w:lang w:eastAsia="ja-JP"/>
        </w:rPr>
        <w:t xml:space="preserve"> </w:t>
      </w:r>
      <w:r w:rsidRPr="002C31CF">
        <w:rPr>
          <w:rFonts w:ascii="Maiandra GD" w:hAnsi="Maiandra GD"/>
          <w:b/>
          <w:iCs/>
          <w:color w:val="FF0000"/>
          <w:lang w:eastAsia="ja-JP"/>
        </w:rPr>
        <w:t>mais</w:t>
      </w:r>
      <w:r w:rsidRPr="002C31CF">
        <w:rPr>
          <w:rFonts w:ascii="Maiandra GD" w:hAnsi="Maiandra GD"/>
          <w:iCs/>
          <w:lang w:eastAsia="ja-JP"/>
        </w:rPr>
        <w:t xml:space="preserve"> est une </w:t>
      </w:r>
      <w:r w:rsidRPr="002C31CF">
        <w:rPr>
          <w:rFonts w:ascii="Maiandra GD" w:hAnsi="Maiandra GD"/>
          <w:b/>
          <w:iCs/>
          <w:color w:val="FF0000"/>
          <w:lang w:eastAsia="ja-JP"/>
        </w:rPr>
        <w:t>conjonction de coordination</w:t>
      </w:r>
      <w:r w:rsidRPr="002C31CF">
        <w:rPr>
          <w:rFonts w:ascii="Maiandra GD" w:hAnsi="Maiandra GD"/>
          <w:iCs/>
          <w:lang w:eastAsia="ja-JP"/>
        </w:rPr>
        <w:t>.</w:t>
      </w:r>
    </w:p>
    <w:p w14:paraId="471D9773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>-</w:t>
      </w:r>
      <w:r w:rsidRPr="002C31CF">
        <w:rPr>
          <w:rFonts w:ascii="Maiandra GD" w:hAnsi="Maiandra GD"/>
          <w:iCs/>
          <w:color w:val="FF0000"/>
          <w:lang w:eastAsia="ja-JP"/>
        </w:rPr>
        <w:t xml:space="preserve"> </w:t>
      </w:r>
      <w:r w:rsidRPr="002C31CF">
        <w:rPr>
          <w:rFonts w:ascii="Maiandra GD" w:hAnsi="Maiandra GD"/>
          <w:b/>
          <w:iCs/>
          <w:color w:val="FF0000"/>
          <w:lang w:eastAsia="ja-JP"/>
        </w:rPr>
        <w:t>mes</w:t>
      </w:r>
      <w:r w:rsidRPr="002C31CF">
        <w:rPr>
          <w:rFonts w:ascii="Maiandra GD" w:hAnsi="Maiandra GD"/>
          <w:iCs/>
          <w:lang w:eastAsia="ja-JP"/>
        </w:rPr>
        <w:t xml:space="preserve"> est un </w:t>
      </w:r>
      <w:r w:rsidRPr="002C31CF">
        <w:rPr>
          <w:rFonts w:ascii="Maiandra GD" w:hAnsi="Maiandra GD"/>
          <w:b/>
          <w:iCs/>
          <w:color w:val="FF0000"/>
          <w:lang w:eastAsia="ja-JP"/>
        </w:rPr>
        <w:t>déterminant possessif</w:t>
      </w:r>
      <w:r w:rsidRPr="002C31CF">
        <w:rPr>
          <w:rFonts w:ascii="Maiandra GD" w:hAnsi="Maiandra GD"/>
          <w:iCs/>
          <w:lang w:eastAsia="ja-JP"/>
        </w:rPr>
        <w:t>.</w:t>
      </w:r>
    </w:p>
    <w:p w14:paraId="5547F0C4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>-</w:t>
      </w:r>
      <w:r w:rsidRPr="002C31CF">
        <w:rPr>
          <w:rFonts w:ascii="Maiandra GD" w:hAnsi="Maiandra GD"/>
          <w:iCs/>
          <w:color w:val="FF0000"/>
          <w:lang w:eastAsia="ja-JP"/>
        </w:rPr>
        <w:t xml:space="preserve"> </w:t>
      </w:r>
      <w:r w:rsidRPr="002C31CF">
        <w:rPr>
          <w:rFonts w:ascii="Maiandra GD" w:hAnsi="Maiandra GD"/>
          <w:b/>
          <w:iCs/>
          <w:color w:val="FF0000"/>
          <w:lang w:eastAsia="ja-JP"/>
        </w:rPr>
        <w:t>met</w:t>
      </w:r>
      <w:r w:rsidRPr="002C31CF">
        <w:rPr>
          <w:rFonts w:ascii="Maiandra GD" w:hAnsi="Maiandra GD"/>
          <w:iCs/>
          <w:lang w:eastAsia="ja-JP"/>
        </w:rPr>
        <w:t xml:space="preserve"> est le </w:t>
      </w:r>
      <w:r w:rsidRPr="002C31CF">
        <w:rPr>
          <w:rFonts w:ascii="Maiandra GD" w:hAnsi="Maiandra GD"/>
          <w:b/>
          <w:iCs/>
          <w:color w:val="FF0000"/>
          <w:lang w:eastAsia="ja-JP"/>
        </w:rPr>
        <w:t>verbe mettre</w:t>
      </w:r>
      <w:r w:rsidRPr="002C31CF">
        <w:rPr>
          <w:rFonts w:ascii="Maiandra GD" w:hAnsi="Maiandra GD"/>
          <w:iCs/>
          <w:lang w:eastAsia="ja-JP"/>
        </w:rPr>
        <w:t>, conjugué au présent de l’indicatif.</w:t>
      </w:r>
    </w:p>
    <w:p w14:paraId="43EC6ED0" w14:textId="77777777" w:rsidR="00F272B8" w:rsidRPr="000658A4" w:rsidRDefault="00F272B8" w:rsidP="00F272B8">
      <w:pPr>
        <w:rPr>
          <w:rFonts w:ascii="Maiandra GD" w:hAnsi="Maiandra GD"/>
          <w:iCs/>
          <w:lang w:eastAsia="ja-JP"/>
        </w:rPr>
      </w:pPr>
    </w:p>
    <w:p w14:paraId="6063F2B5" w14:textId="77777777" w:rsidR="00F272B8" w:rsidRPr="000658A4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0658A4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7562FF17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 w:rsidRPr="000658A4"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mais</w:t>
      </w:r>
      <w:r w:rsidRPr="000658A4">
        <w:rPr>
          <w:rFonts w:ascii="Maiandra GD" w:hAnsi="Maiandra GD"/>
          <w:iCs/>
          <w:lang w:eastAsia="ja-JP"/>
        </w:rPr>
        <w:t xml:space="preserve"> </w:t>
      </w:r>
      <w:r w:rsidRPr="000658A4">
        <w:rPr>
          <w:rFonts w:ascii="Maiandra GD" w:hAnsi="Maiandra GD"/>
          <w:iCs/>
          <w:lang w:eastAsia="ja-JP"/>
        </w:rPr>
        <w:sym w:font="Wingdings 3" w:char="F051"/>
      </w:r>
      <w:r w:rsidRPr="000658A4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et</w:t>
      </w:r>
    </w:p>
    <w:p w14:paraId="71E1006D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mes</w:t>
      </w:r>
      <w:r w:rsidRPr="000658A4">
        <w:rPr>
          <w:rFonts w:ascii="Maiandra GD" w:hAnsi="Maiandra GD"/>
          <w:iCs/>
          <w:lang w:eastAsia="ja-JP"/>
        </w:rPr>
        <w:t xml:space="preserve"> </w:t>
      </w:r>
      <w:r w:rsidRPr="000658A4">
        <w:rPr>
          <w:rFonts w:ascii="Maiandra GD" w:hAnsi="Maiandra GD"/>
          <w:iCs/>
          <w:lang w:eastAsia="ja-JP"/>
        </w:rPr>
        <w:sym w:font="Wingdings 3" w:char="F051"/>
      </w:r>
      <w:r w:rsidRPr="000658A4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tes</w:t>
      </w:r>
    </w:p>
    <w:p w14:paraId="5FDA452A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met</w:t>
      </w:r>
      <w:r w:rsidRPr="000658A4">
        <w:rPr>
          <w:rFonts w:ascii="Maiandra GD" w:hAnsi="Maiandra GD"/>
          <w:iCs/>
          <w:lang w:eastAsia="ja-JP"/>
        </w:rPr>
        <w:t xml:space="preserve"> </w:t>
      </w:r>
      <w:r w:rsidRPr="000658A4">
        <w:rPr>
          <w:rFonts w:ascii="Maiandra GD" w:hAnsi="Maiandra GD"/>
          <w:iCs/>
          <w:lang w:eastAsia="ja-JP"/>
        </w:rPr>
        <w:sym w:font="Wingdings 3" w:char="F051"/>
      </w:r>
      <w:r w:rsidRPr="000658A4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mettait</w:t>
      </w:r>
    </w:p>
    <w:p w14:paraId="539C47EE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2D804FFA" w14:textId="77777777" w:rsidR="002C31CF" w:rsidRDefault="002C31CF" w:rsidP="00A85B10">
      <w:pPr>
        <w:rPr>
          <w:rFonts w:ascii="Maiandra GD" w:hAnsi="Maiandra GD"/>
          <w:iCs/>
          <w:lang w:eastAsia="ja-JP"/>
        </w:rPr>
      </w:pPr>
    </w:p>
    <w:p w14:paraId="2E88ED7B" w14:textId="77777777" w:rsidR="002C31CF" w:rsidRDefault="002C31CF" w:rsidP="00A85B10">
      <w:pPr>
        <w:rPr>
          <w:rFonts w:ascii="Maiandra GD" w:hAnsi="Maiandra GD"/>
          <w:iCs/>
          <w:lang w:eastAsia="ja-JP"/>
        </w:rPr>
      </w:pPr>
    </w:p>
    <w:p w14:paraId="560B6259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11 - </w:t>
      </w:r>
      <w:r>
        <w:rPr>
          <w:rFonts w:ascii="Maiandra GD" w:hAnsi="Maiandra GD"/>
          <w:iCs/>
          <w:u w:val="single"/>
          <w:lang w:eastAsia="ja-JP"/>
        </w:rPr>
        <w:t>quel / quelle / quels / quelles</w:t>
      </w:r>
    </w:p>
    <w:p w14:paraId="0DC8C1EF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b/>
          <w:iCs/>
          <w:color w:val="FF0000"/>
          <w:lang w:eastAsia="ja-JP"/>
        </w:rPr>
        <w:t>quel</w:t>
      </w:r>
      <w:r w:rsidRPr="002C31CF">
        <w:rPr>
          <w:rFonts w:ascii="Maiandra GD" w:hAnsi="Maiandra GD"/>
          <w:iCs/>
          <w:lang w:eastAsia="ja-JP"/>
        </w:rPr>
        <w:t xml:space="preserve">, </w:t>
      </w:r>
      <w:r w:rsidRPr="002C31CF">
        <w:rPr>
          <w:rFonts w:ascii="Maiandra GD" w:hAnsi="Maiandra GD"/>
          <w:b/>
          <w:iCs/>
          <w:color w:val="FF0000"/>
          <w:lang w:eastAsia="ja-JP"/>
        </w:rPr>
        <w:t>quels</w:t>
      </w:r>
      <w:r w:rsidRPr="002C31CF">
        <w:rPr>
          <w:rFonts w:ascii="Maiandra GD" w:hAnsi="Maiandra GD"/>
          <w:iCs/>
          <w:lang w:eastAsia="ja-JP"/>
        </w:rPr>
        <w:t xml:space="preserve">, </w:t>
      </w:r>
      <w:r w:rsidRPr="002C31CF">
        <w:rPr>
          <w:rFonts w:ascii="Maiandra GD" w:hAnsi="Maiandra GD"/>
          <w:b/>
          <w:iCs/>
          <w:color w:val="FF0000"/>
          <w:lang w:eastAsia="ja-JP"/>
        </w:rPr>
        <w:t>quelle</w:t>
      </w:r>
      <w:r w:rsidRPr="002C31CF">
        <w:rPr>
          <w:rFonts w:ascii="Maiandra GD" w:hAnsi="Maiandra GD"/>
          <w:iCs/>
          <w:lang w:eastAsia="ja-JP"/>
        </w:rPr>
        <w:t xml:space="preserve">, </w:t>
      </w:r>
      <w:r w:rsidRPr="002C31CF">
        <w:rPr>
          <w:rFonts w:ascii="Maiandra GD" w:hAnsi="Maiandra GD"/>
          <w:b/>
          <w:iCs/>
          <w:color w:val="FF0000"/>
          <w:lang w:eastAsia="ja-JP"/>
        </w:rPr>
        <w:t>quelles</w:t>
      </w:r>
      <w:r w:rsidRPr="002C31CF">
        <w:rPr>
          <w:rFonts w:ascii="Maiandra GD" w:hAnsi="Maiandra GD"/>
          <w:iCs/>
          <w:lang w:eastAsia="ja-JP"/>
        </w:rPr>
        <w:t xml:space="preserve"> sont des </w:t>
      </w:r>
      <w:r w:rsidRPr="002C31CF">
        <w:rPr>
          <w:rFonts w:ascii="Maiandra GD" w:hAnsi="Maiandra GD"/>
          <w:b/>
          <w:iCs/>
          <w:color w:val="FF0000"/>
          <w:lang w:eastAsia="ja-JP"/>
        </w:rPr>
        <w:t>déterminants</w:t>
      </w:r>
      <w:r w:rsidRPr="002C31CF">
        <w:rPr>
          <w:rFonts w:ascii="Maiandra GD" w:hAnsi="Maiandra GD"/>
          <w:iCs/>
          <w:lang w:eastAsia="ja-JP"/>
        </w:rPr>
        <w:t xml:space="preserve">. </w:t>
      </w:r>
    </w:p>
    <w:p w14:paraId="69C499E1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 xml:space="preserve">Ils sont placés </w:t>
      </w:r>
      <w:r w:rsidRPr="002C31CF">
        <w:rPr>
          <w:rFonts w:ascii="Maiandra GD" w:hAnsi="Maiandra GD"/>
          <w:b/>
          <w:iCs/>
          <w:color w:val="FF0000"/>
          <w:lang w:eastAsia="ja-JP"/>
        </w:rPr>
        <w:t>devant un nom</w:t>
      </w:r>
      <w:r w:rsidRPr="002C31CF">
        <w:rPr>
          <w:rFonts w:ascii="Maiandra GD" w:hAnsi="Maiandra GD"/>
          <w:iCs/>
          <w:lang w:eastAsia="ja-JP"/>
        </w:rPr>
        <w:t xml:space="preserve"> et s’accordent avec celui-ci.</w:t>
      </w:r>
    </w:p>
    <w:p w14:paraId="36504573" w14:textId="77777777" w:rsidR="006374D7" w:rsidRPr="007058EA" w:rsidRDefault="006374D7" w:rsidP="00F272B8">
      <w:pPr>
        <w:rPr>
          <w:rFonts w:ascii="Maiandra GD" w:hAnsi="Maiandra GD"/>
          <w:iCs/>
          <w:lang w:eastAsia="ja-JP"/>
        </w:rPr>
      </w:pPr>
    </w:p>
    <w:p w14:paraId="40851828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4CFC8608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quel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masculin singulier</w:t>
      </w:r>
    </w:p>
    <w:p w14:paraId="0EAEB009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quels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masculin pluriel</w:t>
      </w:r>
    </w:p>
    <w:p w14:paraId="5EA3F58D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quelle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féminin singulier</w:t>
      </w:r>
    </w:p>
    <w:p w14:paraId="53100979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quelles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féminin pluriel</w:t>
      </w:r>
    </w:p>
    <w:p w14:paraId="29484C56" w14:textId="77777777" w:rsidR="00F272B8" w:rsidRDefault="00F272B8" w:rsidP="00A85B10">
      <w:pPr>
        <w:rPr>
          <w:rFonts w:ascii="Maiandra GD" w:hAnsi="Maiandra GD"/>
          <w:iCs/>
          <w:lang w:eastAsia="ja-JP"/>
        </w:rPr>
      </w:pPr>
    </w:p>
    <w:p w14:paraId="55A54FDD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41F5BC35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0B421ED0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02A4D813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09020176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2CFEB3F5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424A8F4B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4167FDE9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4D84A4B7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74AFEED9" w14:textId="77777777" w:rsidR="006374D7" w:rsidRDefault="006374D7" w:rsidP="00A85B10">
      <w:pPr>
        <w:rPr>
          <w:rFonts w:ascii="Maiandra GD" w:hAnsi="Maiandra GD"/>
          <w:iCs/>
          <w:lang w:eastAsia="ja-JP"/>
        </w:rPr>
      </w:pPr>
    </w:p>
    <w:p w14:paraId="1C6AEA07" w14:textId="77777777" w:rsidR="00F272B8" w:rsidRDefault="00F272B8" w:rsidP="00A85B10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lastRenderedPageBreak/>
        <w:t xml:space="preserve">12 - </w:t>
      </w:r>
      <w:r>
        <w:rPr>
          <w:rFonts w:ascii="Maiandra GD" w:hAnsi="Maiandra GD"/>
          <w:iCs/>
          <w:u w:val="single"/>
          <w:lang w:eastAsia="ja-JP"/>
        </w:rPr>
        <w:t>tout / tous / toute / toutes</w:t>
      </w:r>
    </w:p>
    <w:p w14:paraId="4CA0D74C" w14:textId="77777777" w:rsidR="00F272B8" w:rsidRPr="002C31CF" w:rsidRDefault="002C31CF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b/>
          <w:iCs/>
          <w:color w:val="FF0000"/>
          <w:lang w:eastAsia="ja-JP"/>
        </w:rPr>
        <w:t>t</w:t>
      </w:r>
      <w:r w:rsidR="00F272B8" w:rsidRPr="002C31CF">
        <w:rPr>
          <w:rFonts w:ascii="Maiandra GD" w:hAnsi="Maiandra GD"/>
          <w:b/>
          <w:iCs/>
          <w:color w:val="FF0000"/>
          <w:lang w:eastAsia="ja-JP"/>
        </w:rPr>
        <w:t>out</w:t>
      </w:r>
      <w:r w:rsidR="00F272B8" w:rsidRPr="002C31CF">
        <w:rPr>
          <w:rFonts w:ascii="Maiandra GD" w:hAnsi="Maiandra GD"/>
          <w:iCs/>
          <w:lang w:eastAsia="ja-JP"/>
        </w:rPr>
        <w:t xml:space="preserve"> peut être :</w:t>
      </w:r>
    </w:p>
    <w:p w14:paraId="517066C2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 xml:space="preserve">- un </w:t>
      </w:r>
      <w:r w:rsidRPr="002C31CF">
        <w:rPr>
          <w:rFonts w:ascii="Maiandra GD" w:hAnsi="Maiandra GD"/>
          <w:b/>
          <w:iCs/>
          <w:color w:val="FF0000"/>
          <w:lang w:eastAsia="ja-JP"/>
        </w:rPr>
        <w:t>déterminant</w:t>
      </w:r>
      <w:r w:rsidRPr="002C31CF">
        <w:rPr>
          <w:rFonts w:ascii="Maiandra GD" w:hAnsi="Maiandra GD"/>
          <w:iCs/>
          <w:lang w:eastAsia="ja-JP"/>
        </w:rPr>
        <w:t xml:space="preserve"> (il s’accorde avec le GN) ;</w:t>
      </w:r>
    </w:p>
    <w:p w14:paraId="60230CBF" w14:textId="77777777" w:rsidR="00F272B8" w:rsidRPr="002C31CF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 xml:space="preserve">- un </w:t>
      </w:r>
      <w:r w:rsidRPr="002C31CF">
        <w:rPr>
          <w:rFonts w:ascii="Maiandra GD" w:hAnsi="Maiandra GD"/>
          <w:b/>
          <w:iCs/>
          <w:color w:val="FF0000"/>
          <w:lang w:eastAsia="ja-JP"/>
        </w:rPr>
        <w:t>pronom</w:t>
      </w:r>
      <w:r w:rsidRPr="002C31CF">
        <w:rPr>
          <w:rFonts w:ascii="Maiandra GD" w:hAnsi="Maiandra GD"/>
          <w:iCs/>
          <w:lang w:eastAsia="ja-JP"/>
        </w:rPr>
        <w:t xml:space="preserve"> (il s’accorde avec ce qu’il représente) ; </w:t>
      </w:r>
    </w:p>
    <w:p w14:paraId="3BACE749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 w:rsidRPr="002C31CF">
        <w:rPr>
          <w:rFonts w:ascii="Maiandra GD" w:hAnsi="Maiandra GD"/>
          <w:iCs/>
          <w:lang w:eastAsia="ja-JP"/>
        </w:rPr>
        <w:t xml:space="preserve">- un </w:t>
      </w:r>
      <w:r w:rsidRPr="002C31CF">
        <w:rPr>
          <w:rFonts w:ascii="Maiandra GD" w:hAnsi="Maiandra GD"/>
          <w:b/>
          <w:iCs/>
          <w:color w:val="FF0000"/>
          <w:lang w:eastAsia="ja-JP"/>
        </w:rPr>
        <w:t>adverbe</w:t>
      </w:r>
      <w:r w:rsidRPr="002C31CF">
        <w:rPr>
          <w:rFonts w:ascii="Maiandra GD" w:hAnsi="Maiandra GD"/>
          <w:iCs/>
          <w:lang w:eastAsia="ja-JP"/>
        </w:rPr>
        <w:t xml:space="preserve"> invariable.</w:t>
      </w:r>
    </w:p>
    <w:p w14:paraId="7331A492" w14:textId="77777777" w:rsidR="006374D7" w:rsidRPr="007058EA" w:rsidRDefault="006374D7" w:rsidP="00F272B8">
      <w:pPr>
        <w:rPr>
          <w:rFonts w:ascii="Maiandra GD" w:hAnsi="Maiandra GD"/>
          <w:iCs/>
          <w:lang w:eastAsia="ja-JP"/>
        </w:rPr>
      </w:pPr>
    </w:p>
    <w:p w14:paraId="52837910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</w:p>
    <w:p w14:paraId="18C836C1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tout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>
        <w:rPr>
          <w:rFonts w:ascii="Maiandra GD" w:hAnsi="Maiandra GD"/>
          <w:iCs/>
          <w:lang w:eastAsia="ja-JP"/>
        </w:rPr>
        <w:t xml:space="preserve"> </w:t>
      </w:r>
      <w:r w:rsidRPr="00D56C04">
        <w:rPr>
          <w:rFonts w:ascii="Maiandra GD" w:hAnsi="Maiandra GD"/>
          <w:b/>
          <w:iCs/>
          <w:color w:val="FF0000"/>
          <w:lang w:eastAsia="ja-JP"/>
        </w:rPr>
        <w:t>tout à fait</w:t>
      </w:r>
      <w:r>
        <w:rPr>
          <w:rFonts w:ascii="Maiandra GD" w:hAnsi="Maiandra GD"/>
          <w:iCs/>
          <w:lang w:eastAsia="ja-JP"/>
        </w:rPr>
        <w:t xml:space="preserve"> </w:t>
      </w:r>
    </w:p>
    <w:p w14:paraId="53E938B8" w14:textId="77777777" w:rsidR="00F272B8" w:rsidRPr="00D56C04" w:rsidRDefault="00F272B8" w:rsidP="00F272B8">
      <w:pPr>
        <w:rPr>
          <w:rFonts w:ascii="Maiandra GD" w:hAnsi="Maiandra GD"/>
          <w:b/>
          <w:iCs/>
          <w:lang w:eastAsia="ja-JP"/>
        </w:rPr>
      </w:pPr>
    </w:p>
    <w:p w14:paraId="3531C3EF" w14:textId="77777777" w:rsidR="00F272B8" w:rsidRPr="000200B8" w:rsidRDefault="00F272B8" w:rsidP="00F272B8">
      <w:pPr>
        <w:rPr>
          <w:rFonts w:ascii="Maiandra GD" w:hAnsi="Maiandra GD"/>
          <w:i/>
          <w:iCs/>
          <w:lang w:eastAsia="ja-JP"/>
        </w:rPr>
      </w:pPr>
      <w:r w:rsidRPr="000200B8">
        <w:rPr>
          <w:rFonts w:ascii="Maiandra GD" w:hAnsi="Maiandra GD"/>
          <w:i/>
          <w:iCs/>
          <w:lang w:eastAsia="ja-JP"/>
        </w:rPr>
        <w:t xml:space="preserve">Si </w:t>
      </w:r>
      <w:r w:rsidRPr="000200B8">
        <w:rPr>
          <w:rFonts w:ascii="Maiandra GD" w:hAnsi="Maiandra GD"/>
          <w:b/>
          <w:i/>
          <w:iCs/>
          <w:lang w:eastAsia="ja-JP"/>
        </w:rPr>
        <w:t>tout</w:t>
      </w:r>
      <w:r w:rsidRPr="000200B8">
        <w:rPr>
          <w:rFonts w:ascii="Maiandra GD" w:hAnsi="Maiandra GD"/>
          <w:i/>
          <w:iCs/>
          <w:lang w:eastAsia="ja-JP"/>
        </w:rPr>
        <w:t xml:space="preserve"> est complément ou déterminant</w:t>
      </w:r>
      <w:r>
        <w:rPr>
          <w:rFonts w:ascii="Maiandra GD" w:hAnsi="Maiandra GD"/>
          <w:i/>
          <w:iCs/>
          <w:lang w:eastAsia="ja-JP"/>
        </w:rPr>
        <w:t> :</w:t>
      </w:r>
    </w:p>
    <w:p w14:paraId="5136808A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tout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masculin singulier</w:t>
      </w:r>
    </w:p>
    <w:p w14:paraId="32EE0A5F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tous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masculin pluriel</w:t>
      </w:r>
    </w:p>
    <w:p w14:paraId="7110A8FD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toute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féminin singulier</w:t>
      </w:r>
    </w:p>
    <w:p w14:paraId="272FE0E1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toutes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féminin pluriel</w:t>
      </w:r>
    </w:p>
    <w:p w14:paraId="72D2F206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</w:p>
    <w:p w14:paraId="219BCBAA" w14:textId="77777777" w:rsidR="00F272B8" w:rsidRDefault="00F272B8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13 - </w:t>
      </w:r>
      <w:r>
        <w:rPr>
          <w:rFonts w:ascii="Maiandra GD" w:hAnsi="Maiandra GD"/>
          <w:iCs/>
          <w:u w:val="single"/>
          <w:lang w:eastAsia="ja-JP"/>
        </w:rPr>
        <w:t>leur / leurs</w:t>
      </w:r>
    </w:p>
    <w:p w14:paraId="70E0F96B" w14:textId="77777777" w:rsidR="00F272B8" w:rsidRPr="00AC7C50" w:rsidRDefault="00AC7C50" w:rsidP="00F272B8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b/>
          <w:iCs/>
          <w:color w:val="FF0000"/>
          <w:lang w:eastAsia="ja-JP"/>
        </w:rPr>
        <w:t>l</w:t>
      </w:r>
      <w:r w:rsidR="00F272B8" w:rsidRPr="00AC7C50">
        <w:rPr>
          <w:rFonts w:ascii="Maiandra GD" w:hAnsi="Maiandra GD"/>
          <w:b/>
          <w:iCs/>
          <w:color w:val="FF0000"/>
          <w:lang w:eastAsia="ja-JP"/>
        </w:rPr>
        <w:t>eur</w:t>
      </w:r>
      <w:r w:rsidR="00F272B8" w:rsidRPr="00AC7C50">
        <w:rPr>
          <w:rFonts w:ascii="Maiandra GD" w:hAnsi="Maiandra GD"/>
          <w:iCs/>
          <w:lang w:eastAsia="ja-JP"/>
        </w:rPr>
        <w:t xml:space="preserve"> peut être :</w:t>
      </w:r>
    </w:p>
    <w:p w14:paraId="01CD74B6" w14:textId="77777777" w:rsidR="00F272B8" w:rsidRPr="00AC7C50" w:rsidRDefault="00F272B8" w:rsidP="00F272B8">
      <w:pPr>
        <w:rPr>
          <w:rFonts w:ascii="Maiandra GD" w:hAnsi="Maiandra GD"/>
          <w:iCs/>
          <w:lang w:eastAsia="ja-JP"/>
        </w:rPr>
      </w:pPr>
      <w:r w:rsidRPr="00AC7C50">
        <w:rPr>
          <w:rFonts w:ascii="Maiandra GD" w:hAnsi="Maiandra GD"/>
          <w:iCs/>
          <w:lang w:eastAsia="ja-JP"/>
        </w:rPr>
        <w:t xml:space="preserve">- un </w:t>
      </w:r>
      <w:r w:rsidRPr="00AC7C50">
        <w:rPr>
          <w:rFonts w:ascii="Maiandra GD" w:hAnsi="Maiandra GD"/>
          <w:b/>
          <w:iCs/>
          <w:color w:val="FF0000"/>
          <w:lang w:eastAsia="ja-JP"/>
        </w:rPr>
        <w:t>pronom</w:t>
      </w:r>
      <w:r w:rsidRPr="00AC7C50">
        <w:rPr>
          <w:rFonts w:ascii="Maiandra GD" w:hAnsi="Maiandra GD"/>
          <w:iCs/>
          <w:lang w:eastAsia="ja-JP"/>
        </w:rPr>
        <w:t xml:space="preserve"> placé </w:t>
      </w:r>
      <w:r w:rsidRPr="00AC7C50">
        <w:rPr>
          <w:rFonts w:ascii="Maiandra GD" w:hAnsi="Maiandra GD"/>
          <w:b/>
          <w:iCs/>
          <w:color w:val="FF0000"/>
          <w:lang w:eastAsia="ja-JP"/>
        </w:rPr>
        <w:t>devant un verbe</w:t>
      </w:r>
      <w:r w:rsidRPr="00AC7C50">
        <w:rPr>
          <w:rFonts w:ascii="Maiandra GD" w:hAnsi="Maiandra GD"/>
          <w:iCs/>
          <w:color w:val="FF0000"/>
          <w:lang w:eastAsia="ja-JP"/>
        </w:rPr>
        <w:t xml:space="preserve"> </w:t>
      </w:r>
      <w:r w:rsidRPr="00AC7C50">
        <w:rPr>
          <w:rFonts w:ascii="Maiandra GD" w:hAnsi="Maiandra GD"/>
          <w:iCs/>
          <w:lang w:eastAsia="ja-JP"/>
        </w:rPr>
        <w:t>(c’est le pluriel de lui) ;</w:t>
      </w:r>
    </w:p>
    <w:p w14:paraId="420320E4" w14:textId="77777777" w:rsidR="00F272B8" w:rsidRPr="00AC7C50" w:rsidRDefault="00F272B8" w:rsidP="00F272B8">
      <w:pPr>
        <w:rPr>
          <w:rFonts w:ascii="Maiandra GD" w:hAnsi="Maiandra GD"/>
          <w:iCs/>
          <w:lang w:eastAsia="ja-JP"/>
        </w:rPr>
      </w:pPr>
      <w:r w:rsidRPr="00AC7C50">
        <w:rPr>
          <w:rFonts w:ascii="Maiandra GD" w:hAnsi="Maiandra GD"/>
          <w:iCs/>
          <w:lang w:eastAsia="ja-JP"/>
        </w:rPr>
        <w:t xml:space="preserve">- un </w:t>
      </w:r>
      <w:r w:rsidRPr="00AC7C50">
        <w:rPr>
          <w:rFonts w:ascii="Maiandra GD" w:hAnsi="Maiandra GD"/>
          <w:b/>
          <w:iCs/>
          <w:color w:val="FF0000"/>
          <w:lang w:eastAsia="ja-JP"/>
        </w:rPr>
        <w:t>déterminant possessif</w:t>
      </w:r>
      <w:r w:rsidRPr="00AC7C50">
        <w:rPr>
          <w:rFonts w:ascii="Maiandra GD" w:hAnsi="Maiandra GD"/>
          <w:iCs/>
          <w:lang w:eastAsia="ja-JP"/>
        </w:rPr>
        <w:t xml:space="preserve"> lorsqu’il est placé </w:t>
      </w:r>
      <w:r w:rsidRPr="00AC7C50">
        <w:rPr>
          <w:rFonts w:ascii="Maiandra GD" w:hAnsi="Maiandra GD"/>
          <w:b/>
          <w:iCs/>
          <w:color w:val="FF0000"/>
          <w:lang w:eastAsia="ja-JP"/>
        </w:rPr>
        <w:t>devant un nom</w:t>
      </w:r>
      <w:r w:rsidRPr="00AC7C50">
        <w:rPr>
          <w:rFonts w:ascii="Maiandra GD" w:hAnsi="Maiandra GD"/>
          <w:iCs/>
          <w:lang w:eastAsia="ja-JP"/>
        </w:rPr>
        <w:t>.</w:t>
      </w:r>
    </w:p>
    <w:p w14:paraId="0D119C35" w14:textId="77777777" w:rsidR="00F272B8" w:rsidRDefault="00F272B8" w:rsidP="00F272B8">
      <w:pPr>
        <w:rPr>
          <w:rFonts w:ascii="Maiandra GD" w:hAnsi="Maiandra GD"/>
          <w:iCs/>
          <w:lang w:eastAsia="ja-JP"/>
        </w:rPr>
      </w:pPr>
    </w:p>
    <w:p w14:paraId="77A24B68" w14:textId="77777777" w:rsidR="00F272B8" w:rsidRPr="007058EA" w:rsidRDefault="00F272B8" w:rsidP="00F272B8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2833D0CA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leur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devant un verbe</w:t>
      </w:r>
      <w:r>
        <w:rPr>
          <w:rFonts w:ascii="Maiandra GD" w:hAnsi="Maiandra GD"/>
          <w:iCs/>
          <w:lang w:eastAsia="ja-JP"/>
        </w:rPr>
        <w:t xml:space="preserve"> </w:t>
      </w:r>
    </w:p>
    <w:p w14:paraId="66DDA089" w14:textId="77777777" w:rsidR="00F272B8" w:rsidRPr="00ED5F45" w:rsidRDefault="00F272B8" w:rsidP="00F272B8">
      <w:pPr>
        <w:rPr>
          <w:rFonts w:ascii="Maiandra GD" w:hAnsi="Maiandra GD"/>
          <w:iCs/>
          <w:lang w:eastAsia="ja-JP"/>
        </w:rPr>
      </w:pPr>
    </w:p>
    <w:p w14:paraId="5F6488BA" w14:textId="77777777" w:rsidR="00F272B8" w:rsidRPr="000200B8" w:rsidRDefault="00F272B8" w:rsidP="00F272B8">
      <w:pPr>
        <w:rPr>
          <w:rFonts w:ascii="Maiandra GD" w:hAnsi="Maiandra GD"/>
          <w:i/>
          <w:iCs/>
          <w:lang w:eastAsia="ja-JP"/>
        </w:rPr>
      </w:pPr>
      <w:r w:rsidRPr="000200B8">
        <w:rPr>
          <w:rFonts w:ascii="Maiandra GD" w:hAnsi="Maiandra GD"/>
          <w:i/>
          <w:iCs/>
          <w:lang w:eastAsia="ja-JP"/>
        </w:rPr>
        <w:t xml:space="preserve">Si </w:t>
      </w:r>
      <w:r>
        <w:rPr>
          <w:rFonts w:ascii="Maiandra GD" w:hAnsi="Maiandra GD"/>
          <w:b/>
          <w:i/>
          <w:iCs/>
          <w:lang w:eastAsia="ja-JP"/>
        </w:rPr>
        <w:t>leur</w:t>
      </w:r>
      <w:r w:rsidRPr="000200B8">
        <w:rPr>
          <w:rFonts w:ascii="Maiandra GD" w:hAnsi="Maiandra GD"/>
          <w:i/>
          <w:iCs/>
          <w:lang w:eastAsia="ja-JP"/>
        </w:rPr>
        <w:t xml:space="preserve"> est </w:t>
      </w:r>
      <w:r>
        <w:rPr>
          <w:rFonts w:ascii="Maiandra GD" w:hAnsi="Maiandra GD"/>
          <w:i/>
          <w:iCs/>
          <w:lang w:eastAsia="ja-JP"/>
        </w:rPr>
        <w:t>devant un nom :</w:t>
      </w:r>
    </w:p>
    <w:p w14:paraId="2EDE230F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leur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singulier</w:t>
      </w:r>
    </w:p>
    <w:p w14:paraId="1AF3C7F9" w14:textId="77777777" w:rsidR="00F272B8" w:rsidRDefault="00F272B8" w:rsidP="00F272B8">
      <w:pPr>
        <w:rPr>
          <w:rFonts w:ascii="Maiandra GD" w:hAnsi="Maiandra GD"/>
          <w:b/>
          <w:iCs/>
          <w:color w:val="FF0000"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leurs</w:t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" w:char="F0F0"/>
      </w: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pluriel</w:t>
      </w:r>
    </w:p>
    <w:p w14:paraId="154B66EA" w14:textId="77777777" w:rsidR="00F272B8" w:rsidRPr="00A85B10" w:rsidRDefault="00F272B8" w:rsidP="00F272B8">
      <w:pPr>
        <w:rPr>
          <w:rFonts w:ascii="Maiandra GD" w:hAnsi="Maiandra GD"/>
        </w:rPr>
      </w:pPr>
    </w:p>
    <w:p w14:paraId="08B7CF1E" w14:textId="77777777" w:rsidR="00A85B10" w:rsidRPr="00A85B10" w:rsidRDefault="00A85B10" w:rsidP="00A85B10">
      <w:pPr>
        <w:rPr>
          <w:rFonts w:ascii="Maiandra GD" w:hAnsi="Maiandra GD"/>
        </w:rPr>
      </w:pPr>
    </w:p>
    <w:sectPr w:rsidR="00A85B10" w:rsidRPr="00A85B10" w:rsidSect="00DC5A38">
      <w:type w:val="continuous"/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19DE"/>
    <w:rsid w:val="0000784C"/>
    <w:rsid w:val="00030E9F"/>
    <w:rsid w:val="00031C19"/>
    <w:rsid w:val="000636EC"/>
    <w:rsid w:val="0007259A"/>
    <w:rsid w:val="000A41C2"/>
    <w:rsid w:val="00124720"/>
    <w:rsid w:val="001375C2"/>
    <w:rsid w:val="00273051"/>
    <w:rsid w:val="002A00A6"/>
    <w:rsid w:val="002A1D51"/>
    <w:rsid w:val="002C31CF"/>
    <w:rsid w:val="002F1E65"/>
    <w:rsid w:val="00307FB9"/>
    <w:rsid w:val="003D1DAB"/>
    <w:rsid w:val="003D448B"/>
    <w:rsid w:val="00502517"/>
    <w:rsid w:val="00526409"/>
    <w:rsid w:val="00534249"/>
    <w:rsid w:val="005C2A16"/>
    <w:rsid w:val="005F2824"/>
    <w:rsid w:val="00624609"/>
    <w:rsid w:val="006374D7"/>
    <w:rsid w:val="0064438F"/>
    <w:rsid w:val="00681116"/>
    <w:rsid w:val="00771E2D"/>
    <w:rsid w:val="00791DC5"/>
    <w:rsid w:val="007B71CB"/>
    <w:rsid w:val="007F62FF"/>
    <w:rsid w:val="00800C2D"/>
    <w:rsid w:val="0087435F"/>
    <w:rsid w:val="00875247"/>
    <w:rsid w:val="008C7FCB"/>
    <w:rsid w:val="009610AE"/>
    <w:rsid w:val="009743B6"/>
    <w:rsid w:val="00981A27"/>
    <w:rsid w:val="00981BEB"/>
    <w:rsid w:val="00A11211"/>
    <w:rsid w:val="00A4635C"/>
    <w:rsid w:val="00A85B10"/>
    <w:rsid w:val="00AC7C50"/>
    <w:rsid w:val="00AE154D"/>
    <w:rsid w:val="00B42C10"/>
    <w:rsid w:val="00B4638D"/>
    <w:rsid w:val="00B72D2C"/>
    <w:rsid w:val="00BD37C0"/>
    <w:rsid w:val="00C024FB"/>
    <w:rsid w:val="00C032E3"/>
    <w:rsid w:val="00C918A9"/>
    <w:rsid w:val="00CD2C4D"/>
    <w:rsid w:val="00D13BB6"/>
    <w:rsid w:val="00DB3084"/>
    <w:rsid w:val="00DC5A38"/>
    <w:rsid w:val="00DD5158"/>
    <w:rsid w:val="00E1175D"/>
    <w:rsid w:val="00E44DBA"/>
    <w:rsid w:val="00E76541"/>
    <w:rsid w:val="00EE10D0"/>
    <w:rsid w:val="00F172B9"/>
    <w:rsid w:val="00F272B8"/>
    <w:rsid w:val="00F40C91"/>
    <w:rsid w:val="00FB1C1D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B1BF26"/>
  <w15:chartTrackingRefBased/>
  <w15:docId w15:val="{079DADD0-6991-4128-8F4C-F080F39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791D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91DC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B3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DB8D-FDFE-4070-898A-DE21B156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2507</Characters>
  <Application>Microsoft Office Word</Application>
  <DocSecurity>0</DocSecurity>
  <Lines>20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2</cp:revision>
  <cp:lastPrinted>2016-11-06T08:22:00Z</cp:lastPrinted>
  <dcterms:created xsi:type="dcterms:W3CDTF">2021-07-04T07:25:00Z</dcterms:created>
  <dcterms:modified xsi:type="dcterms:W3CDTF">2021-07-04T07:25:00Z</dcterms:modified>
</cp:coreProperties>
</file>