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2F62" w14:textId="1DC592A0" w:rsidR="000865C3" w:rsidRDefault="006E160B" w:rsidP="000865C3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Cs/>
          <w:noProof/>
        </w:rPr>
        <w:drawing>
          <wp:anchor distT="0" distB="0" distL="114300" distR="114300" simplePos="0" relativeHeight="251658240" behindDoc="0" locked="0" layoutInCell="1" allowOverlap="1" wp14:anchorId="1398B2B8" wp14:editId="3443D337">
            <wp:simplePos x="0" y="0"/>
            <wp:positionH relativeFrom="margin">
              <wp:posOffset>5019040</wp:posOffset>
            </wp:positionH>
            <wp:positionV relativeFrom="margin">
              <wp:posOffset>-247650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4418" w:rsidRPr="000865C3">
        <w:rPr>
          <w:rFonts w:ascii="Maiandra GD" w:hAnsi="Maiandra GD"/>
          <w:b/>
          <w:bCs/>
          <w:sz w:val="28"/>
          <w:u w:val="single" w:color="FF0000"/>
        </w:rPr>
        <w:t xml:space="preserve">NUM </w:t>
      </w:r>
      <w:r w:rsidR="002A616F">
        <w:rPr>
          <w:rFonts w:ascii="Maiandra GD" w:hAnsi="Maiandra GD"/>
          <w:b/>
          <w:bCs/>
          <w:sz w:val="28"/>
          <w:u w:val="single" w:color="FF0000"/>
        </w:rPr>
        <w:t>5</w:t>
      </w:r>
      <w:r w:rsidR="00606ECA" w:rsidRPr="000865C3">
        <w:rPr>
          <w:rFonts w:ascii="Maiandra GD" w:hAnsi="Maiandra GD"/>
          <w:b/>
          <w:sz w:val="28"/>
          <w:u w:color="FF0000"/>
        </w:rPr>
        <w:t xml:space="preserve">      </w:t>
      </w:r>
      <w:r w:rsidR="00EB4418" w:rsidRPr="000865C3">
        <w:rPr>
          <w:rFonts w:ascii="Maiandra GD" w:hAnsi="Maiandra GD"/>
          <w:b/>
          <w:sz w:val="28"/>
          <w:u w:color="FF0000"/>
        </w:rPr>
        <w:t xml:space="preserve">    </w:t>
      </w:r>
      <w:r w:rsidR="00B23B47" w:rsidRPr="000865C3">
        <w:rPr>
          <w:rFonts w:ascii="Maiandra GD" w:hAnsi="Maiandra GD"/>
          <w:b/>
          <w:sz w:val="28"/>
          <w:u w:color="FF0000"/>
        </w:rPr>
        <w:tab/>
      </w:r>
      <w:r w:rsidR="00B23B47" w:rsidRPr="000865C3">
        <w:rPr>
          <w:rFonts w:ascii="Maiandra GD" w:hAnsi="Maiandra GD"/>
          <w:b/>
          <w:sz w:val="28"/>
          <w:u w:color="FF0000"/>
        </w:rPr>
        <w:tab/>
      </w:r>
      <w:r w:rsidR="00E24466">
        <w:rPr>
          <w:rFonts w:ascii="Maiandra GD" w:hAnsi="Maiandra GD"/>
          <w:b/>
          <w:sz w:val="28"/>
          <w:u w:color="FF0000"/>
        </w:rPr>
        <w:tab/>
      </w:r>
      <w:r w:rsidR="002A616F">
        <w:rPr>
          <w:rFonts w:ascii="Maiandra GD" w:hAnsi="Maiandra GD"/>
          <w:b/>
          <w:sz w:val="28"/>
          <w:u w:val="single" w:color="FF0000"/>
        </w:rPr>
        <w:t>Décomposer des nombres entiers</w:t>
      </w:r>
    </w:p>
    <w:p w14:paraId="4AB4BD42" w14:textId="77777777" w:rsidR="000865C3" w:rsidRDefault="000865C3" w:rsidP="000865C3">
      <w:pPr>
        <w:rPr>
          <w:rFonts w:ascii="Maiandra GD" w:hAnsi="Maiandra GD"/>
          <w:b/>
          <w:sz w:val="28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E24466" w:rsidRPr="006544AC" w14:paraId="47A0CA9E" w14:textId="77777777" w:rsidTr="008C4E5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CD7415" w14:textId="77777777" w:rsidR="00E24466" w:rsidRPr="00314551" w:rsidRDefault="00E24466" w:rsidP="00E24466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EEAFAB4" w14:textId="77777777" w:rsidR="00E24466" w:rsidRPr="006544AC" w:rsidRDefault="00E24466" w:rsidP="008C4E5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24466" w:rsidRPr="006544AC" w14:paraId="7B54B6DC" w14:textId="77777777" w:rsidTr="008C4E52">
        <w:trPr>
          <w:cantSplit/>
          <w:trHeight w:val="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7E89F9B8" w14:textId="77777777" w:rsidR="00E24466" w:rsidRPr="006544AC" w:rsidRDefault="00E24466" w:rsidP="008C4E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NUM 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3DFE62" w14:textId="77777777" w:rsidR="00E24466" w:rsidRPr="00E24466" w:rsidRDefault="00E24466" w:rsidP="00E24466">
            <w:pPr>
              <w:rPr>
                <w:rFonts w:ascii="Maiandra GD" w:hAnsi="Maiandra GD"/>
                <w:i/>
                <w:iCs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 xml:space="preserve">Je sais décomposer et recomposer un </w:t>
            </w:r>
            <w:r w:rsidRPr="00E24466">
              <w:rPr>
                <w:rFonts w:ascii="Maiandra GD" w:hAnsi="Maiandra GD"/>
                <w:i/>
                <w:iCs/>
              </w:rPr>
              <w:t>nombre entier sous forme additive.</w:t>
            </w:r>
          </w:p>
        </w:tc>
      </w:tr>
      <w:tr w:rsidR="00E24466" w:rsidRPr="00314551" w14:paraId="0D478E1F" w14:textId="77777777" w:rsidTr="008C4E52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BF81E23" w14:textId="77777777" w:rsidR="00E24466" w:rsidRDefault="00E24466" w:rsidP="008C4E5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8A92D9B" w14:textId="77777777" w:rsidR="00E24466" w:rsidRPr="00314551" w:rsidRDefault="00E24466" w:rsidP="00E2446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E24466">
              <w:rPr>
                <w:rFonts w:ascii="Maiandra GD" w:hAnsi="Maiandra GD"/>
                <w:i/>
                <w:iCs/>
              </w:rPr>
              <w:t xml:space="preserve"> d</w:t>
            </w:r>
            <w:r w:rsidRPr="00E24466">
              <w:rPr>
                <w:rFonts w:ascii="Maiandra GD" w:hAnsi="Maiandra GD" w:cs="Maiandra GD"/>
                <w:i/>
                <w:iCs/>
              </w:rPr>
              <w:t>é</w:t>
            </w:r>
            <w:r>
              <w:rPr>
                <w:rFonts w:ascii="Maiandra GD" w:hAnsi="Maiandra GD"/>
                <w:i/>
                <w:iCs/>
              </w:rPr>
              <w:t xml:space="preserve">composer et recomposer un </w:t>
            </w:r>
            <w:r w:rsidRPr="00E24466">
              <w:rPr>
                <w:rFonts w:ascii="Maiandra GD" w:hAnsi="Maiandra GD"/>
                <w:i/>
                <w:iCs/>
              </w:rPr>
              <w:t>nombre entier sous forme multiplicative.</w:t>
            </w:r>
          </w:p>
        </w:tc>
      </w:tr>
    </w:tbl>
    <w:p w14:paraId="0D23E3A7" w14:textId="77777777" w:rsidR="00E24466" w:rsidRPr="000865C3" w:rsidRDefault="00E24466" w:rsidP="000865C3">
      <w:pPr>
        <w:rPr>
          <w:rFonts w:ascii="Maiandra GD" w:hAnsi="Maiandra GD"/>
          <w:b/>
          <w:sz w:val="28"/>
          <w:u w:color="FF0000"/>
        </w:rPr>
      </w:pPr>
    </w:p>
    <w:p w14:paraId="34E12D79" w14:textId="77777777" w:rsidR="00EB4418" w:rsidRPr="00B23B47" w:rsidRDefault="00B23B47" w:rsidP="00B23B47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1 - </w:t>
      </w:r>
      <w:r w:rsidR="00EB4418" w:rsidRPr="00B23B47">
        <w:rPr>
          <w:rFonts w:ascii="Maiandra GD" w:hAnsi="Maiandra GD"/>
          <w:u w:val="single"/>
        </w:rPr>
        <w:t>La décomposition additive</w:t>
      </w:r>
    </w:p>
    <w:p w14:paraId="3D9A5073" w14:textId="77777777" w:rsidR="00EB4418" w:rsidRPr="00B23B47" w:rsidRDefault="00EB4418" w:rsidP="00EB4418">
      <w:pPr>
        <w:rPr>
          <w:rFonts w:ascii="Maiandra GD" w:hAnsi="Maiandra GD"/>
        </w:rPr>
      </w:pPr>
    </w:p>
    <w:p w14:paraId="640D2F48" w14:textId="77777777" w:rsidR="00EB4418" w:rsidRPr="00B23B47" w:rsidRDefault="00EB4418" w:rsidP="00EB4418">
      <w:pPr>
        <w:rPr>
          <w:rFonts w:ascii="Maiandra GD" w:hAnsi="Maiandra GD"/>
        </w:rPr>
      </w:pPr>
      <w:r w:rsidRPr="00B23B47">
        <w:rPr>
          <w:rFonts w:ascii="Maiandra GD" w:hAnsi="Maiandra GD"/>
        </w:rPr>
        <w:t>Je peux décomposer un nombre e</w:t>
      </w:r>
      <w:r w:rsidR="00B23B47">
        <w:rPr>
          <w:rFonts w:ascii="Maiandra GD" w:hAnsi="Maiandra GD"/>
        </w:rPr>
        <w:t xml:space="preserve">n </w:t>
      </w:r>
      <w:r w:rsidR="00B23B47" w:rsidRPr="0039235B">
        <w:rPr>
          <w:rFonts w:ascii="Maiandra GD" w:hAnsi="Maiandra GD"/>
          <w:color w:val="FF0000"/>
        </w:rPr>
        <w:t>centaines</w:t>
      </w:r>
      <w:r w:rsidR="00B23B47">
        <w:rPr>
          <w:rFonts w:ascii="Maiandra GD" w:hAnsi="Maiandra GD"/>
        </w:rPr>
        <w:t xml:space="preserve">, </w:t>
      </w:r>
      <w:r w:rsidR="00B23B47" w:rsidRPr="0039235B">
        <w:rPr>
          <w:rFonts w:ascii="Maiandra GD" w:hAnsi="Maiandra GD"/>
          <w:color w:val="FF0000"/>
        </w:rPr>
        <w:t>dizaines</w:t>
      </w:r>
      <w:r w:rsidR="00B23B47">
        <w:rPr>
          <w:rFonts w:ascii="Maiandra GD" w:hAnsi="Maiandra GD"/>
        </w:rPr>
        <w:t xml:space="preserve"> et </w:t>
      </w:r>
      <w:r w:rsidR="00B23B47" w:rsidRPr="0039235B">
        <w:rPr>
          <w:rFonts w:ascii="Maiandra GD" w:hAnsi="Maiandra GD"/>
          <w:color w:val="FF0000"/>
        </w:rPr>
        <w:t>unités</w:t>
      </w:r>
      <w:r w:rsidR="00F80452">
        <w:rPr>
          <w:rFonts w:ascii="Maiandra GD" w:hAnsi="Maiandra GD"/>
        </w:rPr>
        <w:t>,</w:t>
      </w:r>
      <w:r w:rsidR="00B23B47">
        <w:rPr>
          <w:rFonts w:ascii="Maiandra GD" w:hAnsi="Maiandra GD"/>
        </w:rPr>
        <w:t xml:space="preserve"> et ce pour chaque classe.</w:t>
      </w:r>
    </w:p>
    <w:p w14:paraId="68DBBF63" w14:textId="77777777" w:rsidR="00EB4418" w:rsidRPr="00B23B47" w:rsidRDefault="00EB4418" w:rsidP="00EB4418">
      <w:pPr>
        <w:rPr>
          <w:rFonts w:ascii="Maiandra GD" w:hAnsi="Maiandra GD"/>
        </w:rPr>
      </w:pPr>
    </w:p>
    <w:p w14:paraId="514A17D3" w14:textId="77777777" w:rsidR="00EB4418" w:rsidRPr="00B23B47" w:rsidRDefault="00EB4418" w:rsidP="00EB4418">
      <w:pPr>
        <w:rPr>
          <w:rFonts w:ascii="Maiandra GD" w:hAnsi="Maiandra GD"/>
        </w:rPr>
      </w:pPr>
      <w:r w:rsidRPr="00B23B47">
        <w:rPr>
          <w:rFonts w:ascii="Maiandra GD" w:hAnsi="Maiandra GD"/>
          <w:bCs/>
          <w:u w:val="single"/>
        </w:rPr>
        <w:t>Ex</w:t>
      </w:r>
      <w:r w:rsidRPr="00B23B47">
        <w:rPr>
          <w:rFonts w:ascii="Maiandra GD" w:hAnsi="Maiandra GD"/>
          <w:bCs/>
        </w:rPr>
        <w:t> :</w:t>
      </w:r>
      <w:r w:rsidR="00B23B47">
        <w:rPr>
          <w:rFonts w:ascii="Maiandra GD" w:hAnsi="Maiandra GD"/>
        </w:rPr>
        <w:t xml:space="preserve"> </w:t>
      </w:r>
      <w:r w:rsidR="00B23B47">
        <w:rPr>
          <w:rFonts w:ascii="Maiandra GD" w:hAnsi="Maiandra GD"/>
        </w:rPr>
        <w:tab/>
      </w:r>
      <w:r w:rsidRPr="00B23B47">
        <w:rPr>
          <w:rFonts w:ascii="Maiandra GD" w:hAnsi="Maiandra GD"/>
        </w:rPr>
        <w:t>854 = 800 + 50 + 4</w:t>
      </w:r>
    </w:p>
    <w:p w14:paraId="2280D1D8" w14:textId="77777777" w:rsidR="00EB4418" w:rsidRDefault="00B23B47" w:rsidP="00EB4418">
      <w:pPr>
        <w:rPr>
          <w:rFonts w:ascii="Maiandra GD" w:hAnsi="Maiandra GD"/>
        </w:rPr>
      </w:pPr>
      <w:r>
        <w:rPr>
          <w:rFonts w:ascii="Maiandra GD" w:hAnsi="Maiandra GD"/>
        </w:rPr>
        <w:tab/>
        <w:t>13 674 = 10 000 + 3 000 + 600 + 70 + 4</w:t>
      </w:r>
    </w:p>
    <w:p w14:paraId="42FF1D4A" w14:textId="77777777" w:rsidR="00B23B47" w:rsidRPr="00B23B47" w:rsidRDefault="00B23B47" w:rsidP="00EB4418">
      <w:pPr>
        <w:rPr>
          <w:rFonts w:ascii="Maiandra GD" w:hAnsi="Maiandra GD"/>
        </w:rPr>
      </w:pPr>
    </w:p>
    <w:p w14:paraId="50138735" w14:textId="77777777" w:rsidR="00EB4418" w:rsidRPr="00B23B47" w:rsidRDefault="00EB4418" w:rsidP="00EB4418">
      <w:pPr>
        <w:rPr>
          <w:rFonts w:ascii="Maiandra GD" w:hAnsi="Maiandra GD"/>
        </w:rPr>
      </w:pPr>
      <w:r w:rsidRPr="00B23B47">
        <w:rPr>
          <w:rFonts w:ascii="Maiandra GD" w:hAnsi="Maiandra GD"/>
          <w:color w:val="FF0000"/>
        </w:rPr>
        <w:t>Les unités</w:t>
      </w:r>
      <w:r w:rsidRPr="00B23B47">
        <w:rPr>
          <w:rFonts w:ascii="Maiandra GD" w:hAnsi="Maiandra GD"/>
        </w:rPr>
        <w:t xml:space="preserve"> : 1 – 2 – 3 – 4 – 5 – 6 – 7 – 8 – 9 </w:t>
      </w:r>
    </w:p>
    <w:p w14:paraId="1836E89A" w14:textId="77777777" w:rsidR="00EB4418" w:rsidRPr="00B23B47" w:rsidRDefault="00EB4418" w:rsidP="00EB4418">
      <w:pPr>
        <w:rPr>
          <w:rFonts w:ascii="Maiandra GD" w:hAnsi="Maiandra GD"/>
        </w:rPr>
      </w:pPr>
      <w:r w:rsidRPr="00B23B47">
        <w:rPr>
          <w:rFonts w:ascii="Maiandra GD" w:hAnsi="Maiandra GD"/>
          <w:color w:val="FF0000"/>
        </w:rPr>
        <w:t>Les dizaines</w:t>
      </w:r>
      <w:r w:rsidRPr="00B23B47">
        <w:rPr>
          <w:rFonts w:ascii="Maiandra GD" w:hAnsi="Maiandra GD"/>
        </w:rPr>
        <w:t xml:space="preserve"> : 10 – 20 – 30 – 40 – 50 – 60 – 70 – 80 – 90 </w:t>
      </w:r>
    </w:p>
    <w:p w14:paraId="0D862873" w14:textId="77777777" w:rsidR="00EB4418" w:rsidRPr="00B23B47" w:rsidRDefault="00EB4418" w:rsidP="00EB4418">
      <w:pPr>
        <w:rPr>
          <w:rFonts w:ascii="Maiandra GD" w:hAnsi="Maiandra GD"/>
        </w:rPr>
      </w:pPr>
      <w:r w:rsidRPr="00B23B47">
        <w:rPr>
          <w:rFonts w:ascii="Maiandra GD" w:hAnsi="Maiandra GD"/>
          <w:color w:val="FF0000"/>
        </w:rPr>
        <w:t>Les centaines</w:t>
      </w:r>
      <w:r w:rsidRPr="00B23B47">
        <w:rPr>
          <w:rFonts w:ascii="Maiandra GD" w:hAnsi="Maiandra GD"/>
        </w:rPr>
        <w:t xml:space="preserve"> : 100 – 200 – 300 – 400 – 500 – 600 – 700 – 800 – 900 </w:t>
      </w:r>
    </w:p>
    <w:p w14:paraId="6ECA88B5" w14:textId="77777777" w:rsidR="00EB4418" w:rsidRPr="00B23B47" w:rsidRDefault="00EB4418" w:rsidP="00EB4418">
      <w:pPr>
        <w:rPr>
          <w:rFonts w:ascii="Maiandra GD" w:hAnsi="Maiandra GD"/>
        </w:rPr>
      </w:pPr>
    </w:p>
    <w:p w14:paraId="6AEB8C26" w14:textId="77777777" w:rsidR="00EB4418" w:rsidRPr="00B23B47" w:rsidRDefault="00B23B47" w:rsidP="00B23B47">
      <w:pPr>
        <w:rPr>
          <w:rFonts w:ascii="Maiandra GD" w:hAnsi="Maiandra GD"/>
          <w:u w:val="single"/>
        </w:rPr>
      </w:pPr>
      <w:r w:rsidRPr="00B23B47">
        <w:rPr>
          <w:rFonts w:ascii="Maiandra GD" w:hAnsi="Maiandra GD"/>
          <w:iCs/>
        </w:rPr>
        <w:t xml:space="preserve">2 - </w:t>
      </w:r>
      <w:r w:rsidR="00EB4418" w:rsidRPr="00B23B47">
        <w:rPr>
          <w:rFonts w:ascii="Maiandra GD" w:hAnsi="Maiandra GD"/>
          <w:u w:val="single"/>
        </w:rPr>
        <w:t>La décomposition multiplicative</w:t>
      </w:r>
    </w:p>
    <w:p w14:paraId="696C8C82" w14:textId="77777777" w:rsidR="00EB4418" w:rsidRPr="00B23B47" w:rsidRDefault="00EB4418" w:rsidP="00EB4418">
      <w:pPr>
        <w:rPr>
          <w:rFonts w:ascii="Maiandra GD" w:hAnsi="Maiandra GD"/>
        </w:rPr>
      </w:pPr>
    </w:p>
    <w:p w14:paraId="04573710" w14:textId="77777777" w:rsidR="00EB4418" w:rsidRPr="00B23B47" w:rsidRDefault="00EB4418" w:rsidP="00EB4418">
      <w:pPr>
        <w:rPr>
          <w:rFonts w:ascii="Maiandra GD" w:hAnsi="Maiandra GD"/>
        </w:rPr>
      </w:pPr>
      <w:r w:rsidRPr="00B23B47">
        <w:rPr>
          <w:rFonts w:ascii="Maiandra GD" w:hAnsi="Maiandra GD"/>
        </w:rPr>
        <w:t xml:space="preserve">Je peux décomposer un </w:t>
      </w:r>
      <w:r w:rsidR="00D02C83">
        <w:rPr>
          <w:rFonts w:ascii="Maiandra GD" w:hAnsi="Maiandra GD"/>
        </w:rPr>
        <w:t xml:space="preserve">nombre en </w:t>
      </w:r>
      <w:r w:rsidR="00D02C83" w:rsidRPr="0039235B">
        <w:rPr>
          <w:rFonts w:ascii="Maiandra GD" w:hAnsi="Maiandra GD"/>
          <w:color w:val="FF0000"/>
        </w:rPr>
        <w:t>multiples de centaine</w:t>
      </w:r>
      <w:r w:rsidR="008C4E52" w:rsidRPr="0039235B">
        <w:rPr>
          <w:rFonts w:ascii="Maiandra GD" w:hAnsi="Maiandra GD"/>
          <w:color w:val="FF0000"/>
        </w:rPr>
        <w:t>s</w:t>
      </w:r>
      <w:r w:rsidRPr="00B23B47">
        <w:rPr>
          <w:rFonts w:ascii="Maiandra GD" w:hAnsi="Maiandra GD"/>
        </w:rPr>
        <w:t xml:space="preserve">, en </w:t>
      </w:r>
      <w:r w:rsidRPr="0039235B">
        <w:rPr>
          <w:rFonts w:ascii="Maiandra GD" w:hAnsi="Maiandra GD"/>
          <w:color w:val="FF0000"/>
        </w:rPr>
        <w:t xml:space="preserve">multiples de dizaines </w:t>
      </w:r>
      <w:r w:rsidRPr="00B23B47">
        <w:rPr>
          <w:rFonts w:ascii="Maiandra GD" w:hAnsi="Maiandra GD"/>
        </w:rPr>
        <w:t xml:space="preserve">et en </w:t>
      </w:r>
      <w:r w:rsidRPr="0039235B">
        <w:rPr>
          <w:rFonts w:ascii="Maiandra GD" w:hAnsi="Maiandra GD"/>
          <w:color w:val="FF0000"/>
        </w:rPr>
        <w:t>multiples d’unités</w:t>
      </w:r>
      <w:r w:rsidR="00D02C83">
        <w:rPr>
          <w:rFonts w:ascii="Maiandra GD" w:hAnsi="Maiandra GD"/>
        </w:rPr>
        <w:t>, et ce pour chaque classe</w:t>
      </w:r>
      <w:r w:rsidRPr="00B23B47">
        <w:rPr>
          <w:rFonts w:ascii="Maiandra GD" w:hAnsi="Maiandra GD"/>
        </w:rPr>
        <w:t>.</w:t>
      </w:r>
    </w:p>
    <w:p w14:paraId="20E82081" w14:textId="77777777" w:rsidR="00EB4418" w:rsidRPr="00B23B47" w:rsidRDefault="00EB4418" w:rsidP="00EB4418">
      <w:pPr>
        <w:rPr>
          <w:rFonts w:ascii="Maiandra GD" w:hAnsi="Maiandra GD"/>
        </w:rPr>
      </w:pPr>
    </w:p>
    <w:p w14:paraId="0433B77A" w14:textId="77777777" w:rsidR="00EB4418" w:rsidRDefault="00EB4418" w:rsidP="00EB4418">
      <w:pPr>
        <w:rPr>
          <w:rFonts w:ascii="Maiandra GD" w:hAnsi="Maiandra GD"/>
          <w:bCs/>
        </w:rPr>
      </w:pPr>
      <w:r w:rsidRPr="00B23B47">
        <w:rPr>
          <w:rFonts w:ascii="Maiandra GD" w:hAnsi="Maiandra GD"/>
          <w:bCs/>
          <w:u w:val="single"/>
        </w:rPr>
        <w:t>Ex</w:t>
      </w:r>
      <w:r w:rsidRPr="00B23B47">
        <w:rPr>
          <w:rFonts w:ascii="Maiandra GD" w:hAnsi="Maiandra GD"/>
          <w:bCs/>
        </w:rPr>
        <w:t xml:space="preserve"> : </w:t>
      </w:r>
      <w:r w:rsidR="00B23B47">
        <w:rPr>
          <w:rFonts w:ascii="Maiandra GD" w:hAnsi="Maiandra GD"/>
          <w:bCs/>
        </w:rPr>
        <w:tab/>
      </w:r>
      <w:r w:rsidR="00B23B47" w:rsidRPr="00B23B47">
        <w:rPr>
          <w:rFonts w:ascii="Maiandra GD" w:hAnsi="Maiandra GD"/>
          <w:bCs/>
        </w:rPr>
        <w:t>854</w:t>
      </w:r>
      <w:r w:rsidR="00B23B47">
        <w:rPr>
          <w:rFonts w:ascii="Maiandra GD" w:hAnsi="Maiandra GD"/>
          <w:bCs/>
        </w:rPr>
        <w:t xml:space="preserve"> = (8 x 100) + (5 x 10) + 4</w:t>
      </w:r>
    </w:p>
    <w:p w14:paraId="5BE42868" w14:textId="4938A959" w:rsidR="00E24466" w:rsidRPr="00E24466" w:rsidRDefault="00B23B47" w:rsidP="006E160B">
      <w:pPr>
        <w:rPr>
          <w:rFonts w:ascii="Maiandra GD" w:hAnsi="Maiandra GD"/>
          <w:bCs/>
          <w:sz w:val="32"/>
          <w:szCs w:val="32"/>
        </w:rPr>
      </w:pPr>
      <w:r>
        <w:rPr>
          <w:rFonts w:ascii="Maiandra GD" w:hAnsi="Maiandra GD"/>
          <w:bCs/>
        </w:rPr>
        <w:tab/>
        <w:t>13 674 = (1 x 10 000) + (3 x 1 000) + (6 x 100) + (7 x 10) + 4</w:t>
      </w:r>
    </w:p>
    <w:p w14:paraId="5AEEFA8B" w14:textId="77777777" w:rsidR="00E5332D" w:rsidRPr="00E24466" w:rsidRDefault="00E5332D" w:rsidP="00EB4418">
      <w:pPr>
        <w:rPr>
          <w:rFonts w:ascii="Maiandra GD" w:hAnsi="Maiandra GD"/>
          <w:bCs/>
        </w:rPr>
      </w:pPr>
    </w:p>
    <w:sectPr w:rsidR="00E5332D" w:rsidRPr="00E24466" w:rsidSect="00E2446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64956"/>
    <w:multiLevelType w:val="hybridMultilevel"/>
    <w:tmpl w:val="0E3EC1EE"/>
    <w:lvl w:ilvl="0" w:tplc="CA943B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3FFC"/>
    <w:rsid w:val="0003194A"/>
    <w:rsid w:val="000865C3"/>
    <w:rsid w:val="000A41C2"/>
    <w:rsid w:val="002A616F"/>
    <w:rsid w:val="003019F2"/>
    <w:rsid w:val="00311B8C"/>
    <w:rsid w:val="0035329F"/>
    <w:rsid w:val="0039235B"/>
    <w:rsid w:val="005E0F81"/>
    <w:rsid w:val="006021DC"/>
    <w:rsid w:val="00606ECA"/>
    <w:rsid w:val="006E160B"/>
    <w:rsid w:val="008C4E52"/>
    <w:rsid w:val="00B23B47"/>
    <w:rsid w:val="00BD37C0"/>
    <w:rsid w:val="00D02C83"/>
    <w:rsid w:val="00DF48F3"/>
    <w:rsid w:val="00E24466"/>
    <w:rsid w:val="00E5332D"/>
    <w:rsid w:val="00EB4418"/>
    <w:rsid w:val="00F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A07D73"/>
  <w15:chartTrackingRefBased/>
  <w15:docId w15:val="{3DDA8160-E38B-44A8-B8D0-BC4F49DE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 6                                               La décomposition</vt:lpstr>
    </vt:vector>
  </TitlesOfParts>
  <Company> 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 6                                               La décomposition</dc:title>
  <dc:subject/>
  <dc:creator>Maxime PAUL</dc:creator>
  <cp:keywords/>
  <dc:description/>
  <cp:lastModifiedBy>Maxime Paul</cp:lastModifiedBy>
  <cp:revision>2</cp:revision>
  <dcterms:created xsi:type="dcterms:W3CDTF">2021-02-06T13:17:00Z</dcterms:created>
  <dcterms:modified xsi:type="dcterms:W3CDTF">2021-02-06T13:17:00Z</dcterms:modified>
</cp:coreProperties>
</file>