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C6" w:rsidRDefault="00A601C6" w:rsidP="000C573B">
      <w:pPr>
        <w:jc w:val="center"/>
        <w:rPr>
          <w:rFonts w:ascii="Dancing Script" w:hAnsi="Dancing Script"/>
          <w:color w:val="FF0000"/>
          <w:sz w:val="160"/>
          <w:szCs w:val="28"/>
        </w:rPr>
      </w:pPr>
      <w:r w:rsidRPr="000C573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2382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73B" w:rsidRPr="00A601C6">
        <w:rPr>
          <w:rFonts w:ascii="Dancing Script" w:hAnsi="Dancing Script"/>
          <w:color w:val="FF0000"/>
          <w:sz w:val="160"/>
          <w:szCs w:val="28"/>
        </w:rPr>
        <w:t xml:space="preserve">Les droits du </w:t>
      </w:r>
    </w:p>
    <w:p w:rsidR="00446509" w:rsidRPr="00A601C6" w:rsidRDefault="000C573B" w:rsidP="000C573B">
      <w:pPr>
        <w:jc w:val="center"/>
        <w:rPr>
          <w:rFonts w:ascii="Dancing Script" w:hAnsi="Dancing Script"/>
          <w:color w:val="FF0000"/>
          <w:sz w:val="160"/>
          <w:szCs w:val="28"/>
        </w:rPr>
      </w:pPr>
      <w:r w:rsidRPr="00A601C6">
        <w:rPr>
          <w:rFonts w:ascii="Dancing Script" w:hAnsi="Dancing Script"/>
          <w:color w:val="FF0000"/>
          <w:sz w:val="160"/>
          <w:szCs w:val="28"/>
        </w:rPr>
        <w:t>(</w:t>
      </w:r>
      <w:proofErr w:type="gramStart"/>
      <w:r w:rsidRPr="00A601C6">
        <w:rPr>
          <w:rFonts w:ascii="Dancing Script" w:hAnsi="Dancing Script"/>
          <w:color w:val="FF0000"/>
          <w:sz w:val="160"/>
          <w:szCs w:val="28"/>
        </w:rPr>
        <w:t>rallye</w:t>
      </w:r>
      <w:proofErr w:type="gramEnd"/>
      <w:r w:rsidRPr="00A601C6">
        <w:rPr>
          <w:rFonts w:ascii="Dancing Script" w:hAnsi="Dancing Script"/>
          <w:color w:val="FF0000"/>
          <w:sz w:val="160"/>
          <w:szCs w:val="28"/>
        </w:rPr>
        <w:t>) lecteur</w:t>
      </w:r>
      <w:bookmarkStart w:id="0" w:name="_GoBack"/>
      <w:bookmarkEnd w:id="0"/>
    </w:p>
    <w:p w:rsidR="000C573B" w:rsidRPr="00A601C6" w:rsidRDefault="000C573B">
      <w:pPr>
        <w:rPr>
          <w:rFonts w:ascii="Maiandra GD" w:hAnsi="Maiandra GD"/>
          <w:sz w:val="28"/>
          <w:szCs w:val="64"/>
        </w:rPr>
      </w:pPr>
    </w:p>
    <w:p w:rsidR="000C573B" w:rsidRPr="00A601C6" w:rsidRDefault="000C573B" w:rsidP="000C573B">
      <w:pPr>
        <w:rPr>
          <w:rFonts w:ascii="Corbel" w:hAnsi="Corbel"/>
          <w:i/>
          <w:sz w:val="52"/>
          <w:szCs w:val="64"/>
        </w:rPr>
      </w:pPr>
      <w:r w:rsidRPr="00A601C6">
        <w:rPr>
          <w:rFonts w:ascii="Corbel" w:hAnsi="Corbel"/>
          <w:i/>
          <w:sz w:val="52"/>
          <w:szCs w:val="64"/>
        </w:rPr>
        <w:t xml:space="preserve">Pendant le rallye-lecture (mais </w:t>
      </w:r>
      <w:r w:rsidR="00A601C6">
        <w:rPr>
          <w:rFonts w:ascii="Corbel" w:hAnsi="Corbel"/>
          <w:i/>
          <w:sz w:val="52"/>
          <w:szCs w:val="64"/>
        </w:rPr>
        <w:t>pas seulement</w:t>
      </w:r>
      <w:r w:rsidRPr="00A601C6">
        <w:rPr>
          <w:rFonts w:ascii="Corbel" w:hAnsi="Corbel"/>
          <w:i/>
          <w:sz w:val="52"/>
          <w:szCs w:val="64"/>
        </w:rPr>
        <w:t>), j’ai...</w:t>
      </w:r>
    </w:p>
    <w:p w:rsidR="000C573B" w:rsidRPr="00A601C6" w:rsidRDefault="000C573B" w:rsidP="000C573B">
      <w:pPr>
        <w:rPr>
          <w:rFonts w:ascii="Cooper Black" w:hAnsi="Cooper Black"/>
          <w:sz w:val="28"/>
          <w:szCs w:val="64"/>
        </w:rPr>
      </w:pPr>
    </w:p>
    <w:p w:rsidR="000C573B" w:rsidRPr="00A601C6" w:rsidRDefault="00A601C6" w:rsidP="000C573B">
      <w:pPr>
        <w:rPr>
          <w:rFonts w:ascii="Cooper Black" w:hAnsi="Cooper Black"/>
          <w:sz w:val="64"/>
          <w:szCs w:val="64"/>
        </w:rPr>
      </w:pPr>
      <w:r w:rsidRPr="00A601C6">
        <w:rPr>
          <w:rFonts w:ascii="Cooper Black" w:hAnsi="Cooper Black"/>
          <w:color w:val="FF0000"/>
          <w:sz w:val="64"/>
          <w:szCs w:val="64"/>
        </w:rPr>
        <w:sym w:font="Wingdings" w:char="F08C"/>
      </w:r>
      <w:r w:rsidR="000C573B" w:rsidRPr="00A601C6">
        <w:rPr>
          <w:rFonts w:ascii="Cooper Black" w:hAnsi="Cooper Black"/>
          <w:sz w:val="64"/>
          <w:szCs w:val="64"/>
        </w:rPr>
        <w:t xml:space="preserve"> </w:t>
      </w:r>
      <w:r w:rsidR="000C573B" w:rsidRPr="00A601C6">
        <w:rPr>
          <w:rFonts w:ascii="Cooper Black" w:hAnsi="Cooper Black"/>
          <w:color w:val="0070C0"/>
          <w:sz w:val="64"/>
          <w:szCs w:val="64"/>
        </w:rPr>
        <w:t>Le droit de choisir ce que j’ai envie de lire</w:t>
      </w:r>
      <w:r w:rsidR="000C573B" w:rsidRPr="00A601C6">
        <w:rPr>
          <w:rFonts w:ascii="Cooper Black" w:hAnsi="Cooper Black"/>
          <w:sz w:val="64"/>
          <w:szCs w:val="64"/>
        </w:rPr>
        <w:t>.</w:t>
      </w:r>
    </w:p>
    <w:p w:rsidR="000C573B" w:rsidRPr="00A601C6" w:rsidRDefault="00A601C6" w:rsidP="000C573B">
      <w:pPr>
        <w:rPr>
          <w:rFonts w:ascii="Cooper Black" w:hAnsi="Cooper Black"/>
          <w:sz w:val="64"/>
          <w:szCs w:val="64"/>
        </w:rPr>
      </w:pPr>
      <w:r w:rsidRPr="00A601C6">
        <w:rPr>
          <w:rFonts w:ascii="Cooper Black" w:hAnsi="Cooper Black"/>
          <w:color w:val="FF0000"/>
          <w:sz w:val="64"/>
          <w:szCs w:val="64"/>
        </w:rPr>
        <w:sym w:font="Wingdings" w:char="F08D"/>
      </w:r>
      <w:r w:rsidR="000C573B" w:rsidRPr="00A601C6">
        <w:rPr>
          <w:rFonts w:ascii="Cooper Black" w:hAnsi="Cooper Black"/>
          <w:sz w:val="64"/>
          <w:szCs w:val="64"/>
        </w:rPr>
        <w:t xml:space="preserve"> </w:t>
      </w:r>
      <w:r w:rsidR="000C573B" w:rsidRPr="00A601C6">
        <w:rPr>
          <w:rFonts w:ascii="Cooper Black" w:hAnsi="Cooper Black"/>
          <w:color w:val="0070C0"/>
          <w:sz w:val="64"/>
          <w:szCs w:val="64"/>
        </w:rPr>
        <w:t>Le droit de lire n’importe quand</w:t>
      </w:r>
      <w:r w:rsidR="000C573B" w:rsidRPr="00A601C6">
        <w:rPr>
          <w:rFonts w:ascii="Cooper Black" w:hAnsi="Cooper Black"/>
          <w:sz w:val="64"/>
          <w:szCs w:val="64"/>
        </w:rPr>
        <w:t xml:space="preserve"> (mais quand on a fini un travail)</w:t>
      </w:r>
      <w:r w:rsidR="000C573B" w:rsidRPr="00A601C6">
        <w:rPr>
          <w:rFonts w:ascii="Cooper Black" w:hAnsi="Cooper Black"/>
          <w:sz w:val="64"/>
          <w:szCs w:val="64"/>
        </w:rPr>
        <w:t>.</w:t>
      </w:r>
    </w:p>
    <w:p w:rsidR="000C573B" w:rsidRPr="00A601C6" w:rsidRDefault="00A601C6" w:rsidP="000C573B">
      <w:pPr>
        <w:rPr>
          <w:rFonts w:ascii="Cooper Black" w:hAnsi="Cooper Black"/>
          <w:sz w:val="64"/>
          <w:szCs w:val="64"/>
        </w:rPr>
      </w:pPr>
      <w:r w:rsidRPr="00A601C6">
        <w:rPr>
          <w:rFonts w:ascii="Cooper Black" w:hAnsi="Cooper Black"/>
          <w:color w:val="FF0000"/>
          <w:sz w:val="64"/>
          <w:szCs w:val="64"/>
        </w:rPr>
        <w:sym w:font="Wingdings" w:char="F08E"/>
      </w:r>
      <w:r w:rsidR="000C573B" w:rsidRPr="00A601C6">
        <w:rPr>
          <w:rFonts w:ascii="Cooper Black" w:hAnsi="Cooper Black"/>
          <w:sz w:val="64"/>
          <w:szCs w:val="64"/>
        </w:rPr>
        <w:t xml:space="preserve"> </w:t>
      </w:r>
      <w:r w:rsidR="000C573B" w:rsidRPr="00A601C6">
        <w:rPr>
          <w:rFonts w:ascii="Cooper Black" w:hAnsi="Cooper Black"/>
          <w:color w:val="0070C0"/>
          <w:sz w:val="64"/>
          <w:szCs w:val="64"/>
        </w:rPr>
        <w:t xml:space="preserve">Le droit de lire n’importe où </w:t>
      </w:r>
      <w:r w:rsidR="000C573B" w:rsidRPr="00A601C6">
        <w:rPr>
          <w:rFonts w:ascii="Cooper Black" w:hAnsi="Cooper Black"/>
          <w:sz w:val="64"/>
          <w:szCs w:val="64"/>
        </w:rPr>
        <w:t>(en classe, à la maison, dans la cour...)</w:t>
      </w:r>
      <w:r w:rsidR="000C573B" w:rsidRPr="00A601C6">
        <w:rPr>
          <w:rFonts w:ascii="Cooper Black" w:hAnsi="Cooper Black"/>
          <w:sz w:val="64"/>
          <w:szCs w:val="64"/>
        </w:rPr>
        <w:t>.</w:t>
      </w:r>
    </w:p>
    <w:p w:rsidR="000C573B" w:rsidRPr="00A601C6" w:rsidRDefault="00A601C6" w:rsidP="000C573B">
      <w:pPr>
        <w:rPr>
          <w:rFonts w:ascii="Cooper Black" w:hAnsi="Cooper Black"/>
          <w:sz w:val="64"/>
          <w:szCs w:val="64"/>
        </w:rPr>
      </w:pPr>
      <w:r w:rsidRPr="00A601C6">
        <w:rPr>
          <w:rFonts w:ascii="Cooper Black" w:hAnsi="Cooper Black"/>
          <w:color w:val="FF0000"/>
          <w:sz w:val="64"/>
          <w:szCs w:val="64"/>
        </w:rPr>
        <w:sym w:font="Wingdings" w:char="F08F"/>
      </w:r>
      <w:r w:rsidR="000C573B" w:rsidRPr="00A601C6">
        <w:rPr>
          <w:rFonts w:ascii="Cooper Black" w:hAnsi="Cooper Black"/>
          <w:sz w:val="64"/>
          <w:szCs w:val="64"/>
        </w:rPr>
        <w:t xml:space="preserve"> </w:t>
      </w:r>
      <w:r w:rsidR="000C573B" w:rsidRPr="00A601C6">
        <w:rPr>
          <w:rFonts w:ascii="Cooper Black" w:hAnsi="Cooper Black"/>
          <w:color w:val="0070C0"/>
          <w:sz w:val="64"/>
          <w:szCs w:val="64"/>
        </w:rPr>
        <w:t>Le droit de relire si je n’ai pas bien compris</w:t>
      </w:r>
      <w:r w:rsidR="000C573B" w:rsidRPr="00A601C6">
        <w:rPr>
          <w:rFonts w:ascii="Cooper Black" w:hAnsi="Cooper Black"/>
          <w:sz w:val="64"/>
          <w:szCs w:val="64"/>
        </w:rPr>
        <w:t>.</w:t>
      </w:r>
    </w:p>
    <w:p w:rsidR="000C573B" w:rsidRPr="00A601C6" w:rsidRDefault="00A601C6" w:rsidP="000C573B">
      <w:pPr>
        <w:rPr>
          <w:rFonts w:ascii="Cooper Black" w:hAnsi="Cooper Black"/>
          <w:sz w:val="64"/>
          <w:szCs w:val="64"/>
        </w:rPr>
      </w:pPr>
      <w:r w:rsidRPr="00A601C6">
        <w:rPr>
          <w:rFonts w:ascii="Cooper Black" w:hAnsi="Cooper Black"/>
          <w:color w:val="FF0000"/>
          <w:sz w:val="64"/>
          <w:szCs w:val="64"/>
        </w:rPr>
        <w:sym w:font="Wingdings" w:char="F090"/>
      </w:r>
      <w:r w:rsidR="000C573B" w:rsidRPr="00A601C6">
        <w:rPr>
          <w:rFonts w:ascii="Cooper Black" w:hAnsi="Cooper Black"/>
          <w:sz w:val="64"/>
          <w:szCs w:val="64"/>
        </w:rPr>
        <w:t xml:space="preserve"> </w:t>
      </w:r>
      <w:r w:rsidR="000C573B" w:rsidRPr="00A601C6">
        <w:rPr>
          <w:rFonts w:ascii="Cooper Black" w:hAnsi="Cooper Black"/>
          <w:color w:val="0070C0"/>
          <w:sz w:val="64"/>
          <w:szCs w:val="64"/>
        </w:rPr>
        <w:t>Le droit de changer de livre</w:t>
      </w:r>
      <w:r w:rsidR="000C573B" w:rsidRPr="00A601C6">
        <w:rPr>
          <w:rFonts w:ascii="Cooper Black" w:hAnsi="Cooper Black"/>
          <w:color w:val="0070C0"/>
          <w:sz w:val="64"/>
          <w:szCs w:val="64"/>
        </w:rPr>
        <w:t xml:space="preserve"> </w:t>
      </w:r>
      <w:r w:rsidRPr="00A601C6">
        <w:rPr>
          <w:rFonts w:ascii="Cooper Black" w:hAnsi="Cooper Black"/>
          <w:sz w:val="64"/>
          <w:szCs w:val="64"/>
        </w:rPr>
        <w:t>(s</w:t>
      </w:r>
      <w:r w:rsidR="000C573B" w:rsidRPr="00A601C6">
        <w:rPr>
          <w:rFonts w:ascii="Cooper Black" w:hAnsi="Cooper Black"/>
          <w:sz w:val="64"/>
          <w:szCs w:val="64"/>
        </w:rPr>
        <w:t>’il ne me plait pas ou si je le trouve trop difficile).</w:t>
      </w:r>
    </w:p>
    <w:p w:rsidR="000C573B" w:rsidRPr="00A601C6" w:rsidRDefault="00A601C6">
      <w:pPr>
        <w:rPr>
          <w:rFonts w:ascii="Cooper Black" w:hAnsi="Cooper Black"/>
          <w:sz w:val="64"/>
          <w:szCs w:val="64"/>
        </w:rPr>
      </w:pPr>
      <w:r w:rsidRPr="00A601C6">
        <w:rPr>
          <w:rFonts w:ascii="Cooper Black" w:hAnsi="Cooper Black"/>
          <w:color w:val="FF0000"/>
          <w:sz w:val="64"/>
          <w:szCs w:val="64"/>
        </w:rPr>
        <w:sym w:font="Wingdings" w:char="F091"/>
      </w:r>
      <w:r w:rsidR="000C573B" w:rsidRPr="00A601C6">
        <w:rPr>
          <w:rFonts w:ascii="Cooper Black" w:hAnsi="Cooper Black"/>
          <w:sz w:val="64"/>
          <w:szCs w:val="64"/>
        </w:rPr>
        <w:t xml:space="preserve"> </w:t>
      </w:r>
      <w:r w:rsidR="000C573B" w:rsidRPr="00A601C6">
        <w:rPr>
          <w:rFonts w:ascii="Cooper Black" w:hAnsi="Cooper Black"/>
          <w:color w:val="0070C0"/>
          <w:sz w:val="64"/>
          <w:szCs w:val="64"/>
        </w:rPr>
        <w:t>Le droit d’être fier</w:t>
      </w:r>
      <w:r w:rsidR="000C573B" w:rsidRPr="00A601C6">
        <w:rPr>
          <w:rFonts w:ascii="Cooper Black" w:hAnsi="Cooper Black"/>
          <w:sz w:val="64"/>
          <w:szCs w:val="64"/>
        </w:rPr>
        <w:t xml:space="preserve"> de tout ce que j</w:t>
      </w:r>
      <w:r w:rsidR="000C573B" w:rsidRPr="00A601C6">
        <w:rPr>
          <w:rFonts w:ascii="Cooper Black" w:hAnsi="Cooper Black"/>
          <w:sz w:val="64"/>
          <w:szCs w:val="64"/>
        </w:rPr>
        <w:t xml:space="preserve">e </w:t>
      </w:r>
      <w:r w:rsidRPr="00A601C6">
        <w:rPr>
          <w:rFonts w:ascii="Cooper Black" w:hAnsi="Cooper Black"/>
          <w:sz w:val="64"/>
          <w:szCs w:val="64"/>
        </w:rPr>
        <w:t>suis capable de lire</w:t>
      </w:r>
      <w:r w:rsidR="000C573B" w:rsidRPr="00A601C6">
        <w:rPr>
          <w:rFonts w:ascii="Cooper Black" w:hAnsi="Cooper Black"/>
          <w:sz w:val="64"/>
          <w:szCs w:val="64"/>
        </w:rPr>
        <w:t>.</w:t>
      </w:r>
    </w:p>
    <w:sectPr w:rsidR="000C573B" w:rsidRPr="00A601C6" w:rsidSect="000C573B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ncing Script"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3B"/>
    <w:rsid w:val="000C573B"/>
    <w:rsid w:val="00446509"/>
    <w:rsid w:val="00656007"/>
    <w:rsid w:val="00A601C6"/>
    <w:rsid w:val="00D707BC"/>
    <w:rsid w:val="00E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AF2B"/>
  <w15:chartTrackingRefBased/>
  <w15:docId w15:val="{4B1E2EAF-0995-4116-87B5-3D445329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</cp:revision>
  <dcterms:created xsi:type="dcterms:W3CDTF">2016-10-28T13:48:00Z</dcterms:created>
  <dcterms:modified xsi:type="dcterms:W3CDTF">2016-10-28T14:03:00Z</dcterms:modified>
</cp:coreProperties>
</file>