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1057" w:type="dxa"/>
        <w:tblInd w:w="-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1"/>
        <w:gridCol w:w="2337"/>
        <w:gridCol w:w="2891"/>
        <w:gridCol w:w="2638"/>
      </w:tblGrid>
      <w:tr w:rsidR="000F685D" w:rsidRPr="006B5726" w14:paraId="148B9274" w14:textId="77777777" w:rsidTr="00604EF4">
        <w:trPr>
          <w:trHeight w:val="42"/>
        </w:trPr>
        <w:tc>
          <w:tcPr>
            <w:tcW w:w="31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5174D10D" w14:textId="69142994" w:rsidR="000F685D" w:rsidRPr="000F685D" w:rsidRDefault="00327C93" w:rsidP="00604EF4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  <w:r>
              <w:rPr>
                <w:rFonts w:ascii="Maiandra GD" w:hAnsi="Maiandra GD"/>
                <w:b/>
                <w:color w:val="0070C0"/>
                <w:sz w:val="32"/>
                <w:szCs w:val="28"/>
              </w:rPr>
              <w:t>CM1</w:t>
            </w:r>
          </w:p>
        </w:tc>
        <w:tc>
          <w:tcPr>
            <w:tcW w:w="5228" w:type="dxa"/>
            <w:gridSpan w:val="2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0984B30C" w14:textId="5C7ED2C2" w:rsidR="0069713A" w:rsidRPr="006B5726" w:rsidRDefault="00263515" w:rsidP="00CA4940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t>Les débuts du christianisme</w:t>
            </w:r>
          </w:p>
        </w:tc>
        <w:tc>
          <w:tcPr>
            <w:tcW w:w="263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2D5863C" w14:textId="77777777" w:rsidR="000F685D" w:rsidRPr="006B5726" w:rsidRDefault="00561768" w:rsidP="00604EF4">
            <w:pPr>
              <w:jc w:val="center"/>
              <w:rPr>
                <w:rFonts w:ascii="Maiandra GD" w:hAnsi="Maiandra GD"/>
                <w:b/>
                <w:color w:val="0070C0"/>
                <w:sz w:val="28"/>
                <w:szCs w:val="28"/>
              </w:rPr>
            </w:pPr>
            <w:r>
              <w:rPr>
                <w:rFonts w:ascii="Maiandra GD" w:hAnsi="Maiandra GD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 wp14:anchorId="72765D68" wp14:editId="41EA4369">
                  <wp:extent cx="755650" cy="699770"/>
                  <wp:effectExtent l="0" t="0" r="0" b="0"/>
                  <wp:docPr id="1" name="Image 1" descr="Logo coul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 coule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85D" w:rsidRPr="006B5726" w14:paraId="6CC311E8" w14:textId="77777777" w:rsidTr="004C4DCC">
        <w:trPr>
          <w:trHeight w:val="829"/>
        </w:trPr>
        <w:tc>
          <w:tcPr>
            <w:tcW w:w="31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497E19C6" w14:textId="77777777" w:rsidR="000F685D" w:rsidRDefault="0069713A" w:rsidP="00CA4940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  <w:r>
              <w:rPr>
                <w:rFonts w:ascii="Maiandra GD" w:hAnsi="Maiandra GD"/>
                <w:b/>
                <w:color w:val="0070C0"/>
                <w:sz w:val="32"/>
                <w:szCs w:val="28"/>
              </w:rPr>
              <w:t>Découverte du monde</w:t>
            </w:r>
          </w:p>
          <w:p w14:paraId="05AF8C29" w14:textId="16973E52" w:rsidR="000F685D" w:rsidRPr="006B5726" w:rsidRDefault="001C5EA3" w:rsidP="00CA4940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  <w:r>
              <w:rPr>
                <w:rFonts w:ascii="Maiandra GD" w:hAnsi="Maiandra GD"/>
                <w:i/>
                <w:color w:val="0070C0"/>
                <w:sz w:val="32"/>
                <w:szCs w:val="28"/>
              </w:rPr>
              <w:t>Histoire</w:t>
            </w:r>
          </w:p>
        </w:tc>
        <w:tc>
          <w:tcPr>
            <w:tcW w:w="5228" w:type="dxa"/>
            <w:gridSpan w:val="2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3AA0C275" w14:textId="77777777" w:rsidR="000F685D" w:rsidRDefault="000F685D" w:rsidP="00CA4940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</w:p>
        </w:tc>
        <w:tc>
          <w:tcPr>
            <w:tcW w:w="263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450D9DF" w14:textId="77777777" w:rsidR="000F685D" w:rsidRDefault="000F685D" w:rsidP="00CA4940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</w:p>
        </w:tc>
      </w:tr>
      <w:tr w:rsidR="00ED0451" w:rsidRPr="006B5726" w14:paraId="7F8C1E29" w14:textId="77777777" w:rsidTr="004C4DCC"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</w:tcPr>
          <w:p w14:paraId="1292DF94" w14:textId="77777777" w:rsidR="001B4EF5" w:rsidRPr="006B5726" w:rsidRDefault="009D1A41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Compétences :</w:t>
            </w:r>
          </w:p>
          <w:p w14:paraId="124227D8" w14:textId="4EF236DA" w:rsidR="00327C93" w:rsidRPr="00327C93" w:rsidRDefault="00327C93" w:rsidP="00327C93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Regular"/>
                <w:szCs w:val="26"/>
              </w:rPr>
            </w:pPr>
            <w:r>
              <w:rPr>
                <w:rFonts w:ascii="Maiandra GD" w:eastAsia="MS Mincho" w:hAnsi="Maiandra GD" w:cs="AGaramondPro-Regular"/>
                <w:szCs w:val="26"/>
              </w:rPr>
              <w:t xml:space="preserve">- 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Situer chronologiquement des grandes périodes historiques.</w:t>
            </w:r>
          </w:p>
          <w:p w14:paraId="71FFB401" w14:textId="30C710C2" w:rsidR="00327C93" w:rsidRPr="00327C93" w:rsidRDefault="00327C93" w:rsidP="00327C93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Regular"/>
                <w:szCs w:val="26"/>
              </w:rPr>
            </w:pPr>
            <w:r>
              <w:rPr>
                <w:rFonts w:ascii="Maiandra GD" w:eastAsia="MS Mincho" w:hAnsi="Maiandra GD" w:cs="AGaramondPro-Regular"/>
                <w:szCs w:val="26"/>
              </w:rPr>
              <w:t xml:space="preserve">- 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 xml:space="preserve">Ordonner des faits les uns par rapport aux autres et les situer dans une époque </w:t>
            </w:r>
            <w:proofErr w:type="spellStart"/>
            <w:r w:rsidRPr="00327C93">
              <w:rPr>
                <w:rFonts w:ascii="Maiandra GD" w:eastAsia="MS Mincho" w:hAnsi="Maiandra GD" w:cs="AGaramondPro-Regular"/>
                <w:szCs w:val="26"/>
              </w:rPr>
              <w:t>ou</w:t>
            </w:r>
            <w:proofErr w:type="spellEnd"/>
            <w:r w:rsidRPr="00327C93">
              <w:rPr>
                <w:rFonts w:ascii="Maiandra GD" w:eastAsia="MS Mincho" w:hAnsi="Maiandra GD" w:cs="AGaramondPro-Regular"/>
                <w:szCs w:val="26"/>
              </w:rPr>
              <w:t xml:space="preserve"> une période</w:t>
            </w:r>
            <w:r>
              <w:rPr>
                <w:rFonts w:ascii="Maiandra GD" w:eastAsia="MS Mincho" w:hAnsi="Maiandra GD" w:cs="AGaramondPro-Regular"/>
                <w:szCs w:val="26"/>
              </w:rPr>
              <w:t xml:space="preserve"> 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donnée.</w:t>
            </w:r>
          </w:p>
          <w:p w14:paraId="79A97F66" w14:textId="1F9FDD17" w:rsidR="00327C93" w:rsidRPr="00327C93" w:rsidRDefault="00327C93" w:rsidP="00327C93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Regular"/>
                <w:szCs w:val="26"/>
              </w:rPr>
            </w:pPr>
            <w:r>
              <w:rPr>
                <w:rFonts w:ascii="Maiandra GD" w:eastAsia="MS Mincho" w:hAnsi="Maiandra GD" w:cs="AGaramondPro-Regular"/>
                <w:szCs w:val="26"/>
              </w:rPr>
              <w:t xml:space="preserve">- 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Manipuler et réinvestir le repère historique dans di</w:t>
            </w:r>
            <w:r>
              <w:rPr>
                <w:rFonts w:ascii="Maiandra GD" w:eastAsia="MS Mincho" w:hAnsi="Maiandra GD" w:cs="Maiandra GD"/>
                <w:szCs w:val="26"/>
              </w:rPr>
              <w:t>ff</w:t>
            </w:r>
            <w:r w:rsidRPr="00327C93">
              <w:rPr>
                <w:rFonts w:ascii="Maiandra GD" w:eastAsia="MS Mincho" w:hAnsi="Maiandra GD" w:cs="Maiandra GD"/>
                <w:szCs w:val="26"/>
              </w:rPr>
              <w:t>é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rents contextes.</w:t>
            </w:r>
          </w:p>
          <w:p w14:paraId="0F7883D5" w14:textId="36ED5434" w:rsidR="00327C93" w:rsidRPr="00327C93" w:rsidRDefault="00327C93" w:rsidP="00327C93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Regular"/>
                <w:szCs w:val="26"/>
              </w:rPr>
            </w:pPr>
            <w:r>
              <w:rPr>
                <w:rFonts w:ascii="Maiandra GD" w:eastAsia="MS Mincho" w:hAnsi="Maiandra GD" w:cs="AGaramondPro-Regular"/>
                <w:szCs w:val="26"/>
              </w:rPr>
              <w:t xml:space="preserve">- 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Utiliser des documents donnant à voir une représentation du temps (dont les frises chronologiques),</w:t>
            </w:r>
            <w:r>
              <w:rPr>
                <w:rFonts w:ascii="Maiandra GD" w:eastAsia="MS Mincho" w:hAnsi="Maiandra GD" w:cs="AGaramondPro-Regular"/>
                <w:szCs w:val="26"/>
              </w:rPr>
              <w:t xml:space="preserve"> 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à di</w:t>
            </w:r>
            <w:r>
              <w:rPr>
                <w:rFonts w:ascii="Maiandra GD" w:eastAsia="MS Mincho" w:hAnsi="Maiandra GD" w:cs="Maiandra GD"/>
                <w:szCs w:val="26"/>
              </w:rPr>
              <w:t>ff</w:t>
            </w:r>
            <w:r w:rsidRPr="00327C93">
              <w:rPr>
                <w:rFonts w:ascii="Maiandra GD" w:eastAsia="MS Mincho" w:hAnsi="Maiandra GD" w:cs="Maiandra GD"/>
                <w:szCs w:val="26"/>
              </w:rPr>
              <w:t>é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 xml:space="preserve">rentes </w:t>
            </w:r>
            <w:r w:rsidRPr="00327C93">
              <w:rPr>
                <w:rFonts w:ascii="Maiandra GD" w:eastAsia="MS Mincho" w:hAnsi="Maiandra GD" w:cs="Maiandra GD"/>
                <w:szCs w:val="26"/>
              </w:rPr>
              <w:t>é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chelles, et le lexique relatif au d</w:t>
            </w:r>
            <w:r w:rsidRPr="00327C93">
              <w:rPr>
                <w:rFonts w:ascii="Maiandra GD" w:eastAsia="MS Mincho" w:hAnsi="Maiandra GD" w:cs="Maiandra GD"/>
                <w:szCs w:val="26"/>
              </w:rPr>
              <w:t>é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coupage du temps et suscitant la mise en perspective</w:t>
            </w:r>
          </w:p>
          <w:p w14:paraId="1D663DF3" w14:textId="77777777" w:rsidR="00327C93" w:rsidRPr="00327C93" w:rsidRDefault="00327C93" w:rsidP="00327C93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Regular"/>
                <w:szCs w:val="26"/>
              </w:rPr>
            </w:pPr>
            <w:r w:rsidRPr="00327C93">
              <w:rPr>
                <w:rFonts w:ascii="Maiandra GD" w:eastAsia="MS Mincho" w:hAnsi="Maiandra GD" w:cs="AGaramondPro-Regular"/>
                <w:szCs w:val="26"/>
              </w:rPr>
              <w:t>des faits.</w:t>
            </w:r>
          </w:p>
          <w:p w14:paraId="46CB47BE" w14:textId="25BE3C23" w:rsidR="00F750CE" w:rsidRPr="00327C93" w:rsidRDefault="00327C93" w:rsidP="00327C93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Regular"/>
                <w:szCs w:val="26"/>
              </w:rPr>
            </w:pPr>
            <w:r>
              <w:rPr>
                <w:rFonts w:ascii="Maiandra GD" w:eastAsia="MS Mincho" w:hAnsi="Maiandra GD" w:cs="AGaramondPro-Regular"/>
                <w:szCs w:val="26"/>
              </w:rPr>
              <w:t>-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 xml:space="preserve"> Mémoriser les repères historiques liés au programme et savoir les mobiliser dans di</w:t>
            </w:r>
            <w:r>
              <w:rPr>
                <w:rFonts w:ascii="Maiandra GD" w:eastAsia="MS Mincho" w:hAnsi="Maiandra GD" w:cs="Maiandra GD"/>
                <w:szCs w:val="26"/>
              </w:rPr>
              <w:t>ff</w:t>
            </w:r>
            <w:r w:rsidRPr="00327C93">
              <w:rPr>
                <w:rFonts w:ascii="Maiandra GD" w:eastAsia="MS Mincho" w:hAnsi="Maiandra GD" w:cs="Maiandra GD"/>
                <w:szCs w:val="26"/>
              </w:rPr>
              <w:t>é</w:t>
            </w:r>
            <w:r w:rsidRPr="00327C93">
              <w:rPr>
                <w:rFonts w:ascii="Maiandra GD" w:eastAsia="MS Mincho" w:hAnsi="Maiandra GD" w:cs="AGaramondPro-Regular"/>
                <w:szCs w:val="26"/>
              </w:rPr>
              <w:t>rents contextes.</w:t>
            </w:r>
          </w:p>
        </w:tc>
      </w:tr>
      <w:tr w:rsidR="00825FD0" w:rsidRPr="006B5726" w14:paraId="3133811A" w14:textId="77777777" w:rsidTr="004C4DCC">
        <w:trPr>
          <w:trHeight w:val="77"/>
        </w:trPr>
        <w:tc>
          <w:tcPr>
            <w:tcW w:w="5528" w:type="dxa"/>
            <w:gridSpan w:val="2"/>
            <w:tcBorders>
              <w:left w:val="single" w:sz="18" w:space="0" w:color="auto"/>
              <w:right w:val="single" w:sz="6" w:space="0" w:color="auto"/>
            </w:tcBorders>
          </w:tcPr>
          <w:p w14:paraId="3D6DF871" w14:textId="77777777" w:rsidR="00825FD0" w:rsidRPr="006B5726" w:rsidRDefault="00825FD0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Objectifs</w:t>
            </w: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 xml:space="preserve"> notionnels</w:t>
            </w:r>
            <w:r w:rsidRPr="00422EB2">
              <w:rPr>
                <w:rFonts w:ascii="Maiandra GD" w:hAnsi="Maiandra GD"/>
                <w:i/>
                <w:iCs/>
                <w:color w:val="FF0000"/>
              </w:rPr>
              <w:t> :</w:t>
            </w:r>
          </w:p>
          <w:p w14:paraId="696992A2" w14:textId="50B53D1B" w:rsidR="00905D9B" w:rsidRPr="00DD4CEA" w:rsidRDefault="009D72A9" w:rsidP="00F750CE">
            <w:pPr>
              <w:rPr>
                <w:rFonts w:ascii="Maiandra GD" w:hAnsi="Maiandra GD"/>
                <w:i/>
                <w:iCs/>
              </w:rPr>
            </w:pPr>
            <w:r w:rsidRPr="009D72A9">
              <w:rPr>
                <w:rFonts w:ascii="Maiandra GD" w:hAnsi="Maiandra GD"/>
                <w:iCs/>
              </w:rPr>
              <w:sym w:font="Wingdings" w:char="F08C"/>
            </w:r>
            <w:r w:rsidR="00C142C2">
              <w:rPr>
                <w:rFonts w:ascii="Maiandra GD" w:hAnsi="Maiandra GD"/>
                <w:iCs/>
              </w:rPr>
              <w:t xml:space="preserve"> </w:t>
            </w:r>
            <w:r w:rsidR="00263515">
              <w:rPr>
                <w:rFonts w:ascii="Maiandra GD" w:hAnsi="Maiandra GD"/>
                <w:i/>
              </w:rPr>
              <w:t>Savoir comment est né le christianisme.</w:t>
            </w:r>
          </w:p>
        </w:tc>
        <w:tc>
          <w:tcPr>
            <w:tcW w:w="5529" w:type="dxa"/>
            <w:gridSpan w:val="2"/>
            <w:tcBorders>
              <w:left w:val="single" w:sz="6" w:space="0" w:color="auto"/>
              <w:right w:val="single" w:sz="18" w:space="0" w:color="auto"/>
            </w:tcBorders>
          </w:tcPr>
          <w:p w14:paraId="122B3230" w14:textId="77777777" w:rsidR="00DD4CEA" w:rsidRPr="006B5726" w:rsidRDefault="00825FD0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Objectifs</w:t>
            </w: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 xml:space="preserve"> méthodologiques</w:t>
            </w:r>
            <w:r w:rsidRPr="00422EB2">
              <w:rPr>
                <w:rFonts w:ascii="Maiandra GD" w:hAnsi="Maiandra GD"/>
                <w:i/>
                <w:iCs/>
                <w:color w:val="FF0000"/>
              </w:rPr>
              <w:t> :</w:t>
            </w:r>
            <w:r w:rsidR="00DD4CEA"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 xml:space="preserve"> </w:t>
            </w:r>
          </w:p>
          <w:p w14:paraId="3011AD56" w14:textId="7A24570B" w:rsidR="00F5028C" w:rsidRPr="00DD4CEA" w:rsidRDefault="005365EE" w:rsidP="00F5028C">
            <w:pPr>
              <w:rPr>
                <w:rFonts w:ascii="Maiandra GD" w:hAnsi="Maiandra GD"/>
                <w:i/>
                <w:iCs/>
              </w:rPr>
            </w:pPr>
            <w:r>
              <w:rPr>
                <w:rFonts w:ascii="Maiandra GD" w:hAnsi="Maiandra GD"/>
                <w:iCs/>
              </w:rPr>
              <w:sym w:font="Wingdings" w:char="F08D"/>
            </w:r>
            <w:r w:rsidR="004B272A">
              <w:rPr>
                <w:rFonts w:ascii="Maiandra GD" w:hAnsi="Maiandra GD"/>
                <w:iCs/>
              </w:rPr>
              <w:t xml:space="preserve"> </w:t>
            </w:r>
            <w:r w:rsidR="006E6F26">
              <w:rPr>
                <w:rFonts w:ascii="Maiandra GD" w:hAnsi="Maiandra GD"/>
                <w:i/>
                <w:iCs/>
              </w:rPr>
              <w:t xml:space="preserve">Trouver des informations dans </w:t>
            </w:r>
            <w:r w:rsidR="007653C8">
              <w:rPr>
                <w:rFonts w:ascii="Maiandra GD" w:hAnsi="Maiandra GD"/>
                <w:i/>
                <w:iCs/>
              </w:rPr>
              <w:t>une fiche documentaire.</w:t>
            </w:r>
          </w:p>
        </w:tc>
      </w:tr>
      <w:tr w:rsidR="002940F7" w:rsidRPr="006B5726" w14:paraId="2D46D93D" w14:textId="77777777" w:rsidTr="004C4DCC">
        <w:trPr>
          <w:trHeight w:val="77"/>
        </w:trPr>
        <w:tc>
          <w:tcPr>
            <w:tcW w:w="11057" w:type="dxa"/>
            <w:gridSpan w:val="4"/>
            <w:tcBorders>
              <w:left w:val="single" w:sz="18" w:space="0" w:color="auto"/>
              <w:right w:val="single" w:sz="18" w:space="0" w:color="auto"/>
            </w:tcBorders>
          </w:tcPr>
          <w:p w14:paraId="1FEC9984" w14:textId="77777777" w:rsidR="002940F7" w:rsidRPr="00974C7A" w:rsidRDefault="002940F7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974C7A">
              <w:rPr>
                <w:rFonts w:ascii="Maiandra GD" w:hAnsi="Maiandra GD"/>
                <w:i/>
                <w:iCs/>
                <w:color w:val="FF0000"/>
                <w:u w:val="single"/>
              </w:rPr>
              <w:t>Leçon(s) correspondante(s) :</w:t>
            </w:r>
          </w:p>
          <w:p w14:paraId="52CA12FA" w14:textId="4292A11A" w:rsidR="00F27B50" w:rsidRPr="00E9204C" w:rsidRDefault="00DD3A4C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Cs/>
              </w:rPr>
              <w:t xml:space="preserve">HIST </w:t>
            </w:r>
            <w:r w:rsidR="00263515">
              <w:rPr>
                <w:rFonts w:ascii="Maiandra GD" w:hAnsi="Maiandra GD"/>
                <w:iCs/>
              </w:rPr>
              <w:t>7</w:t>
            </w:r>
            <w:r w:rsidR="00E9204C">
              <w:rPr>
                <w:rFonts w:ascii="Maiandra GD" w:hAnsi="Maiandra GD"/>
                <w:iCs/>
              </w:rPr>
              <w:t xml:space="preserve"> </w:t>
            </w:r>
            <w:r w:rsidR="00263515">
              <w:rPr>
                <w:rFonts w:ascii="Maiandra GD" w:hAnsi="Maiandra GD"/>
                <w:iCs/>
                <w:u w:val="single"/>
              </w:rPr>
              <w:t>Les débuts du christianisme</w:t>
            </w:r>
          </w:p>
        </w:tc>
      </w:tr>
      <w:tr w:rsidR="00F749E8" w:rsidRPr="006B5726" w14:paraId="73C224A4" w14:textId="77777777" w:rsidTr="004C4DCC">
        <w:tc>
          <w:tcPr>
            <w:tcW w:w="11057" w:type="dxa"/>
            <w:gridSpan w:val="4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</w:tcPr>
          <w:p w14:paraId="1208B987" w14:textId="77777777" w:rsidR="00F749E8" w:rsidRPr="00974C7A" w:rsidRDefault="00F749E8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</w:p>
        </w:tc>
      </w:tr>
      <w:tr w:rsidR="00192877" w:rsidRPr="006B5726" w14:paraId="1CD6D5BD" w14:textId="77777777" w:rsidTr="004C4DCC">
        <w:tc>
          <w:tcPr>
            <w:tcW w:w="11057" w:type="dxa"/>
            <w:gridSpan w:val="4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</w:tcPr>
          <w:p w14:paraId="7A04950C" w14:textId="77777777" w:rsidR="00192877" w:rsidRPr="006B5726" w:rsidRDefault="00192877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Séquence</w:t>
            </w:r>
          </w:p>
        </w:tc>
      </w:tr>
      <w:tr w:rsidR="00B47E5C" w:rsidRPr="006B5726" w14:paraId="23DDA780" w14:textId="77777777" w:rsidTr="004C4DCC">
        <w:trPr>
          <w:trHeight w:val="1353"/>
        </w:trPr>
        <w:tc>
          <w:tcPr>
            <w:tcW w:w="11057" w:type="dxa"/>
            <w:gridSpan w:val="4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8D2682F" w14:textId="366594DB" w:rsidR="00B47E5C" w:rsidRDefault="00B47E5C" w:rsidP="00CA4940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1</w:t>
            </w:r>
            <w:r w:rsidRPr="003156A0">
              <w:rPr>
                <w:rStyle w:val="FP-Nomsance"/>
              </w:rPr>
              <w:t xml:space="preserve"> </w:t>
            </w:r>
            <w:r w:rsidR="00794E30">
              <w:rPr>
                <w:rStyle w:val="FP-Nomsance"/>
                <w:u w:val="single"/>
              </w:rPr>
              <w:t>La naissance du christianisme</w:t>
            </w:r>
          </w:p>
          <w:p w14:paraId="3AF3B994" w14:textId="3C5046DF" w:rsidR="00B47E5C" w:rsidRDefault="00B47E5C" w:rsidP="00CA4940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>Objectif</w:t>
            </w:r>
            <w:r w:rsidR="004B272A">
              <w:rPr>
                <w:rStyle w:val="FP-Nomsance"/>
                <w:b w:val="0"/>
                <w:i/>
                <w:color w:val="000000"/>
                <w:sz w:val="24"/>
              </w:rPr>
              <w:t>s</w:t>
            </w: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 </w:t>
            </w:r>
            <w:r w:rsidRPr="003156A0">
              <w:rPr>
                <w:rStyle w:val="FP-Nomsance"/>
                <w:b w:val="0"/>
                <w:color w:val="000000"/>
                <w:sz w:val="24"/>
              </w:rPr>
              <w:sym w:font="Wingdings" w:char="F08C"/>
            </w:r>
            <w:r w:rsidR="00EC2BEF">
              <w:rPr>
                <w:rStyle w:val="FP-Nomsance"/>
                <w:b w:val="0"/>
                <w:color w:val="000000"/>
                <w:sz w:val="24"/>
              </w:rPr>
              <w:sym w:font="Wingdings" w:char="F08D"/>
            </w:r>
          </w:p>
          <w:p w14:paraId="332328D3" w14:textId="77777777" w:rsidR="00B47E5C" w:rsidRDefault="00B47E5C" w:rsidP="00CA4940">
            <w:pPr>
              <w:rPr>
                <w:rStyle w:val="FP-Nomsance"/>
                <w:b w:val="0"/>
                <w:color w:val="000000"/>
                <w:sz w:val="24"/>
              </w:rPr>
            </w:pPr>
          </w:p>
          <w:p w14:paraId="66E1FA1F" w14:textId="094A3A8D" w:rsidR="004B272A" w:rsidRDefault="004B272A" w:rsidP="00CA4940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2</w:t>
            </w:r>
            <w:r w:rsidRPr="003156A0">
              <w:rPr>
                <w:rStyle w:val="FP-Nomsance"/>
              </w:rPr>
              <w:t xml:space="preserve"> </w:t>
            </w:r>
            <w:r w:rsidR="00E96D3E">
              <w:rPr>
                <w:rStyle w:val="FP-Nomsance"/>
                <w:u w:val="single"/>
              </w:rPr>
              <w:t>L</w:t>
            </w:r>
            <w:r w:rsidR="00794E30">
              <w:rPr>
                <w:rStyle w:val="FP-Nomsance"/>
                <w:u w:val="single"/>
              </w:rPr>
              <w:t>e christianisme et les Romains</w:t>
            </w:r>
          </w:p>
          <w:p w14:paraId="06455E71" w14:textId="6EBBA85C" w:rsidR="004B272A" w:rsidRDefault="004B272A" w:rsidP="00CA4940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>Objectif</w:t>
            </w:r>
            <w:r>
              <w:rPr>
                <w:rStyle w:val="FP-Nomsance"/>
                <w:b w:val="0"/>
                <w:i/>
                <w:color w:val="000000"/>
                <w:sz w:val="24"/>
              </w:rPr>
              <w:t>s</w:t>
            </w: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 </w:t>
            </w:r>
            <w:r w:rsidR="00EC2BEF" w:rsidRPr="003156A0">
              <w:rPr>
                <w:rStyle w:val="FP-Nomsance"/>
                <w:b w:val="0"/>
                <w:color w:val="000000"/>
                <w:sz w:val="24"/>
              </w:rPr>
              <w:sym w:font="Wingdings" w:char="F08C"/>
            </w:r>
            <w:r w:rsidR="00EC2BEF">
              <w:rPr>
                <w:rStyle w:val="FP-Nomsance"/>
                <w:b w:val="0"/>
                <w:color w:val="000000"/>
                <w:sz w:val="24"/>
              </w:rPr>
              <w:sym w:font="Wingdings" w:char="F08D"/>
            </w:r>
          </w:p>
          <w:p w14:paraId="5EA2BA9B" w14:textId="77777777" w:rsidR="00050A95" w:rsidRPr="003156A0" w:rsidRDefault="00050A95" w:rsidP="00330138">
            <w:pPr>
              <w:rPr>
                <w:rStyle w:val="FP-Nomsance"/>
                <w:b w:val="0"/>
                <w:color w:val="000000"/>
                <w:sz w:val="24"/>
              </w:rPr>
            </w:pPr>
          </w:p>
        </w:tc>
      </w:tr>
    </w:tbl>
    <w:p w14:paraId="096F8F27" w14:textId="77777777" w:rsidR="00192877" w:rsidRDefault="00192877" w:rsidP="00CA4940"/>
    <w:p w14:paraId="17D380BF" w14:textId="77777777" w:rsidR="00192877" w:rsidRDefault="00192877" w:rsidP="00CA4940">
      <w: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49"/>
        <w:gridCol w:w="1124"/>
      </w:tblGrid>
      <w:tr w:rsidR="00192877" w:rsidRPr="006B5726" w14:paraId="7531625C" w14:textId="77777777" w:rsidTr="00CA4940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27FECDFE" w14:textId="2422C54A" w:rsidR="00192877" w:rsidRPr="00192877" w:rsidRDefault="00794E30" w:rsidP="00CA4940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débuts du christianisme</w:t>
            </w:r>
          </w:p>
        </w:tc>
      </w:tr>
      <w:tr w:rsidR="00192877" w:rsidRPr="006B5726" w14:paraId="217EB125" w14:textId="77777777" w:rsidTr="00CA4940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02976281" w14:textId="77777777" w:rsidR="00192877" w:rsidRPr="00845171" w:rsidRDefault="00192877" w:rsidP="00CA4940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 w:rsidR="002940F7">
              <w:rPr>
                <w:rStyle w:val="FP-Nomsance"/>
                <w:i/>
                <w:color w:val="FF0000"/>
                <w:sz w:val="44"/>
              </w:rPr>
              <w:t> </w:t>
            </w:r>
            <w:r w:rsidR="00F27B50">
              <w:rPr>
                <w:rStyle w:val="FP-Nomsance"/>
                <w:i/>
                <w:color w:val="FF0000"/>
                <w:sz w:val="44"/>
              </w:rPr>
              <w:t>1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04AAA4BE" w14:textId="6BBDD93E" w:rsidR="00192877" w:rsidRPr="00845171" w:rsidRDefault="00794E30" w:rsidP="00CA4940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La naissance du christianisme</w:t>
            </w:r>
          </w:p>
        </w:tc>
      </w:tr>
      <w:tr w:rsidR="00192877" w:rsidRPr="006B5726" w14:paraId="6AE613FB" w14:textId="77777777" w:rsidTr="00CA4940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07001A" w14:textId="77777777" w:rsidR="00EC2BEF" w:rsidRDefault="00192877" w:rsidP="00EC2BEF">
            <w:pPr>
              <w:rPr>
                <w:rFonts w:ascii="Maiandra GD" w:hAnsi="Maiandra GD"/>
                <w:i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 w:rsidR="00E9204C">
              <w:rPr>
                <w:rFonts w:ascii="Maiandra GD" w:hAnsi="Maiandra GD"/>
                <w:i/>
                <w:iCs/>
                <w:color w:val="FF0000"/>
                <w:u w:val="single"/>
              </w:rPr>
              <w:t>s</w:t>
            </w:r>
            <w:r>
              <w:rPr>
                <w:rFonts w:ascii="Maiandra GD" w:hAnsi="Maiandra GD"/>
                <w:iCs/>
              </w:rPr>
              <w:tab/>
            </w:r>
            <w:r w:rsidR="005365EE" w:rsidRPr="009D72A9">
              <w:rPr>
                <w:rFonts w:ascii="Maiandra GD" w:hAnsi="Maiandra GD"/>
                <w:iCs/>
              </w:rPr>
              <w:sym w:font="Wingdings" w:char="F08C"/>
            </w:r>
            <w:r w:rsidR="005365EE">
              <w:rPr>
                <w:rFonts w:ascii="Maiandra GD" w:hAnsi="Maiandra GD"/>
                <w:iCs/>
              </w:rPr>
              <w:t xml:space="preserve"> </w:t>
            </w:r>
            <w:r w:rsidR="005365EE">
              <w:rPr>
                <w:rFonts w:ascii="Maiandra GD" w:hAnsi="Maiandra GD"/>
                <w:i/>
              </w:rPr>
              <w:t>Savoir comment est né le christianisme.</w:t>
            </w:r>
          </w:p>
          <w:p w14:paraId="34A64D09" w14:textId="744B2D4C" w:rsidR="005365EE" w:rsidRPr="00F27B50" w:rsidRDefault="005365EE" w:rsidP="00EC2BEF">
            <w:pPr>
              <w:rPr>
                <w:rStyle w:val="FP-Nomsance"/>
                <w:b w:val="0"/>
                <w:bCs w:val="0"/>
                <w:i/>
                <w:iCs/>
                <w:color w:val="auto"/>
                <w:sz w:val="24"/>
              </w:rPr>
            </w:pPr>
            <w:r>
              <w:rPr>
                <w:rFonts w:ascii="Maiandra GD" w:hAnsi="Maiandra GD"/>
                <w:i/>
              </w:rPr>
              <w:tab/>
            </w:r>
            <w:r>
              <w:rPr>
                <w:rFonts w:ascii="Maiandra GD" w:hAnsi="Maiandra GD"/>
                <w:i/>
              </w:rPr>
              <w:tab/>
            </w:r>
            <w:r>
              <w:rPr>
                <w:rFonts w:ascii="Maiandra GD" w:hAnsi="Maiandra GD"/>
                <w:iCs/>
              </w:rPr>
              <w:sym w:font="Wingdings" w:char="F08D"/>
            </w:r>
            <w:r>
              <w:rPr>
                <w:rFonts w:ascii="Maiandra GD" w:hAnsi="Maiandra GD"/>
                <w:iCs/>
              </w:rPr>
              <w:t xml:space="preserve"> </w:t>
            </w:r>
            <w:r>
              <w:rPr>
                <w:rFonts w:ascii="Maiandra GD" w:hAnsi="Maiandra GD"/>
                <w:i/>
                <w:iCs/>
              </w:rPr>
              <w:t>Trouver des informations dans une fiche documentaire.</w:t>
            </w:r>
          </w:p>
        </w:tc>
      </w:tr>
      <w:tr w:rsidR="003E421B" w:rsidRPr="006B5726" w14:paraId="0028C5E0" w14:textId="77777777" w:rsidTr="00CA4940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1799697D" w14:textId="77777777" w:rsidR="00BC2666" w:rsidRPr="00192877" w:rsidRDefault="003E421B" w:rsidP="00CA4940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7370AA10" w14:textId="77777777" w:rsidR="009D72A9" w:rsidRDefault="003C377B" w:rsidP="00CA4940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</w:t>
            </w:r>
            <w:r w:rsidR="00E9204C">
              <w:rPr>
                <w:rFonts w:ascii="Maiandra GD" w:hAnsi="Maiandra GD"/>
              </w:rPr>
              <w:t>Ordinateur et vidéoprojecteur.</w:t>
            </w:r>
          </w:p>
          <w:p w14:paraId="443916DB" w14:textId="2FD1765C" w:rsidR="00E9204C" w:rsidRPr="00E9204C" w:rsidRDefault="00E9204C" w:rsidP="00CA494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Fichier numérique : </w:t>
            </w:r>
            <w:r w:rsidR="005365EE">
              <w:rPr>
                <w:rFonts w:ascii="Maiandra GD" w:hAnsi="Maiandra GD"/>
                <w:iCs/>
                <w:u w:val="single"/>
              </w:rPr>
              <w:t>La naissance du christianisme</w:t>
            </w:r>
            <w:r>
              <w:rPr>
                <w:rFonts w:ascii="Maiandra GD" w:hAnsi="Maiandra GD"/>
                <w:iCs/>
                <w:u w:val="single"/>
              </w:rPr>
              <w:t xml:space="preserve"> - Diaporama</w:t>
            </w:r>
            <w:r>
              <w:rPr>
                <w:rFonts w:ascii="Maiandra GD" w:hAnsi="Maiandra GD"/>
                <w:iCs/>
              </w:rPr>
              <w:t>.</w:t>
            </w:r>
          </w:p>
          <w:p w14:paraId="3E220B4E" w14:textId="27EC4148" w:rsidR="007653C8" w:rsidRDefault="007653C8" w:rsidP="00CA494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>- Une fiche documentaire pour deux.</w:t>
            </w:r>
          </w:p>
          <w:p w14:paraId="6344F2CB" w14:textId="1D4B29E6" w:rsidR="007653C8" w:rsidRPr="0014416C" w:rsidRDefault="00E9204C" w:rsidP="00CA494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>- Une fiche d</w:t>
            </w:r>
            <w:r w:rsidR="007653C8">
              <w:rPr>
                <w:rFonts w:ascii="Maiandra GD" w:hAnsi="Maiandra GD"/>
                <w:iCs/>
              </w:rPr>
              <w:t>e questions</w:t>
            </w:r>
            <w:r>
              <w:rPr>
                <w:rFonts w:ascii="Maiandra GD" w:hAnsi="Maiandra GD"/>
                <w:iCs/>
              </w:rPr>
              <w:t xml:space="preserve"> par élève.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67233906" w14:textId="77777777" w:rsidR="003E421B" w:rsidRDefault="0019381A" w:rsidP="00CA4940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</w:t>
            </w:r>
            <w:r w:rsidR="003E421B">
              <w:rPr>
                <w:rFonts w:ascii="Maiandra GD" w:hAnsi="Maiandra GD"/>
                <w:i/>
                <w:iCs/>
                <w:color w:val="FF0000"/>
                <w:u w:val="single"/>
              </w:rPr>
              <w:t> </w:t>
            </w:r>
            <w:r w:rsidR="003E421B"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4D4F8EDE" w14:textId="3F462AC9" w:rsidR="00061393" w:rsidRPr="006B5726" w:rsidRDefault="00061393" w:rsidP="00CA4940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 w:rsidR="004E6B0F">
              <w:rPr>
                <w:rFonts w:ascii="Maiandra GD" w:hAnsi="Maiandra GD"/>
                <w:color w:val="00B050"/>
              </w:rPr>
              <w:t>Aide de l’enseignant</w:t>
            </w:r>
            <w:r w:rsidR="00E9204C">
              <w:rPr>
                <w:rFonts w:ascii="Maiandra GD" w:hAnsi="Maiandra GD"/>
                <w:color w:val="00B050"/>
              </w:rPr>
              <w:t>.</w:t>
            </w:r>
          </w:p>
        </w:tc>
      </w:tr>
      <w:tr w:rsidR="00C142C2" w:rsidRPr="006B5726" w14:paraId="402A2778" w14:textId="77777777" w:rsidTr="00CA4940">
        <w:trPr>
          <w:trHeight w:val="35"/>
          <w:jc w:val="center"/>
        </w:trPr>
        <w:tc>
          <w:tcPr>
            <w:tcW w:w="9933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373BD314" w14:textId="1459D1C8" w:rsidR="00C142C2" w:rsidRPr="00974C7A" w:rsidRDefault="00C142C2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E9204C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5365EE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33</w:t>
            </w:r>
            <w:r w:rsidR="00E9204C" w:rsidRPr="00E9204C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24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0D1D82A8" w14:textId="77777777" w:rsidR="00C142C2" w:rsidRPr="00974C7A" w:rsidRDefault="00C142C2" w:rsidP="00CA4940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2C390887" w14:textId="77777777" w:rsidR="0000057C" w:rsidRDefault="0000057C" w:rsidP="00CA4940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C142C2" w:rsidRPr="006B5726" w14:paraId="682A53C4" w14:textId="77777777" w:rsidTr="00CA4940">
        <w:trPr>
          <w:trHeight w:val="354"/>
          <w:jc w:val="center"/>
        </w:trPr>
        <w:tc>
          <w:tcPr>
            <w:tcW w:w="9933" w:type="dxa"/>
          </w:tcPr>
          <w:p w14:paraId="2308E608" w14:textId="0604352B" w:rsidR="00C142C2" w:rsidRDefault="00C142C2" w:rsidP="00CA4940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FA0BDD">
              <w:rPr>
                <w:rStyle w:val="FP-Phases"/>
              </w:rPr>
              <w:t>Présentation d</w:t>
            </w:r>
            <w:r w:rsidR="004E6B0F">
              <w:rPr>
                <w:rStyle w:val="FP-Phases"/>
              </w:rPr>
              <w:t>e la période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276D8338" w14:textId="77777777" w:rsidR="00FA0BDD" w:rsidRPr="00843CBF" w:rsidRDefault="00FA0BDD" w:rsidP="00FA0BDD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1B117A">
              <w:rPr>
                <w:rFonts w:ascii="Maiandra GD" w:hAnsi="Maiandra GD"/>
                <w:iCs/>
                <w:color w:val="00B050"/>
              </w:rPr>
              <w:t>2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2F4FCBAB" w14:textId="14D01669" w:rsidR="003D06D4" w:rsidRPr="00C142C2" w:rsidRDefault="00FA0BDD" w:rsidP="00FA0BDD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</w:t>
            </w:r>
            <w:r w:rsidR="004E6B0F">
              <w:rPr>
                <w:rFonts w:ascii="Maiandra GD" w:hAnsi="Maiandra GD"/>
                <w:iCs/>
              </w:rPr>
              <w:t>présente la période qui va être étudiée, et fait le lien avec la frise de la classe.</w:t>
            </w:r>
          </w:p>
        </w:tc>
        <w:tc>
          <w:tcPr>
            <w:tcW w:w="1124" w:type="dxa"/>
          </w:tcPr>
          <w:p w14:paraId="23452E2C" w14:textId="77777777" w:rsidR="00C142C2" w:rsidRDefault="00FA0BDD" w:rsidP="00CA4940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300919AA" w14:textId="77777777" w:rsidR="00C142C2" w:rsidRPr="00D37ED9" w:rsidRDefault="00C142C2" w:rsidP="00CA4940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3ADC6B35" w14:textId="5A041716" w:rsidR="00E9204C" w:rsidRDefault="00E9204C" w:rsidP="00CA4940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7653C8" w:rsidRPr="00D37ED9" w14:paraId="28DE92A8" w14:textId="77777777" w:rsidTr="00FD5F09">
        <w:trPr>
          <w:trHeight w:val="354"/>
          <w:jc w:val="center"/>
        </w:trPr>
        <w:tc>
          <w:tcPr>
            <w:tcW w:w="9933" w:type="dxa"/>
          </w:tcPr>
          <w:p w14:paraId="677D5385" w14:textId="45C6959D" w:rsidR="007653C8" w:rsidRDefault="007653C8" w:rsidP="00FD5F09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Présentation du thème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4DF9FAFE" w14:textId="1344AD44" w:rsidR="007653C8" w:rsidRPr="00843CBF" w:rsidRDefault="007653C8" w:rsidP="00FD5F09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s 3 </w:t>
            </w:r>
            <w:r w:rsidR="00B90C40">
              <w:rPr>
                <w:rFonts w:ascii="Maiandra GD" w:hAnsi="Maiandra GD"/>
                <w:iCs/>
                <w:color w:val="00B050"/>
              </w:rPr>
              <w:t xml:space="preserve">à </w:t>
            </w:r>
            <w:r w:rsidR="005365EE">
              <w:rPr>
                <w:rFonts w:ascii="Maiandra GD" w:hAnsi="Maiandra GD"/>
                <w:iCs/>
                <w:color w:val="00B050"/>
              </w:rPr>
              <w:t>5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0A1ECEC6" w14:textId="391C94C5" w:rsidR="007653C8" w:rsidRPr="00C142C2" w:rsidRDefault="007653C8" w:rsidP="00FD5F09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présente le thème de la nouvelle leçon : </w:t>
            </w:r>
            <w:r w:rsidR="005365EE">
              <w:rPr>
                <w:rFonts w:ascii="Maiandra GD" w:hAnsi="Maiandra GD"/>
                <w:iCs/>
              </w:rPr>
              <w:t>la naissance d’une nouvelle religion pendant l’antiquité</w:t>
            </w:r>
            <w:r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5AEF3601" w14:textId="77777777" w:rsidR="007653C8" w:rsidRDefault="007653C8" w:rsidP="00FD5F09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25F7A76C" w14:textId="77777777" w:rsidR="007653C8" w:rsidRPr="00D37ED9" w:rsidRDefault="007653C8" w:rsidP="00FD5F09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72227B8E" w14:textId="77777777" w:rsidR="007653C8" w:rsidRDefault="007653C8" w:rsidP="00CA4940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823864" w14:paraId="73FF199D" w14:textId="77777777" w:rsidTr="002F710A">
        <w:trPr>
          <w:trHeight w:val="354"/>
          <w:jc w:val="center"/>
        </w:trPr>
        <w:tc>
          <w:tcPr>
            <w:tcW w:w="9933" w:type="dxa"/>
          </w:tcPr>
          <w:p w14:paraId="7C5C37CA" w14:textId="49344166" w:rsidR="00823864" w:rsidRDefault="00823864" w:rsidP="002F710A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Activité sur </w:t>
            </w:r>
            <w:r w:rsidR="005365EE">
              <w:rPr>
                <w:rStyle w:val="FP-Phases"/>
              </w:rPr>
              <w:t>la naissance du christianisme</w:t>
            </w:r>
            <w:r>
              <w:rPr>
                <w:rFonts w:ascii="Maiandra GD" w:hAnsi="Maiandra GD"/>
                <w:iCs/>
              </w:rPr>
              <w:t>.</w:t>
            </w:r>
          </w:p>
          <w:p w14:paraId="78D54231" w14:textId="74FA7D0D" w:rsidR="00823864" w:rsidRPr="00843CBF" w:rsidRDefault="00823864" w:rsidP="002F710A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7653C8"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5365EE">
              <w:rPr>
                <w:rFonts w:ascii="Maiandra GD" w:hAnsi="Maiandra GD"/>
                <w:iCs/>
                <w:color w:val="00B050"/>
              </w:rPr>
              <w:t>6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63F022B" w14:textId="7952EFC4" w:rsidR="00823864" w:rsidRDefault="00823864" w:rsidP="002F710A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explique le </w:t>
            </w:r>
            <w:r w:rsidR="00B74778">
              <w:rPr>
                <w:rFonts w:ascii="Maiandra GD" w:hAnsi="Maiandra GD"/>
                <w:iCs/>
              </w:rPr>
              <w:t>déroulement</w:t>
            </w:r>
            <w:r>
              <w:rPr>
                <w:rFonts w:ascii="Maiandra GD" w:hAnsi="Maiandra GD"/>
                <w:iCs/>
              </w:rPr>
              <w:t xml:space="preserve"> de l’activité.</w:t>
            </w:r>
          </w:p>
          <w:p w14:paraId="06CB352E" w14:textId="5EA99085" w:rsidR="00823864" w:rsidRDefault="00823864" w:rsidP="002F710A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7653C8">
              <w:rPr>
                <w:rFonts w:ascii="Maiandra GD" w:hAnsi="Maiandra GD"/>
                <w:iCs/>
              </w:rPr>
              <w:t>L’enseignant distribue le matériel : une fiche documentaire pour deux, une feuille de questions par élève.</w:t>
            </w:r>
          </w:p>
          <w:p w14:paraId="3CC3E999" w14:textId="1A82E4F0" w:rsidR="00823864" w:rsidRDefault="00823864" w:rsidP="002F710A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réalisent l’activité</w:t>
            </w:r>
            <w:r w:rsidR="00B74778"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42E55BCA" w14:textId="03ACA00D" w:rsidR="00823864" w:rsidRDefault="007653C8" w:rsidP="002F710A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</w:tc>
      </w:tr>
    </w:tbl>
    <w:p w14:paraId="3EDC9AF3" w14:textId="77777777" w:rsidR="00937C50" w:rsidRDefault="00937C50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937C50" w:rsidRPr="006B5726" w14:paraId="63EA6715" w14:textId="77777777" w:rsidTr="00CA4940">
        <w:trPr>
          <w:trHeight w:val="354"/>
          <w:jc w:val="center"/>
        </w:trPr>
        <w:tc>
          <w:tcPr>
            <w:tcW w:w="9933" w:type="dxa"/>
          </w:tcPr>
          <w:p w14:paraId="303138F7" w14:textId="77777777" w:rsidR="00937C50" w:rsidRDefault="00937C50" w:rsidP="00937C5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Correction collective</w:t>
            </w:r>
            <w:r>
              <w:rPr>
                <w:rFonts w:ascii="Maiandra GD" w:hAnsi="Maiandra GD"/>
                <w:iCs/>
              </w:rPr>
              <w:t>.</w:t>
            </w:r>
          </w:p>
          <w:p w14:paraId="6B6329A7" w14:textId="6EEB1146" w:rsidR="00937C50" w:rsidRPr="00843CBF" w:rsidRDefault="00937C50" w:rsidP="00937C50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7653C8">
              <w:rPr>
                <w:rFonts w:ascii="Maiandra GD" w:hAnsi="Maiandra GD"/>
                <w:iCs/>
                <w:color w:val="00B050"/>
              </w:rPr>
              <w:t xml:space="preserve">s </w:t>
            </w:r>
            <w:r w:rsidR="005365EE">
              <w:rPr>
                <w:rFonts w:ascii="Maiandra GD" w:hAnsi="Maiandra GD"/>
                <w:iCs/>
                <w:color w:val="00B050"/>
              </w:rPr>
              <w:t>7</w:t>
            </w:r>
            <w:r w:rsidR="007653C8">
              <w:rPr>
                <w:rFonts w:ascii="Maiandra GD" w:hAnsi="Maiandra GD"/>
                <w:iCs/>
                <w:color w:val="00B050"/>
              </w:rPr>
              <w:t xml:space="preserve"> et </w:t>
            </w:r>
            <w:r w:rsidR="005365EE">
              <w:rPr>
                <w:rFonts w:ascii="Maiandra GD" w:hAnsi="Maiandra GD"/>
                <w:iCs/>
                <w:color w:val="00B050"/>
              </w:rPr>
              <w:t>8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641E846" w14:textId="183A9FEF" w:rsidR="00937C50" w:rsidRDefault="00937C50" w:rsidP="00CA494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</w:t>
            </w:r>
            <w:r w:rsidR="00823864">
              <w:rPr>
                <w:rFonts w:ascii="Maiandra GD" w:hAnsi="Maiandra GD"/>
                <w:iCs/>
              </w:rPr>
              <w:t>’activité</w:t>
            </w:r>
            <w:r w:rsidR="004E6B0F">
              <w:rPr>
                <w:rFonts w:ascii="Maiandra GD" w:hAnsi="Maiandra GD"/>
                <w:iCs/>
              </w:rPr>
              <w:t xml:space="preserve"> est corrigé</w:t>
            </w:r>
            <w:r w:rsidR="00823864">
              <w:rPr>
                <w:rFonts w:ascii="Maiandra GD" w:hAnsi="Maiandra GD"/>
                <w:iCs/>
              </w:rPr>
              <w:t>e</w:t>
            </w:r>
            <w:r w:rsidR="004E6B0F">
              <w:rPr>
                <w:rFonts w:ascii="Maiandra GD" w:hAnsi="Maiandra GD"/>
                <w:iCs/>
              </w:rPr>
              <w:t xml:space="preserve"> collectivement.</w:t>
            </w:r>
          </w:p>
        </w:tc>
        <w:tc>
          <w:tcPr>
            <w:tcW w:w="1124" w:type="dxa"/>
          </w:tcPr>
          <w:p w14:paraId="3978A1F8" w14:textId="77777777" w:rsidR="00937C50" w:rsidRDefault="00664BCB" w:rsidP="00CA4940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31A18A1D" w14:textId="77777777" w:rsidR="007653C8" w:rsidRDefault="007653C8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937C50" w:rsidRPr="006B5726" w14:paraId="0056778B" w14:textId="77777777" w:rsidTr="00CA4940">
        <w:trPr>
          <w:trHeight w:val="354"/>
          <w:jc w:val="center"/>
        </w:trPr>
        <w:tc>
          <w:tcPr>
            <w:tcW w:w="9933" w:type="dxa"/>
          </w:tcPr>
          <w:p w14:paraId="2A908740" w14:textId="77777777" w:rsidR="00937C50" w:rsidRDefault="00937C50" w:rsidP="00937C5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Conclusion de la séance</w:t>
            </w:r>
            <w:r>
              <w:rPr>
                <w:rFonts w:ascii="Maiandra GD" w:hAnsi="Maiandra GD"/>
                <w:iCs/>
              </w:rPr>
              <w:t>.</w:t>
            </w:r>
          </w:p>
          <w:p w14:paraId="05A16251" w14:textId="3F152F0A" w:rsidR="00937C50" w:rsidRPr="00843CBF" w:rsidRDefault="00937C50" w:rsidP="00937C50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5365EE">
              <w:rPr>
                <w:rFonts w:ascii="Maiandra GD" w:hAnsi="Maiandra GD"/>
                <w:iCs/>
                <w:color w:val="00B050"/>
              </w:rPr>
              <w:t>s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5365EE">
              <w:rPr>
                <w:rFonts w:ascii="Maiandra GD" w:hAnsi="Maiandra GD"/>
                <w:iCs/>
                <w:color w:val="00B050"/>
              </w:rPr>
              <w:t>9 et 10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3C6AB8B" w14:textId="0DF02502" w:rsidR="00664BCB" w:rsidRDefault="00937C50" w:rsidP="00937C50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664BCB">
              <w:rPr>
                <w:rFonts w:ascii="Maiandra GD" w:hAnsi="Maiandra GD"/>
                <w:iCs/>
              </w:rPr>
              <w:t>L’enseignant revient sur les notions essentielles abordées lors de cette première séance, en interrogeant les élèves</w:t>
            </w:r>
            <w:r w:rsidR="007653C8"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07AFDA4D" w14:textId="77777777" w:rsidR="00937C50" w:rsidRDefault="00664BCB" w:rsidP="00CA4940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1034D27C" w14:textId="141F11EC" w:rsidR="004B272A" w:rsidRDefault="004B272A" w:rsidP="00CA4940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4E6B0F" w:rsidRPr="00D37ED9" w14:paraId="4600B377" w14:textId="77777777" w:rsidTr="00B47836">
        <w:trPr>
          <w:trHeight w:val="354"/>
          <w:jc w:val="center"/>
        </w:trPr>
        <w:tc>
          <w:tcPr>
            <w:tcW w:w="9933" w:type="dxa"/>
          </w:tcPr>
          <w:p w14:paraId="0A080386" w14:textId="15CA85D8" w:rsidR="004E6B0F" w:rsidRDefault="004E6B0F" w:rsidP="00B4783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Retour sur la période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707BE752" w14:textId="4D7E4884" w:rsidR="004E6B0F" w:rsidRPr="00843CBF" w:rsidRDefault="004E6B0F" w:rsidP="00B4783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B74778">
              <w:rPr>
                <w:rFonts w:ascii="Maiandra GD" w:hAnsi="Maiandra GD"/>
                <w:iCs/>
                <w:color w:val="00B050"/>
              </w:rPr>
              <w:t>1</w:t>
            </w:r>
            <w:r w:rsidR="005365EE">
              <w:rPr>
                <w:rFonts w:ascii="Maiandra GD" w:hAnsi="Maiandra GD"/>
                <w:iCs/>
                <w:color w:val="00B050"/>
              </w:rPr>
              <w:t>1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C66251B" w14:textId="11D3DF5C" w:rsidR="004E6B0F" w:rsidRPr="00C142C2" w:rsidRDefault="004E6B0F" w:rsidP="00B4783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projette l’image de la frise, et demande aux élèves de retrouver ce qui a été évoqué.</w:t>
            </w:r>
          </w:p>
        </w:tc>
        <w:tc>
          <w:tcPr>
            <w:tcW w:w="1124" w:type="dxa"/>
          </w:tcPr>
          <w:p w14:paraId="55AA6170" w14:textId="77777777" w:rsidR="004E6B0F" w:rsidRDefault="004E6B0F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0468DD5C" w14:textId="77777777" w:rsidR="004E6B0F" w:rsidRPr="00D37ED9" w:rsidRDefault="004E6B0F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06FF4508" w14:textId="30BEE4DF" w:rsidR="004E6B0F" w:rsidRDefault="004E6B0F" w:rsidP="00CA4940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4E6B0F" w:rsidRPr="00D37ED9" w14:paraId="1E4BEEEC" w14:textId="77777777" w:rsidTr="00B47836">
        <w:trPr>
          <w:trHeight w:val="354"/>
          <w:jc w:val="center"/>
        </w:trPr>
        <w:tc>
          <w:tcPr>
            <w:tcW w:w="9933" w:type="dxa"/>
          </w:tcPr>
          <w:p w14:paraId="267A9533" w14:textId="6B52E030" w:rsidR="004E6B0F" w:rsidRDefault="004E6B0F" w:rsidP="00B4783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5C9AB52A" w14:textId="3187503A" w:rsidR="004E6B0F" w:rsidRPr="00C142C2" w:rsidRDefault="004E6B0F" w:rsidP="00B4783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copient le début de la leçon.</w:t>
            </w:r>
          </w:p>
        </w:tc>
        <w:tc>
          <w:tcPr>
            <w:tcW w:w="1124" w:type="dxa"/>
          </w:tcPr>
          <w:p w14:paraId="3624FC6D" w14:textId="77777777" w:rsidR="004E6B0F" w:rsidRDefault="004E6B0F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43F4B837" w14:textId="77777777" w:rsidR="004E6B0F" w:rsidRPr="00D37ED9" w:rsidRDefault="004E6B0F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34E5CCD0" w14:textId="77777777" w:rsidR="001F1CD8" w:rsidRDefault="001F1CD8">
      <w:pPr>
        <w:rPr>
          <w:rFonts w:ascii="Maiandra GD" w:hAnsi="Maiandra GD"/>
          <w:b/>
        </w:rPr>
      </w:pPr>
    </w:p>
    <w:p w14:paraId="674B994D" w14:textId="77777777" w:rsidR="001F1CD8" w:rsidRDefault="001F1CD8">
      <w:pPr>
        <w:rPr>
          <w:rFonts w:ascii="Maiandra GD" w:hAnsi="Maiandra GD"/>
          <w:b/>
        </w:rPr>
      </w:pPr>
      <w:r>
        <w:rPr>
          <w:rFonts w:ascii="Maiandra GD" w:hAnsi="Maiandra GD"/>
          <w:b/>
        </w:rPr>
        <w:br w:type="page"/>
      </w:r>
    </w:p>
    <w:p w14:paraId="4FD50AA8" w14:textId="464EF408" w:rsidR="000C1625" w:rsidRDefault="000C1625">
      <w:pPr>
        <w:rPr>
          <w:rFonts w:ascii="Maiandra GD" w:hAnsi="Maiandra GD"/>
          <w:b/>
          <w:i/>
        </w:rPr>
      </w:pPr>
      <w:r>
        <w:rPr>
          <w:rFonts w:ascii="Maiandra GD" w:hAnsi="Maiandra GD"/>
          <w:b/>
        </w:rPr>
        <w:lastRenderedPageBreak/>
        <w:t>Histoire CM1</w:t>
      </w:r>
      <w:r w:rsidRPr="00820A47">
        <w:rPr>
          <w:rFonts w:ascii="Maiandra GD" w:hAnsi="Maiandra GD"/>
          <w:b/>
        </w:rPr>
        <w:t xml:space="preserve"> - </w:t>
      </w:r>
      <w:r w:rsidR="00710F0B">
        <w:rPr>
          <w:rFonts w:ascii="Maiandra GD" w:hAnsi="Maiandra GD"/>
          <w:b/>
          <w:i/>
        </w:rPr>
        <w:t>Les débuts du christianisme 1</w:t>
      </w:r>
    </w:p>
    <w:p w14:paraId="7BB4ABA1" w14:textId="77777777" w:rsidR="00E96D3E" w:rsidRDefault="00E96D3E" w:rsidP="00E96D3E">
      <w:pPr>
        <w:rPr>
          <w:rFonts w:ascii="Maiandra GD" w:hAnsi="Maiandra GD"/>
          <w:b/>
          <w:i/>
        </w:rPr>
      </w:pPr>
    </w:p>
    <w:p w14:paraId="5D294C5A" w14:textId="13AF12D8" w:rsidR="00E96D3E" w:rsidRPr="00230DE2" w:rsidRDefault="00710F0B" w:rsidP="00E96D3E">
      <w:pPr>
        <w:jc w:val="center"/>
        <w:rPr>
          <w:rFonts w:ascii="Maiandra GD" w:hAnsi="Maiandra GD"/>
          <w:b/>
          <w:iCs/>
          <w:sz w:val="32"/>
          <w:szCs w:val="24"/>
        </w:rPr>
      </w:pPr>
      <w:r>
        <w:rPr>
          <w:rFonts w:ascii="Maiandra GD" w:hAnsi="Maiandra GD"/>
          <w:b/>
          <w:iCs/>
          <w:color w:val="0070C0"/>
          <w:sz w:val="40"/>
          <w:szCs w:val="32"/>
        </w:rPr>
        <w:t>La naissance du christianisme</w:t>
      </w:r>
    </w:p>
    <w:p w14:paraId="1463051F" w14:textId="60815766" w:rsidR="00E96D3E" w:rsidRPr="00230DE2" w:rsidRDefault="00E96D3E" w:rsidP="00E96D3E">
      <w:pPr>
        <w:rPr>
          <w:rFonts w:ascii="Maiandra GD" w:hAnsi="Maiandra GD"/>
          <w:b/>
          <w:i/>
          <w:sz w:val="32"/>
          <w:szCs w:val="24"/>
        </w:rPr>
      </w:pPr>
    </w:p>
    <w:p w14:paraId="3AB47D73" w14:textId="75F9EA8F" w:rsidR="008B4277" w:rsidRPr="009E01D2" w:rsidRDefault="00710F0B" w:rsidP="009E01D2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>Au 1</w:t>
      </w:r>
      <w:r w:rsidRPr="00710F0B">
        <w:rPr>
          <w:rFonts w:ascii="Maiandra GD" w:hAnsi="Maiandra GD"/>
          <w:bCs/>
          <w:iCs/>
          <w:noProof/>
          <w:sz w:val="32"/>
          <w:szCs w:val="32"/>
          <w:vertAlign w:val="superscript"/>
        </w:rPr>
        <w:t>er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 siècle avant JC, la </w:t>
      </w:r>
      <w:r w:rsidRPr="00710F0B">
        <w:rPr>
          <w:rFonts w:ascii="Maiandra GD" w:hAnsi="Maiandra GD"/>
          <w:bCs/>
          <w:iCs/>
          <w:noProof/>
          <w:color w:val="FF0000"/>
          <w:sz w:val="32"/>
          <w:szCs w:val="32"/>
        </w:rPr>
        <w:t>Palestine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 fait partie de l’Empire romain. Elle est alors principalement peuplée de</w:t>
      </w:r>
      <w:r w:rsidRPr="00710F0B">
        <w:rPr>
          <w:rFonts w:ascii="Maiandra GD" w:hAnsi="Maiandra GD"/>
          <w:bCs/>
          <w:iCs/>
          <w:noProof/>
          <w:color w:val="FF0000"/>
          <w:sz w:val="32"/>
          <w:szCs w:val="32"/>
        </w:rPr>
        <w:t xml:space="preserve"> Juifs 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(appelés aussi Hébreux), qui ont fondé la première religion monothéiste du monde : le </w:t>
      </w:r>
      <w:r w:rsidRPr="00710F0B">
        <w:rPr>
          <w:rFonts w:ascii="Maiandra GD" w:hAnsi="Maiandra GD"/>
          <w:bCs/>
          <w:iCs/>
          <w:noProof/>
          <w:color w:val="FF0000"/>
          <w:sz w:val="32"/>
          <w:szCs w:val="32"/>
        </w:rPr>
        <w:t>judaïsme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. Beaucoup attendent un envoyé de Dieu qui doit les délivrer de Rome : le </w:t>
      </w:r>
      <w:r w:rsidRPr="00710F0B">
        <w:rPr>
          <w:rFonts w:ascii="Maiandra GD" w:hAnsi="Maiandra GD"/>
          <w:bCs/>
          <w:iCs/>
          <w:noProof/>
          <w:color w:val="FF0000"/>
          <w:sz w:val="32"/>
          <w:szCs w:val="32"/>
        </w:rPr>
        <w:t>Messie</w:t>
      </w:r>
      <w:r>
        <w:rPr>
          <w:rFonts w:ascii="Maiandra GD" w:hAnsi="Maiandra GD"/>
          <w:bCs/>
          <w:iCs/>
          <w:noProof/>
          <w:sz w:val="32"/>
          <w:szCs w:val="32"/>
        </w:rPr>
        <w:t>.</w:t>
      </w:r>
    </w:p>
    <w:p w14:paraId="568B5AEB" w14:textId="4627B7A7" w:rsidR="009E01D2" w:rsidRPr="009E01D2" w:rsidRDefault="009E01D2" w:rsidP="009E01D2">
      <w:pPr>
        <w:rPr>
          <w:rFonts w:ascii="Maiandra GD" w:hAnsi="Maiandra GD"/>
          <w:bCs/>
          <w:iCs/>
          <w:sz w:val="32"/>
          <w:szCs w:val="32"/>
        </w:rPr>
      </w:pPr>
    </w:p>
    <w:p w14:paraId="17F13B92" w14:textId="19735B58" w:rsidR="009E01D2" w:rsidRPr="009E01D2" w:rsidRDefault="00710F0B" w:rsidP="009E01D2">
      <w:pPr>
        <w:rPr>
          <w:rFonts w:ascii="Maiandra GD" w:hAnsi="Maiandra GD"/>
          <w:b/>
          <w:iCs/>
          <w:sz w:val="32"/>
          <w:szCs w:val="32"/>
        </w:rPr>
      </w:pPr>
      <w:r w:rsidRPr="008B4277">
        <w:rPr>
          <w:rFonts w:ascii="Maiandra GD" w:hAnsi="Maiandra GD"/>
          <w:bCs/>
          <w:iCs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C0A9EF" wp14:editId="53EA4212">
                <wp:simplePos x="0" y="0"/>
                <wp:positionH relativeFrom="column">
                  <wp:posOffset>4681220</wp:posOffset>
                </wp:positionH>
                <wp:positionV relativeFrom="paragraph">
                  <wp:posOffset>126365</wp:posOffset>
                </wp:positionV>
                <wp:extent cx="2463800" cy="3211195"/>
                <wp:effectExtent l="0" t="0" r="12700" b="27305"/>
                <wp:wrapSquare wrapText="bothSides"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3800" cy="3211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0C89B4" w14:textId="11325450" w:rsidR="001D0D4C" w:rsidRDefault="001D0D4C" w:rsidP="008B4277">
                            <w:pPr>
                              <w:jc w:val="center"/>
                              <w:rPr>
                                <w:rFonts w:ascii="Abadi" w:eastAsia="MS Mincho" w:hAnsi="Abadi" w:cs="Calibri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9D93AA" wp14:editId="5F7E6426">
                                  <wp:extent cx="1916583" cy="2598640"/>
                                  <wp:effectExtent l="0" t="0" r="7620" b="0"/>
                                  <wp:docPr id="5" name="Image 5" descr="Résultat de recherche d'images pour &quot;sermon sur la montagne 1295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ésultat de recherche d'images pour &quot;sermon sur la montagne 1295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185" cy="2625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E01D2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7E3FB8A3" w14:textId="6AFB0B1B" w:rsidR="001D0D4C" w:rsidRPr="008B4277" w:rsidRDefault="001D0D4C" w:rsidP="008B4277">
                            <w:pPr>
                              <w:rPr>
                                <w:rFonts w:ascii="Abadi" w:eastAsia="MS Mincho" w:hAnsi="Abadi" w:cs="Calibri"/>
                                <w:i/>
                                <w:iCs/>
                                <w:szCs w:val="24"/>
                              </w:rPr>
                            </w:pPr>
                            <w:r>
                              <w:rPr>
                                <w:rFonts w:ascii="Abadi" w:eastAsia="MS Mincho" w:hAnsi="Abadi" w:cs="Calibri"/>
                                <w:i/>
                                <w:iCs/>
                                <w:szCs w:val="24"/>
                              </w:rPr>
                              <w:t>Le sermon sur la montagne, 1295.</w:t>
                            </w:r>
                          </w:p>
                          <w:p w14:paraId="224EB06D" w14:textId="77777777" w:rsidR="001D0D4C" w:rsidRDefault="001D0D4C" w:rsidP="008B4277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FD2FE18" w14:textId="543427BD" w:rsidR="001D0D4C" w:rsidRPr="008B4277" w:rsidRDefault="001D0D4C" w:rsidP="008B4277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B4277"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Doc </w:t>
                            </w:r>
                            <w: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  <w:p w14:paraId="1C6AB6E9" w14:textId="77777777" w:rsidR="001D0D4C" w:rsidRDefault="001D0D4C" w:rsidP="008B42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C0A9EF" id="_x0000_t202" coordsize="21600,21600" o:spt="202" path="m,l,21600r21600,l21600,xe">
                <v:stroke joinstyle="miter"/>
                <v:path gradientshapeok="t" o:connecttype="rect"/>
              </v:shapetype>
              <v:shape id="Zone de texte 23" o:spid="_x0000_s1026" type="#_x0000_t202" style="position:absolute;margin-left:368.6pt;margin-top:9.95pt;width:194pt;height:252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" fillcolor="white [3201]" strokeweight=".5pt">
                <v:textbox>
                  <w:txbxContent>
                    <w:p w14:paraId="550C89B4" w14:textId="11325450" w:rsidR="001D0D4C" w:rsidRDefault="001D0D4C" w:rsidP="008B4277">
                      <w:pPr>
                        <w:jc w:val="center"/>
                        <w:rPr>
                          <w:rFonts w:ascii="Abadi" w:eastAsia="MS Mincho" w:hAnsi="Abadi" w:cs="Calibri"/>
                          <w:sz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9D93AA" wp14:editId="38587F55">
                            <wp:extent cx="1916583" cy="2598640"/>
                            <wp:effectExtent l="0" t="0" r="7620" b="0"/>
                            <wp:docPr id="5" name="Image 5" descr="Résultat de recherche d'images pour &quot;sermon sur la montagne 1295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ésultat de recherche d'images pour &quot;sermon sur la montagne 1295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75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6185" cy="26252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E01D2">
                        <w:rPr>
                          <w:noProof/>
                        </w:rPr>
                        <w:t xml:space="preserve"> </w:t>
                      </w:r>
                    </w:p>
                    <w:p w14:paraId="7E3FB8A3" w14:textId="6AFB0B1B" w:rsidR="001D0D4C" w:rsidRPr="008B4277" w:rsidRDefault="001D0D4C" w:rsidP="008B4277">
                      <w:pPr>
                        <w:rPr>
                          <w:rFonts w:ascii="Abadi" w:eastAsia="MS Mincho" w:hAnsi="Abadi" w:cs="Calibri"/>
                          <w:i/>
                          <w:iCs/>
                          <w:szCs w:val="24"/>
                        </w:rPr>
                      </w:pPr>
                      <w:r>
                        <w:rPr>
                          <w:rFonts w:ascii="Abadi" w:eastAsia="MS Mincho" w:hAnsi="Abadi" w:cs="Calibri"/>
                          <w:i/>
                          <w:iCs/>
                          <w:szCs w:val="24"/>
                        </w:rPr>
                        <w:t>Le sermon sur la montagne, 1295.</w:t>
                      </w:r>
                    </w:p>
                    <w:p w14:paraId="224EB06D" w14:textId="77777777" w:rsidR="001D0D4C" w:rsidRDefault="001D0D4C" w:rsidP="008B4277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3FD2FE18" w14:textId="543427BD" w:rsidR="001D0D4C" w:rsidRPr="008B4277" w:rsidRDefault="001D0D4C" w:rsidP="008B4277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  <w:r w:rsidRPr="008B4277"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 xml:space="preserve">Doc </w:t>
                      </w:r>
                      <w: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>1</w:t>
                      </w:r>
                    </w:p>
                    <w:p w14:paraId="1C6AB6E9" w14:textId="77777777" w:rsidR="001D0D4C" w:rsidRDefault="001D0D4C" w:rsidP="008B4277"/>
                  </w:txbxContent>
                </v:textbox>
                <w10:wrap type="square"/>
              </v:shape>
            </w:pict>
          </mc:Fallback>
        </mc:AlternateContent>
      </w:r>
      <w:r w:rsidR="00A31BF6">
        <w:rPr>
          <w:rFonts w:ascii="Maiandra GD" w:hAnsi="Maiandra GD"/>
          <w:b/>
          <w:iCs/>
          <w:color w:val="FF0000"/>
          <w:sz w:val="32"/>
          <w:szCs w:val="32"/>
        </w:rPr>
        <w:t>Jésus</w:t>
      </w:r>
      <w:r w:rsidR="00E81C1F">
        <w:rPr>
          <w:rFonts w:ascii="Maiandra GD" w:hAnsi="Maiandra GD"/>
          <w:b/>
          <w:iCs/>
          <w:color w:val="FF0000"/>
          <w:sz w:val="32"/>
          <w:szCs w:val="32"/>
        </w:rPr>
        <w:t xml:space="preserve"> de Nazareth</w:t>
      </w:r>
    </w:p>
    <w:p w14:paraId="21DF7B64" w14:textId="2D703E8C" w:rsidR="009E01D2" w:rsidRDefault="00A31BF6" w:rsidP="00A31BF6">
      <w:pPr>
        <w:rPr>
          <w:rFonts w:ascii="Maiandra GD" w:hAnsi="Maiandra GD"/>
          <w:bCs/>
          <w:iCs/>
          <w:sz w:val="32"/>
          <w:szCs w:val="32"/>
        </w:rPr>
      </w:pPr>
      <w:r w:rsidRPr="005A166C">
        <w:rPr>
          <w:rFonts w:ascii="Maiandra GD" w:hAnsi="Maiandra GD"/>
          <w:bCs/>
          <w:iCs/>
          <w:color w:val="FF0000"/>
          <w:sz w:val="32"/>
          <w:szCs w:val="32"/>
        </w:rPr>
        <w:t>Jésus</w:t>
      </w:r>
      <w:r>
        <w:rPr>
          <w:rFonts w:ascii="Maiandra GD" w:hAnsi="Maiandra GD"/>
          <w:bCs/>
          <w:iCs/>
          <w:sz w:val="32"/>
          <w:szCs w:val="32"/>
        </w:rPr>
        <w:t xml:space="preserve"> est né en</w:t>
      </w:r>
      <w:r w:rsidRPr="005A166C">
        <w:rPr>
          <w:rFonts w:ascii="Maiandra GD" w:hAnsi="Maiandra GD"/>
          <w:bCs/>
          <w:iCs/>
          <w:color w:val="FF0000"/>
          <w:sz w:val="32"/>
          <w:szCs w:val="32"/>
        </w:rPr>
        <w:t xml:space="preserve"> Palestine </w:t>
      </w:r>
      <w:r>
        <w:rPr>
          <w:rFonts w:ascii="Maiandra GD" w:hAnsi="Maiandra GD"/>
          <w:bCs/>
          <w:iCs/>
          <w:sz w:val="32"/>
          <w:szCs w:val="32"/>
        </w:rPr>
        <w:t xml:space="preserve">dans une famille juive. Vers l’âge de 30 ans, Jésus parcourt le pays et enseigne aux foules le </w:t>
      </w:r>
      <w:r w:rsidRPr="005A166C">
        <w:rPr>
          <w:rFonts w:ascii="Maiandra GD" w:hAnsi="Maiandra GD"/>
          <w:bCs/>
          <w:iCs/>
          <w:color w:val="FF0000"/>
          <w:sz w:val="32"/>
          <w:szCs w:val="32"/>
        </w:rPr>
        <w:t>message</w:t>
      </w:r>
      <w:r>
        <w:rPr>
          <w:rFonts w:ascii="Maiandra GD" w:hAnsi="Maiandra GD"/>
          <w:bCs/>
          <w:iCs/>
          <w:sz w:val="32"/>
          <w:szCs w:val="32"/>
        </w:rPr>
        <w:t xml:space="preserve"> qu’il aurait reçu de Dieu. C’est un message d’espoir et d’amour qui promet à tous, en particulier aux pauvres, la vie éternelle après la mort.</w:t>
      </w:r>
    </w:p>
    <w:p w14:paraId="461C5408" w14:textId="47D08236" w:rsidR="00E81C1F" w:rsidRDefault="00E81C1F" w:rsidP="00A31BF6">
      <w:pPr>
        <w:rPr>
          <w:rFonts w:ascii="Maiandra GD" w:hAnsi="Maiandra GD"/>
          <w:bCs/>
          <w:iCs/>
          <w:sz w:val="32"/>
          <w:szCs w:val="32"/>
        </w:rPr>
      </w:pPr>
    </w:p>
    <w:p w14:paraId="12A41FF9" w14:textId="0D300C92" w:rsidR="00E81C1F" w:rsidRPr="005A166C" w:rsidRDefault="00E81C1F" w:rsidP="00A31BF6">
      <w:pPr>
        <w:rPr>
          <w:rFonts w:ascii="Maiandra GD" w:hAnsi="Maiandra GD"/>
          <w:b/>
          <w:iCs/>
          <w:noProof/>
          <w:color w:val="FF0000"/>
          <w:sz w:val="32"/>
          <w:szCs w:val="32"/>
        </w:rPr>
      </w:pPr>
      <w:r w:rsidRPr="005A166C">
        <w:rPr>
          <w:rFonts w:ascii="Maiandra GD" w:hAnsi="Maiandra GD"/>
          <w:b/>
          <w:iCs/>
          <w:noProof/>
          <w:color w:val="FF0000"/>
          <w:sz w:val="32"/>
          <w:szCs w:val="32"/>
        </w:rPr>
        <w:t>Jésus et ses disciples</w:t>
      </w:r>
    </w:p>
    <w:p w14:paraId="25201A26" w14:textId="701E7D24" w:rsidR="00E81C1F" w:rsidRDefault="00E81C1F" w:rsidP="00A31BF6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 xml:space="preserve">Jésus est bientôt entouré de ses </w:t>
      </w:r>
      <w:r w:rsidRPr="005A166C">
        <w:rPr>
          <w:rFonts w:ascii="Maiandra GD" w:hAnsi="Maiandra GD"/>
          <w:bCs/>
          <w:iCs/>
          <w:noProof/>
          <w:color w:val="FF0000"/>
          <w:sz w:val="32"/>
          <w:szCs w:val="32"/>
        </w:rPr>
        <w:t>disciples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 (personnes qui suivent son enseignement).</w:t>
      </w:r>
    </w:p>
    <w:p w14:paraId="5CB3BC25" w14:textId="0F2575D2" w:rsidR="00E81C1F" w:rsidRDefault="00E81C1F" w:rsidP="00A31BF6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>Pour eux, il est le Messie.</w:t>
      </w:r>
    </w:p>
    <w:p w14:paraId="2B25C32C" w14:textId="4CB8D665" w:rsidR="00E81C1F" w:rsidRDefault="00E81C1F" w:rsidP="00A31BF6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 xml:space="preserve">Il est accusé par les Romains de troubler l’ordre, et il est </w:t>
      </w:r>
      <w:r w:rsidRPr="005A166C">
        <w:rPr>
          <w:rFonts w:ascii="Maiandra GD" w:hAnsi="Maiandra GD"/>
          <w:bCs/>
          <w:iCs/>
          <w:noProof/>
          <w:color w:val="FF0000"/>
          <w:sz w:val="32"/>
          <w:szCs w:val="32"/>
        </w:rPr>
        <w:t>mis à mort sur une croix</w:t>
      </w:r>
      <w:r>
        <w:rPr>
          <w:rFonts w:ascii="Maiandra GD" w:hAnsi="Maiandra GD"/>
          <w:bCs/>
          <w:iCs/>
          <w:noProof/>
          <w:sz w:val="32"/>
          <w:szCs w:val="32"/>
        </w:rPr>
        <w:t>.</w:t>
      </w:r>
    </w:p>
    <w:p w14:paraId="4824ECC7" w14:textId="77777777" w:rsidR="005A166C" w:rsidRDefault="005A166C" w:rsidP="00A31BF6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5194F0AE" w14:textId="6FC341F8" w:rsidR="005A166C" w:rsidRDefault="005A166C" w:rsidP="00A31BF6">
      <w:pPr>
        <w:rPr>
          <w:rFonts w:ascii="Maiandra GD" w:hAnsi="Maiandra GD"/>
          <w:bCs/>
          <w:iCs/>
          <w:noProof/>
          <w:sz w:val="32"/>
          <w:szCs w:val="32"/>
        </w:rPr>
      </w:pPr>
      <w:r w:rsidRPr="008B4277">
        <w:rPr>
          <w:rFonts w:ascii="Maiandra GD" w:hAnsi="Maiandra GD"/>
          <w:bCs/>
          <w:iCs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6AD43A7" wp14:editId="1BA38A8C">
                <wp:simplePos x="0" y="0"/>
                <wp:positionH relativeFrom="column">
                  <wp:posOffset>56515</wp:posOffset>
                </wp:positionH>
                <wp:positionV relativeFrom="paragraph">
                  <wp:posOffset>28896</wp:posOffset>
                </wp:positionV>
                <wp:extent cx="2101850" cy="3211195"/>
                <wp:effectExtent l="0" t="0" r="12700" b="27305"/>
                <wp:wrapSquare wrapText="bothSides"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850" cy="3211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BBA932" w14:textId="4A82DC04" w:rsidR="001D0D4C" w:rsidRDefault="001D0D4C" w:rsidP="005A166C">
                            <w:pPr>
                              <w:jc w:val="center"/>
                              <w:rPr>
                                <w:rFonts w:ascii="Abadi" w:eastAsia="MS Mincho" w:hAnsi="Abadi" w:cs="Calibri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C52D9C" wp14:editId="1BD85778">
                                  <wp:extent cx="1887056" cy="2369820"/>
                                  <wp:effectExtent l="0" t="0" r="0" b="0"/>
                                  <wp:docPr id="12" name="Image 12" descr="Résultat de recherche d'images pour &quot;jesus sur la croix tableau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ésultat de recherche d'images pour &quot;jesus sur la croix tableau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7299" cy="237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E01D2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1A56D056" w14:textId="0DEDD72D" w:rsidR="001D0D4C" w:rsidRPr="008B4277" w:rsidRDefault="001D0D4C" w:rsidP="005A166C">
                            <w:pPr>
                              <w:rPr>
                                <w:rFonts w:ascii="Abadi" w:eastAsia="MS Mincho" w:hAnsi="Abadi" w:cs="Calibri"/>
                                <w:i/>
                                <w:iCs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Abadi" w:eastAsia="MS Mincho" w:hAnsi="Abadi" w:cs="Calibri"/>
                                <w:i/>
                                <w:iCs/>
                                <w:szCs w:val="24"/>
                              </w:rPr>
                              <w:t>Jesus</w:t>
                            </w:r>
                            <w:proofErr w:type="spellEnd"/>
                            <w:r>
                              <w:rPr>
                                <w:rFonts w:ascii="Abadi" w:eastAsia="MS Mincho" w:hAnsi="Abadi" w:cs="Calibri"/>
                                <w:i/>
                                <w:iCs/>
                                <w:szCs w:val="24"/>
                              </w:rPr>
                              <w:t xml:space="preserve"> sur la croix entre deux voleurs, 1620.</w:t>
                            </w:r>
                          </w:p>
                          <w:p w14:paraId="0F833FAC" w14:textId="77777777" w:rsidR="001D0D4C" w:rsidRDefault="001D0D4C" w:rsidP="005A166C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92E6773" w14:textId="425EE4A3" w:rsidR="001D0D4C" w:rsidRPr="008B4277" w:rsidRDefault="001D0D4C" w:rsidP="005A166C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B4277"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Doc </w:t>
                            </w:r>
                            <w: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444388EF" w14:textId="77777777" w:rsidR="001D0D4C" w:rsidRDefault="001D0D4C" w:rsidP="005A16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D43A7" id="Zone de texte 6" o:spid="_x0000_s1027" type="#_x0000_t202" style="position:absolute;margin-left:4.45pt;margin-top:2.3pt;width:165.5pt;height:252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" fillcolor="white [3201]" strokeweight=".5pt">
                <v:textbox>
                  <w:txbxContent>
                    <w:p w14:paraId="60BBA932" w14:textId="4A82DC04" w:rsidR="001D0D4C" w:rsidRDefault="001D0D4C" w:rsidP="005A166C">
                      <w:pPr>
                        <w:jc w:val="center"/>
                        <w:rPr>
                          <w:rFonts w:ascii="Abadi" w:eastAsia="MS Mincho" w:hAnsi="Abadi" w:cs="Calibri"/>
                          <w:sz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C52D9C" wp14:editId="76DAFB0E">
                            <wp:extent cx="1887056" cy="2369820"/>
                            <wp:effectExtent l="0" t="0" r="0" b="0"/>
                            <wp:docPr id="12" name="Image 12" descr="Résultat de recherche d'images pour &quot;jesus sur la croix tableau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ésultat de recherche d'images pour &quot;jesus sur la croix tableau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381" r="5145" b="238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87299" cy="237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E01D2">
                        <w:rPr>
                          <w:noProof/>
                        </w:rPr>
                        <w:t xml:space="preserve"> </w:t>
                      </w:r>
                    </w:p>
                    <w:p w14:paraId="1A56D056" w14:textId="0DEDD72D" w:rsidR="001D0D4C" w:rsidRPr="008B4277" w:rsidRDefault="001D0D4C" w:rsidP="005A166C">
                      <w:pPr>
                        <w:rPr>
                          <w:rFonts w:ascii="Abadi" w:eastAsia="MS Mincho" w:hAnsi="Abadi" w:cs="Calibri"/>
                          <w:i/>
                          <w:iCs/>
                          <w:szCs w:val="24"/>
                        </w:rPr>
                      </w:pPr>
                      <w:r>
                        <w:rPr>
                          <w:rFonts w:ascii="Abadi" w:eastAsia="MS Mincho" w:hAnsi="Abadi" w:cs="Calibri"/>
                          <w:i/>
                          <w:iCs/>
                          <w:szCs w:val="24"/>
                        </w:rPr>
                        <w:t>Jesus sur la croix entre deux voleurs, 1620.</w:t>
                      </w:r>
                    </w:p>
                    <w:p w14:paraId="0F833FAC" w14:textId="77777777" w:rsidR="001D0D4C" w:rsidRDefault="001D0D4C" w:rsidP="005A166C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392E6773" w14:textId="425EE4A3" w:rsidR="001D0D4C" w:rsidRPr="008B4277" w:rsidRDefault="001D0D4C" w:rsidP="005A166C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  <w:r w:rsidRPr="008B4277"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 xml:space="preserve">Doc </w:t>
                      </w:r>
                      <w: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>2</w:t>
                      </w:r>
                    </w:p>
                    <w:p w14:paraId="444388EF" w14:textId="77777777" w:rsidR="001D0D4C" w:rsidRDefault="001D0D4C" w:rsidP="005A166C"/>
                  </w:txbxContent>
                </v:textbox>
                <w10:wrap type="square"/>
              </v:shape>
            </w:pict>
          </mc:Fallback>
        </mc:AlternateContent>
      </w:r>
    </w:p>
    <w:p w14:paraId="54C8D324" w14:textId="7DA4D5AE" w:rsidR="005A166C" w:rsidRDefault="005A166C" w:rsidP="00A31BF6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69848E03" w14:textId="2CEF52E5" w:rsidR="005A166C" w:rsidRDefault="005A166C" w:rsidP="00A31BF6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6A05B522" w14:textId="17FA134D" w:rsidR="00E81C1F" w:rsidRDefault="00E81C1F" w:rsidP="00A31BF6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 xml:space="preserve">Son entourage pense alors qu’il est </w:t>
      </w:r>
      <w:r w:rsidRPr="005A166C">
        <w:rPr>
          <w:rFonts w:ascii="Maiandra GD" w:hAnsi="Maiandra GD"/>
          <w:bCs/>
          <w:iCs/>
          <w:noProof/>
          <w:color w:val="FF0000"/>
          <w:sz w:val="32"/>
          <w:szCs w:val="32"/>
        </w:rPr>
        <w:t>rescuscité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 (revenu à la vie), et qu’il est monté au ciel.</w:t>
      </w:r>
    </w:p>
    <w:p w14:paraId="3F0EBAC3" w14:textId="3226F8FF" w:rsidR="00E81C1F" w:rsidRDefault="00E81C1F" w:rsidP="00A31BF6">
      <w:pPr>
        <w:rPr>
          <w:rFonts w:ascii="Maiandra GD" w:hAnsi="Maiandra GD"/>
          <w:bCs/>
          <w:iCs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 xml:space="preserve">Ses disciples partent annoncer la « bonne nouvelle » dans l’Empire romain : c’est le début du </w:t>
      </w:r>
      <w:r w:rsidRPr="005A166C">
        <w:rPr>
          <w:rFonts w:ascii="Maiandra GD" w:hAnsi="Maiandra GD"/>
          <w:bCs/>
          <w:iCs/>
          <w:noProof/>
          <w:color w:val="FF0000"/>
          <w:sz w:val="32"/>
          <w:szCs w:val="32"/>
        </w:rPr>
        <w:t>christianisme</w:t>
      </w:r>
      <w:r>
        <w:rPr>
          <w:rFonts w:ascii="Maiandra GD" w:hAnsi="Maiandra GD"/>
          <w:bCs/>
          <w:iCs/>
          <w:noProof/>
          <w:sz w:val="32"/>
          <w:szCs w:val="32"/>
        </w:rPr>
        <w:t>.</w:t>
      </w:r>
    </w:p>
    <w:p w14:paraId="6FED7FFE" w14:textId="26F16060" w:rsidR="00E81C1F" w:rsidRPr="009E01D2" w:rsidRDefault="00E81C1F" w:rsidP="00A31BF6">
      <w:pPr>
        <w:rPr>
          <w:rFonts w:ascii="Maiandra GD" w:hAnsi="Maiandra GD"/>
          <w:bCs/>
          <w:iCs/>
          <w:sz w:val="32"/>
          <w:szCs w:val="32"/>
        </w:rPr>
      </w:pPr>
    </w:p>
    <w:p w14:paraId="5704B29F" w14:textId="198B4F8D" w:rsidR="008B4277" w:rsidRDefault="008B4277" w:rsidP="00E96D3E">
      <w:pPr>
        <w:rPr>
          <w:rFonts w:ascii="Maiandra GD" w:hAnsi="Maiandra GD"/>
          <w:bCs/>
          <w:iCs/>
          <w:sz w:val="32"/>
          <w:szCs w:val="24"/>
        </w:rPr>
      </w:pPr>
    </w:p>
    <w:p w14:paraId="2D5E488F" w14:textId="7FD3823C" w:rsidR="004D5385" w:rsidRDefault="004D5385" w:rsidP="00E96D3E">
      <w:pPr>
        <w:rPr>
          <w:rFonts w:ascii="Maiandra GD" w:hAnsi="Maiandra GD"/>
          <w:b/>
        </w:rPr>
      </w:pPr>
    </w:p>
    <w:p w14:paraId="7C778B29" w14:textId="171A5812" w:rsidR="004D5385" w:rsidRDefault="004D5385" w:rsidP="00E96D3E">
      <w:pPr>
        <w:rPr>
          <w:rFonts w:ascii="Maiandra GD" w:hAnsi="Maiandra GD"/>
          <w:b/>
        </w:rPr>
      </w:pPr>
    </w:p>
    <w:p w14:paraId="4428456E" w14:textId="77E2EE3A" w:rsidR="008D4C36" w:rsidRDefault="008D4C36">
      <w:pPr>
        <w:rPr>
          <w:rFonts w:ascii="Maiandra GD" w:hAnsi="Maiandra GD"/>
          <w:bCs/>
          <w:iCs/>
          <w:sz w:val="28"/>
          <w:szCs w:val="22"/>
        </w:rPr>
      </w:pPr>
      <w:r>
        <w:rPr>
          <w:rFonts w:ascii="Maiandra GD" w:hAnsi="Maiandra GD"/>
          <w:bCs/>
          <w:iCs/>
          <w:sz w:val="28"/>
          <w:szCs w:val="22"/>
        </w:rPr>
        <w:br w:type="page"/>
      </w:r>
    </w:p>
    <w:p w14:paraId="04A06979" w14:textId="36806942" w:rsidR="00D9334A" w:rsidRPr="008D4C36" w:rsidRDefault="008D4C36" w:rsidP="00D9334A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lastRenderedPageBreak/>
        <w:t xml:space="preserve">Histoire CM1 - </w:t>
      </w:r>
      <w:r w:rsidR="001D0D4C"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</w:p>
    <w:p w14:paraId="5D756CD0" w14:textId="77777777" w:rsidR="00606535" w:rsidRPr="008D4C36" w:rsidRDefault="00606535" w:rsidP="00D9334A">
      <w:pPr>
        <w:rPr>
          <w:rFonts w:ascii="Maiandra GD" w:hAnsi="Maiandra GD"/>
          <w:b/>
          <w:i/>
          <w:szCs w:val="24"/>
        </w:rPr>
      </w:pPr>
    </w:p>
    <w:p w14:paraId="6E15F520" w14:textId="679A0CCB" w:rsidR="00D9334A" w:rsidRPr="008D4C36" w:rsidRDefault="00606535" w:rsidP="00D9334A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622BF418" w14:textId="599CC0BC" w:rsidR="00606535" w:rsidRPr="008D4C36" w:rsidRDefault="00606535" w:rsidP="008D4C36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 w:rsidR="001D0D4C">
        <w:rPr>
          <w:rFonts w:ascii="Maiandra GD" w:hAnsi="Maiandra GD"/>
          <w:bCs/>
          <w:iCs/>
          <w:szCs w:val="24"/>
        </w:rPr>
        <w:t>Comment s’appelle la plus ancienne religion monothéiste ?</w:t>
      </w:r>
    </w:p>
    <w:p w14:paraId="48F9F82F" w14:textId="5CEF62E3" w:rsidR="008D4C36" w:rsidRPr="008D4C36" w:rsidRDefault="008D4C36" w:rsidP="008D4C36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 w:rsidR="001D0D4C">
        <w:rPr>
          <w:rFonts w:ascii="Maiandra GD" w:hAnsi="Maiandra GD"/>
          <w:bCs/>
          <w:iCs/>
          <w:szCs w:val="24"/>
        </w:rPr>
        <w:t>Où Jésus est-il né ?</w:t>
      </w:r>
    </w:p>
    <w:p w14:paraId="77156B26" w14:textId="034A757D" w:rsidR="008D4C36" w:rsidRPr="008D4C36" w:rsidRDefault="008D4C36" w:rsidP="008D4C36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 w:rsidR="001D0D4C">
        <w:rPr>
          <w:rFonts w:ascii="Maiandra GD" w:hAnsi="Maiandra GD"/>
          <w:bCs/>
          <w:iCs/>
          <w:szCs w:val="24"/>
        </w:rPr>
        <w:t>D’après Jésus, de qui vient le message qu’il transmet ?</w:t>
      </w:r>
    </w:p>
    <w:p w14:paraId="5FA17AB9" w14:textId="49A5233C" w:rsidR="008D4C36" w:rsidRPr="008D4C36" w:rsidRDefault="008D4C36" w:rsidP="008D4C36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 w:rsidR="001D0D4C">
        <w:rPr>
          <w:rFonts w:ascii="Maiandra GD" w:hAnsi="Maiandra GD"/>
          <w:bCs/>
          <w:iCs/>
          <w:szCs w:val="24"/>
        </w:rPr>
        <w:t>Qu’est-ce qu’un disciple ?</w:t>
      </w:r>
    </w:p>
    <w:p w14:paraId="128656D0" w14:textId="7770F9DB" w:rsidR="008D4C36" w:rsidRPr="008D4C36" w:rsidRDefault="008D4C36" w:rsidP="008D4C36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 w:rsidR="001D0D4C">
        <w:rPr>
          <w:rFonts w:ascii="Maiandra GD" w:hAnsi="Maiandra GD"/>
          <w:bCs/>
          <w:iCs/>
          <w:szCs w:val="24"/>
        </w:rPr>
        <w:t>Qui a tué Jésus, et pourquoi ?</w:t>
      </w:r>
    </w:p>
    <w:p w14:paraId="7ACECD88" w14:textId="3B94657B" w:rsidR="00606535" w:rsidRPr="008D4C36" w:rsidRDefault="00606535" w:rsidP="00D9334A">
      <w:pPr>
        <w:rPr>
          <w:rFonts w:ascii="Maiandra GD" w:hAnsi="Maiandra GD"/>
          <w:bCs/>
          <w:iCs/>
          <w:szCs w:val="24"/>
        </w:rPr>
      </w:pPr>
    </w:p>
    <w:p w14:paraId="786DB850" w14:textId="2444D531" w:rsidR="00606535" w:rsidRPr="008D4C36" w:rsidRDefault="00606535" w:rsidP="00D9334A">
      <w:pPr>
        <w:rPr>
          <w:rFonts w:ascii="Maiandra GD" w:hAnsi="Maiandra GD"/>
          <w:bCs/>
          <w:iCs/>
          <w:szCs w:val="24"/>
        </w:rPr>
      </w:pPr>
    </w:p>
    <w:p w14:paraId="3FA76C6B" w14:textId="77777777" w:rsidR="008D4C36" w:rsidRDefault="008D4C36" w:rsidP="008D4C36">
      <w:pPr>
        <w:rPr>
          <w:rFonts w:ascii="Maiandra GD" w:hAnsi="Maiandra GD"/>
          <w:b/>
          <w:szCs w:val="24"/>
        </w:rPr>
      </w:pPr>
    </w:p>
    <w:p w14:paraId="40A2DD65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</w:p>
    <w:p w14:paraId="43143CEA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</w:p>
    <w:p w14:paraId="7A71B2F3" w14:textId="77777777" w:rsidR="001D0D4C" w:rsidRPr="008D4C36" w:rsidRDefault="001D0D4C" w:rsidP="001D0D4C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76EAFB3A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plus ancienne religion monothéiste ?</w:t>
      </w:r>
    </w:p>
    <w:p w14:paraId="2FB4D017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Où Jésus est-il né ?</w:t>
      </w:r>
    </w:p>
    <w:p w14:paraId="469FCB1C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D’après Jésus, de qui vient le message qu’il transmet ?</w:t>
      </w:r>
    </w:p>
    <w:p w14:paraId="7B3FD952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Qu’est-ce qu’un disciple ?</w:t>
      </w:r>
    </w:p>
    <w:p w14:paraId="7FB383A7" w14:textId="5B810B0F" w:rsidR="00606535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Qui a tué Jésus, et pourquoi ?</w:t>
      </w:r>
    </w:p>
    <w:p w14:paraId="0F785E79" w14:textId="17CD028E" w:rsidR="00606535" w:rsidRPr="008D4C36" w:rsidRDefault="00606535" w:rsidP="00606535">
      <w:pPr>
        <w:rPr>
          <w:rFonts w:ascii="Maiandra GD" w:hAnsi="Maiandra GD"/>
          <w:bCs/>
          <w:iCs/>
          <w:szCs w:val="24"/>
        </w:rPr>
      </w:pPr>
    </w:p>
    <w:p w14:paraId="2EE7B6B6" w14:textId="795F9665" w:rsidR="00606535" w:rsidRPr="008D4C36" w:rsidRDefault="00606535" w:rsidP="00606535">
      <w:pPr>
        <w:rPr>
          <w:rFonts w:ascii="Maiandra GD" w:hAnsi="Maiandra GD"/>
          <w:bCs/>
          <w:iCs/>
          <w:szCs w:val="24"/>
        </w:rPr>
      </w:pPr>
    </w:p>
    <w:p w14:paraId="68F46BAE" w14:textId="77777777" w:rsidR="008D4C36" w:rsidRDefault="008D4C36" w:rsidP="008D4C36">
      <w:pPr>
        <w:rPr>
          <w:rFonts w:ascii="Maiandra GD" w:hAnsi="Maiandra GD"/>
          <w:b/>
          <w:szCs w:val="24"/>
        </w:rPr>
      </w:pPr>
    </w:p>
    <w:p w14:paraId="02724143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</w:p>
    <w:p w14:paraId="743E5A84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</w:p>
    <w:p w14:paraId="1723619E" w14:textId="77777777" w:rsidR="001D0D4C" w:rsidRPr="008D4C36" w:rsidRDefault="001D0D4C" w:rsidP="001D0D4C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4364A5AB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plus ancienne religion monothéiste ?</w:t>
      </w:r>
    </w:p>
    <w:p w14:paraId="07345E9A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Où Jésus est-il né ?</w:t>
      </w:r>
    </w:p>
    <w:p w14:paraId="7F1DE660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D’après Jésus, de qui vient le message qu’il transmet ?</w:t>
      </w:r>
    </w:p>
    <w:p w14:paraId="391BE610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Qu’est-ce qu’un disciple ?</w:t>
      </w:r>
    </w:p>
    <w:p w14:paraId="1B6BA009" w14:textId="7E55D0F2" w:rsidR="00606535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Qui a tué Jésus, et pourquoi ?</w:t>
      </w:r>
    </w:p>
    <w:p w14:paraId="7862A48A" w14:textId="7B4F4CE6" w:rsidR="00606535" w:rsidRPr="008D4C36" w:rsidRDefault="00606535" w:rsidP="00606535">
      <w:pPr>
        <w:rPr>
          <w:rFonts w:ascii="Maiandra GD" w:hAnsi="Maiandra GD"/>
          <w:bCs/>
          <w:iCs/>
          <w:szCs w:val="24"/>
        </w:rPr>
      </w:pPr>
    </w:p>
    <w:p w14:paraId="2C45FCAE" w14:textId="13FB730F" w:rsidR="00606535" w:rsidRPr="008D4C36" w:rsidRDefault="00606535" w:rsidP="00606535">
      <w:pPr>
        <w:rPr>
          <w:rFonts w:ascii="Maiandra GD" w:hAnsi="Maiandra GD"/>
          <w:bCs/>
          <w:iCs/>
          <w:szCs w:val="24"/>
        </w:rPr>
      </w:pPr>
    </w:p>
    <w:p w14:paraId="74BCE18A" w14:textId="77777777" w:rsidR="008D4C36" w:rsidRDefault="008D4C36" w:rsidP="008D4C36">
      <w:pPr>
        <w:rPr>
          <w:rFonts w:ascii="Maiandra GD" w:hAnsi="Maiandra GD"/>
          <w:b/>
          <w:szCs w:val="24"/>
        </w:rPr>
      </w:pPr>
    </w:p>
    <w:p w14:paraId="06BA8356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</w:p>
    <w:p w14:paraId="3C4D4087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</w:p>
    <w:p w14:paraId="7AB13D0D" w14:textId="77777777" w:rsidR="001D0D4C" w:rsidRPr="008D4C36" w:rsidRDefault="001D0D4C" w:rsidP="001D0D4C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7C801CE5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plus ancienne religion monothéiste ?</w:t>
      </w:r>
    </w:p>
    <w:p w14:paraId="59E18316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Où Jésus est-il né ?</w:t>
      </w:r>
    </w:p>
    <w:p w14:paraId="3B6ED39C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D’après Jésus, de qui vient le message qu’il transmet ?</w:t>
      </w:r>
    </w:p>
    <w:p w14:paraId="25B8E1BD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Qu’est-ce qu’un disciple ?</w:t>
      </w:r>
    </w:p>
    <w:p w14:paraId="3079C3BE" w14:textId="40B8CFE0" w:rsidR="00606535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Qui a tué Jésus, et pourquoi ?</w:t>
      </w:r>
    </w:p>
    <w:p w14:paraId="40786D08" w14:textId="66FB9961" w:rsidR="00606535" w:rsidRPr="008D4C36" w:rsidRDefault="00606535" w:rsidP="00606535">
      <w:pPr>
        <w:rPr>
          <w:rFonts w:ascii="Maiandra GD" w:hAnsi="Maiandra GD"/>
          <w:bCs/>
          <w:iCs/>
          <w:szCs w:val="24"/>
        </w:rPr>
      </w:pPr>
    </w:p>
    <w:p w14:paraId="5D381765" w14:textId="4BE672E1" w:rsidR="00606535" w:rsidRPr="008D4C36" w:rsidRDefault="00606535" w:rsidP="00606535">
      <w:pPr>
        <w:rPr>
          <w:rFonts w:ascii="Maiandra GD" w:hAnsi="Maiandra GD"/>
          <w:bCs/>
          <w:iCs/>
          <w:szCs w:val="24"/>
        </w:rPr>
      </w:pPr>
    </w:p>
    <w:p w14:paraId="6E51A279" w14:textId="77777777" w:rsidR="008D4C36" w:rsidRDefault="008D4C36" w:rsidP="008D4C36">
      <w:pPr>
        <w:rPr>
          <w:rFonts w:ascii="Maiandra GD" w:hAnsi="Maiandra GD"/>
          <w:b/>
          <w:szCs w:val="24"/>
        </w:rPr>
      </w:pPr>
    </w:p>
    <w:p w14:paraId="0FD5EBC5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</w:p>
    <w:p w14:paraId="1CC2A5C2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</w:p>
    <w:p w14:paraId="725DB800" w14:textId="77777777" w:rsidR="001D0D4C" w:rsidRPr="008D4C36" w:rsidRDefault="001D0D4C" w:rsidP="001D0D4C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1068BE81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plus ancienne religion monothéiste ?</w:t>
      </w:r>
    </w:p>
    <w:p w14:paraId="1D6120EC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Où Jésus est-il né ?</w:t>
      </w:r>
    </w:p>
    <w:p w14:paraId="3238D135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D’après Jésus, de qui vient le message qu’il transmet ?</w:t>
      </w:r>
    </w:p>
    <w:p w14:paraId="48BE9F11" w14:textId="77777777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Qu’est-ce qu’un disciple ?</w:t>
      </w:r>
    </w:p>
    <w:p w14:paraId="62D1FEDF" w14:textId="53E92D96" w:rsidR="00606535" w:rsidRPr="008D4C36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Qui a tué Jésus, et pourquoi ?</w:t>
      </w:r>
    </w:p>
    <w:p w14:paraId="4695CFF2" w14:textId="77777777" w:rsidR="008D4C36" w:rsidRDefault="008D4C36">
      <w:pPr>
        <w:rPr>
          <w:rFonts w:ascii="Maiandra GD" w:hAnsi="Maiandra GD"/>
          <w:b/>
        </w:rPr>
      </w:pPr>
      <w:r>
        <w:rPr>
          <w:rFonts w:ascii="Maiandra GD" w:hAnsi="Maiandra GD"/>
          <w:b/>
        </w:rPr>
        <w:br w:type="page"/>
      </w:r>
    </w:p>
    <w:p w14:paraId="3386A83D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lastRenderedPageBreak/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</w:p>
    <w:p w14:paraId="4FF0F058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</w:p>
    <w:p w14:paraId="53591947" w14:textId="77777777" w:rsidR="001D0D4C" w:rsidRPr="008D4C36" w:rsidRDefault="001D0D4C" w:rsidP="001D0D4C">
      <w:pPr>
        <w:spacing w:line="360" w:lineRule="auto"/>
        <w:rPr>
          <w:rFonts w:ascii="Verdana" w:hAnsi="Verdana"/>
          <w:b/>
          <w:iCs/>
          <w:sz w:val="28"/>
          <w:szCs w:val="28"/>
        </w:rPr>
      </w:pPr>
      <w:r>
        <w:rPr>
          <w:rFonts w:ascii="Verdana" w:hAnsi="Verdana"/>
          <w:b/>
          <w:iCs/>
          <w:sz w:val="28"/>
          <w:szCs w:val="28"/>
        </w:rPr>
        <w:t>R</w:t>
      </w:r>
      <w:r w:rsidRPr="008D4C36">
        <w:rPr>
          <w:rFonts w:ascii="Verdana" w:hAnsi="Verdana"/>
          <w:b/>
          <w:iCs/>
          <w:sz w:val="28"/>
          <w:szCs w:val="28"/>
        </w:rPr>
        <w:t>éponds aux questions suivantes.</w:t>
      </w:r>
    </w:p>
    <w:p w14:paraId="0802B87A" w14:textId="1C2BAD4F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1D0D4C">
        <w:rPr>
          <w:rFonts w:ascii="Verdana" w:hAnsi="Verdana"/>
          <w:bCs/>
          <w:iCs/>
          <w:sz w:val="28"/>
          <w:szCs w:val="28"/>
        </w:rPr>
        <w:t>a) Comment s’appelle la plus ancienne religion monothéiste ?</w:t>
      </w:r>
    </w:p>
    <w:p w14:paraId="52A4747C" w14:textId="1EDB93B6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La plus ancienne religion monothéiste s’appelle .......................................</w:t>
      </w:r>
    </w:p>
    <w:p w14:paraId="68BE7D10" w14:textId="5691096A" w:rsidR="001D0D4C" w:rsidRP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t>............................................................................................................</w:t>
      </w:r>
    </w:p>
    <w:p w14:paraId="6B6BCF00" w14:textId="15230EC3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1D0D4C">
        <w:rPr>
          <w:rFonts w:ascii="Verdana" w:hAnsi="Verdana"/>
          <w:bCs/>
          <w:iCs/>
          <w:sz w:val="28"/>
          <w:szCs w:val="28"/>
        </w:rPr>
        <w:t>b) Où Jésus est-il né ?</w:t>
      </w:r>
    </w:p>
    <w:p w14:paraId="7CFA0DDA" w14:textId="318FC671" w:rsidR="001D0D4C" w:rsidRP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Jésus est né .......................................................................................</w:t>
      </w:r>
    </w:p>
    <w:p w14:paraId="28B2FDA9" w14:textId="7E19574B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1D0D4C">
        <w:rPr>
          <w:rFonts w:ascii="Verdana" w:hAnsi="Verdana"/>
          <w:bCs/>
          <w:iCs/>
          <w:sz w:val="28"/>
          <w:szCs w:val="28"/>
        </w:rPr>
        <w:t>c) D’après Jésus, de qui vient le message qu’il transmet ?</w:t>
      </w:r>
    </w:p>
    <w:p w14:paraId="2D36DE72" w14:textId="6E572AF7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D’après Jésus, son message vient de .....................................................</w:t>
      </w:r>
    </w:p>
    <w:p w14:paraId="21183680" w14:textId="09884E67" w:rsidR="001D0D4C" w:rsidRP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t>............................................................................................................</w:t>
      </w:r>
    </w:p>
    <w:p w14:paraId="3874FB32" w14:textId="4D34711A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1D0D4C">
        <w:rPr>
          <w:rFonts w:ascii="Verdana" w:hAnsi="Verdana"/>
          <w:bCs/>
          <w:iCs/>
          <w:sz w:val="28"/>
          <w:szCs w:val="28"/>
        </w:rPr>
        <w:t>d) Qu’est-ce qu’un disciple ?</w:t>
      </w:r>
    </w:p>
    <w:p w14:paraId="6FE3C84F" w14:textId="23CBCC3C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Un disciple est ....................................................................................</w:t>
      </w:r>
    </w:p>
    <w:p w14:paraId="5C66E2A0" w14:textId="7C4CFD35" w:rsidR="001D0D4C" w:rsidRP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t>............................................................................................................</w:t>
      </w:r>
    </w:p>
    <w:p w14:paraId="2D68BF55" w14:textId="309ADAE8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1D0D4C">
        <w:rPr>
          <w:rFonts w:ascii="Verdana" w:hAnsi="Verdana"/>
          <w:bCs/>
          <w:iCs/>
          <w:sz w:val="28"/>
          <w:szCs w:val="28"/>
        </w:rPr>
        <w:t>e) Qui a tué Jésus, et pourquoi ?</w:t>
      </w:r>
    </w:p>
    <w:p w14:paraId="3FCCCB7A" w14:textId="11F697F4" w:rsid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Jésus a été tué par .............................................................................</w:t>
      </w:r>
    </w:p>
    <w:p w14:paraId="3C3022A3" w14:textId="4DB809C5" w:rsidR="001D0D4C" w:rsidRPr="001D0D4C" w:rsidRDefault="001D0D4C" w:rsidP="001D0D4C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t>car ...................................................................................................... ...........................................................................................................</w:t>
      </w:r>
    </w:p>
    <w:p w14:paraId="3D4C35C4" w14:textId="77777777" w:rsidR="001D0D4C" w:rsidRDefault="001D0D4C" w:rsidP="001D0D4C">
      <w:pPr>
        <w:rPr>
          <w:rFonts w:ascii="Maiandra GD" w:hAnsi="Maiandra GD"/>
          <w:bCs/>
          <w:iCs/>
          <w:szCs w:val="24"/>
        </w:rPr>
      </w:pPr>
    </w:p>
    <w:p w14:paraId="54C11084" w14:textId="285BBB69" w:rsidR="008D4C36" w:rsidRPr="008D4C36" w:rsidRDefault="008D4C36" w:rsidP="008D4C36">
      <w:pPr>
        <w:spacing w:line="360" w:lineRule="auto"/>
        <w:rPr>
          <w:rFonts w:ascii="Verdana" w:hAnsi="Verdana"/>
          <w:bCs/>
          <w:iCs/>
          <w:sz w:val="28"/>
          <w:szCs w:val="28"/>
        </w:rPr>
      </w:pPr>
    </w:p>
    <w:p w14:paraId="2C36FF72" w14:textId="77777777" w:rsidR="00606535" w:rsidRDefault="00606535">
      <w:pPr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br w:type="page"/>
      </w:r>
    </w:p>
    <w:p w14:paraId="02B20348" w14:textId="76020AFC" w:rsidR="001D0D4C" w:rsidRPr="001D0D4C" w:rsidRDefault="001D0D4C" w:rsidP="001D0D4C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szCs w:val="24"/>
        </w:rPr>
        <w:lastRenderedPageBreak/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1</w:t>
      </w:r>
      <w:r>
        <w:rPr>
          <w:rFonts w:ascii="Maiandra GD" w:hAnsi="Maiandra GD"/>
          <w:b/>
          <w:iCs/>
          <w:szCs w:val="24"/>
        </w:rPr>
        <w:t xml:space="preserve"> </w:t>
      </w:r>
      <w:r w:rsidRPr="001D0D4C">
        <w:rPr>
          <w:rFonts w:ascii="Maiandra GD" w:hAnsi="Maiandra GD"/>
          <w:b/>
          <w:iCs/>
          <w:color w:val="FF0000"/>
          <w:sz w:val="32"/>
          <w:szCs w:val="32"/>
        </w:rPr>
        <w:t>Corrigé</w:t>
      </w:r>
    </w:p>
    <w:p w14:paraId="023489EC" w14:textId="77777777" w:rsidR="001D0D4C" w:rsidRPr="008D4C36" w:rsidRDefault="001D0D4C" w:rsidP="001D0D4C">
      <w:pPr>
        <w:rPr>
          <w:rFonts w:ascii="Maiandra GD" w:hAnsi="Maiandra GD"/>
          <w:b/>
          <w:i/>
          <w:szCs w:val="24"/>
        </w:rPr>
      </w:pPr>
    </w:p>
    <w:p w14:paraId="349BCF05" w14:textId="77777777" w:rsidR="001D0D4C" w:rsidRPr="008D4C36" w:rsidRDefault="001D0D4C" w:rsidP="001D0D4C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5861CAB4" w14:textId="476C544A" w:rsidR="001D0D4C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plus ancienne religion monothéiste ?</w:t>
      </w:r>
    </w:p>
    <w:p w14:paraId="21EA86B5" w14:textId="7FF8D00D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1D0D4C">
        <w:rPr>
          <w:rFonts w:ascii="Maiandra GD" w:hAnsi="Maiandra GD"/>
          <w:b/>
          <w:iCs/>
          <w:color w:val="FF0000"/>
          <w:szCs w:val="24"/>
        </w:rPr>
        <w:t>Le judaïsme.</w:t>
      </w:r>
    </w:p>
    <w:p w14:paraId="3AAA300F" w14:textId="0752713F" w:rsidR="001D0D4C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Où Jésus est-il né ?</w:t>
      </w:r>
    </w:p>
    <w:p w14:paraId="00CF2E5F" w14:textId="08F0A218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1D0D4C">
        <w:rPr>
          <w:rFonts w:ascii="Maiandra GD" w:hAnsi="Maiandra GD"/>
          <w:b/>
          <w:iCs/>
          <w:color w:val="FF0000"/>
          <w:szCs w:val="24"/>
        </w:rPr>
        <w:t>En Palestine.</w:t>
      </w:r>
    </w:p>
    <w:p w14:paraId="2E029308" w14:textId="128724EC" w:rsidR="001D0D4C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D’après Jésus, de qui vient le message qu’il transmet ?</w:t>
      </w:r>
    </w:p>
    <w:p w14:paraId="65A04008" w14:textId="52C0C3ED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1D0D4C">
        <w:rPr>
          <w:rFonts w:ascii="Maiandra GD" w:hAnsi="Maiandra GD"/>
          <w:b/>
          <w:iCs/>
          <w:color w:val="FF0000"/>
          <w:szCs w:val="24"/>
        </w:rPr>
        <w:t xml:space="preserve">De </w:t>
      </w:r>
      <w:r>
        <w:rPr>
          <w:rFonts w:ascii="Maiandra GD" w:hAnsi="Maiandra GD"/>
          <w:b/>
          <w:iCs/>
          <w:color w:val="FF0000"/>
          <w:szCs w:val="24"/>
        </w:rPr>
        <w:t>D</w:t>
      </w:r>
      <w:r w:rsidRPr="001D0D4C">
        <w:rPr>
          <w:rFonts w:ascii="Maiandra GD" w:hAnsi="Maiandra GD"/>
          <w:b/>
          <w:iCs/>
          <w:color w:val="FF0000"/>
          <w:szCs w:val="24"/>
        </w:rPr>
        <w:t>ieu.</w:t>
      </w:r>
    </w:p>
    <w:p w14:paraId="33CF5CBE" w14:textId="517524BD" w:rsidR="001D0D4C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Qu’est-ce qu’un disciple ?</w:t>
      </w:r>
    </w:p>
    <w:p w14:paraId="160F558F" w14:textId="236FB5BE" w:rsidR="001D0D4C" w:rsidRPr="008D4C36" w:rsidRDefault="001D0D4C" w:rsidP="001D0D4C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1D0D4C">
        <w:rPr>
          <w:rFonts w:ascii="Maiandra GD" w:hAnsi="Maiandra GD"/>
          <w:b/>
          <w:iCs/>
          <w:color w:val="FF0000"/>
          <w:szCs w:val="24"/>
        </w:rPr>
        <w:t>Quelqu’un qui suit l’enseignement de quelqu’un d’autre.</w:t>
      </w:r>
    </w:p>
    <w:p w14:paraId="592DA23B" w14:textId="0F9BF4EC" w:rsidR="005A11F5" w:rsidRDefault="001D0D4C" w:rsidP="001D0D4C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Qui a tué Jésus, et pourquoi ?</w:t>
      </w:r>
    </w:p>
    <w:p w14:paraId="6D0FAC5E" w14:textId="3DC03E06" w:rsidR="001D0D4C" w:rsidRDefault="001D0D4C" w:rsidP="001D0D4C">
      <w:pPr>
        <w:rPr>
          <w:rFonts w:ascii="Maiandra GD" w:hAnsi="Maiandra GD"/>
          <w:b/>
          <w:iCs/>
          <w:color w:val="FF0000"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1D0D4C">
        <w:rPr>
          <w:rFonts w:ascii="Maiandra GD" w:hAnsi="Maiandra GD"/>
          <w:b/>
          <w:iCs/>
          <w:color w:val="FF0000"/>
          <w:szCs w:val="24"/>
        </w:rPr>
        <w:t>Les Romains, car il troublait l’ordre.</w:t>
      </w:r>
    </w:p>
    <w:p w14:paraId="0A74A51B" w14:textId="5199D6C3" w:rsidR="0001285B" w:rsidRPr="00BA426B" w:rsidRDefault="005A11F5" w:rsidP="00DE405F">
      <w:pPr>
        <w:rPr>
          <w:rFonts w:ascii="Maiandra GD" w:hAnsi="Maiandra GD"/>
          <w:b/>
          <w:iCs/>
          <w:color w:val="FF0000"/>
          <w:szCs w:val="24"/>
        </w:rPr>
      </w:pPr>
      <w:r>
        <w:rPr>
          <w:rFonts w:ascii="Maiandra GD" w:hAnsi="Maiandra GD"/>
          <w:b/>
          <w:iCs/>
          <w:color w:val="FF0000"/>
          <w:szCs w:val="24"/>
        </w:rP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49"/>
        <w:gridCol w:w="1124"/>
      </w:tblGrid>
      <w:tr w:rsidR="0001285B" w:rsidRPr="006B5726" w14:paraId="6C31D335" w14:textId="77777777" w:rsidTr="00B47836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0BB65043" w14:textId="78369CDF" w:rsidR="0001285B" w:rsidRPr="00192877" w:rsidRDefault="00721921" w:rsidP="00B47836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débuts du christianisme</w:t>
            </w:r>
          </w:p>
        </w:tc>
      </w:tr>
      <w:tr w:rsidR="0001285B" w:rsidRPr="006B5726" w14:paraId="38B0D706" w14:textId="77777777" w:rsidTr="00B47836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E809349" w14:textId="269F1A69" w:rsidR="0001285B" w:rsidRPr="00845171" w:rsidRDefault="0001285B" w:rsidP="00B47836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>
              <w:rPr>
                <w:rStyle w:val="FP-Nomsance"/>
                <w:i/>
                <w:color w:val="FF0000"/>
                <w:sz w:val="44"/>
              </w:rPr>
              <w:t> </w:t>
            </w:r>
            <w:r w:rsidR="00D31144">
              <w:rPr>
                <w:rStyle w:val="FP-Nomsance"/>
                <w:i/>
                <w:color w:val="FF0000"/>
                <w:sz w:val="44"/>
              </w:rPr>
              <w:t>2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359F3B40" w14:textId="670B9B29" w:rsidR="0001285B" w:rsidRPr="00845171" w:rsidRDefault="00721921" w:rsidP="00B47836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Le christianisme et les Romains</w:t>
            </w:r>
          </w:p>
        </w:tc>
      </w:tr>
      <w:tr w:rsidR="0001285B" w:rsidRPr="006B5726" w14:paraId="6C9631B1" w14:textId="77777777" w:rsidTr="00B47836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015E14CD" w14:textId="77777777" w:rsidR="00C913DF" w:rsidRDefault="0001285B" w:rsidP="00C913DF">
            <w:pPr>
              <w:rPr>
                <w:rFonts w:ascii="Maiandra GD" w:hAnsi="Maiandra GD"/>
                <w:i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s</w:t>
            </w:r>
            <w:r>
              <w:rPr>
                <w:rFonts w:ascii="Maiandra GD" w:hAnsi="Maiandra GD"/>
                <w:iCs/>
              </w:rPr>
              <w:tab/>
            </w:r>
            <w:r w:rsidR="00C913DF" w:rsidRPr="009D72A9">
              <w:rPr>
                <w:rFonts w:ascii="Maiandra GD" w:hAnsi="Maiandra GD"/>
                <w:iCs/>
              </w:rPr>
              <w:sym w:font="Wingdings" w:char="F08C"/>
            </w:r>
            <w:r w:rsidR="00C913DF">
              <w:rPr>
                <w:rFonts w:ascii="Maiandra GD" w:hAnsi="Maiandra GD"/>
                <w:iCs/>
              </w:rPr>
              <w:t xml:space="preserve"> </w:t>
            </w:r>
            <w:r w:rsidR="00C913DF">
              <w:rPr>
                <w:rFonts w:ascii="Maiandra GD" w:hAnsi="Maiandra GD"/>
                <w:i/>
              </w:rPr>
              <w:t>Savoir comment est né le christianisme.</w:t>
            </w:r>
          </w:p>
          <w:p w14:paraId="2BFB8E7E" w14:textId="1150AA68" w:rsidR="00905D9B" w:rsidRPr="00F27B50" w:rsidRDefault="00C913DF" w:rsidP="00C913DF">
            <w:pPr>
              <w:rPr>
                <w:rStyle w:val="FP-Nomsance"/>
                <w:b w:val="0"/>
                <w:bCs w:val="0"/>
                <w:i/>
                <w:iCs/>
                <w:color w:val="auto"/>
                <w:sz w:val="24"/>
              </w:rPr>
            </w:pPr>
            <w:r>
              <w:rPr>
                <w:rFonts w:ascii="Maiandra GD" w:hAnsi="Maiandra GD"/>
                <w:i/>
              </w:rPr>
              <w:tab/>
            </w:r>
            <w:r>
              <w:rPr>
                <w:rFonts w:ascii="Maiandra GD" w:hAnsi="Maiandra GD"/>
                <w:i/>
              </w:rPr>
              <w:tab/>
            </w:r>
            <w:r>
              <w:rPr>
                <w:rFonts w:ascii="Maiandra GD" w:hAnsi="Maiandra GD"/>
                <w:iCs/>
              </w:rPr>
              <w:sym w:font="Wingdings" w:char="F08D"/>
            </w:r>
            <w:r>
              <w:rPr>
                <w:rFonts w:ascii="Maiandra GD" w:hAnsi="Maiandra GD"/>
                <w:iCs/>
              </w:rPr>
              <w:t xml:space="preserve"> </w:t>
            </w:r>
            <w:r>
              <w:rPr>
                <w:rFonts w:ascii="Maiandra GD" w:hAnsi="Maiandra GD"/>
                <w:i/>
                <w:iCs/>
              </w:rPr>
              <w:t>Trouver des informations dans une fiche documentaire.</w:t>
            </w:r>
          </w:p>
        </w:tc>
      </w:tr>
      <w:tr w:rsidR="0001285B" w:rsidRPr="006B5726" w14:paraId="30DE910B" w14:textId="77777777" w:rsidTr="00B47836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58FD3CCC" w14:textId="77777777" w:rsidR="0001285B" w:rsidRPr="00192877" w:rsidRDefault="0001285B" w:rsidP="00B47836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061254BA" w14:textId="77777777" w:rsidR="0001285B" w:rsidRDefault="0001285B" w:rsidP="00B4783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Ordinateur et vidéoprojecteur.</w:t>
            </w:r>
          </w:p>
          <w:p w14:paraId="0849054B" w14:textId="09C9740F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Fichier numérique : </w:t>
            </w:r>
            <w:r w:rsidR="007653C8">
              <w:rPr>
                <w:rFonts w:ascii="Maiandra GD" w:hAnsi="Maiandra GD"/>
                <w:iCs/>
                <w:u w:val="single"/>
              </w:rPr>
              <w:t>Le</w:t>
            </w:r>
            <w:r w:rsidR="00721921">
              <w:rPr>
                <w:rFonts w:ascii="Maiandra GD" w:hAnsi="Maiandra GD"/>
                <w:iCs/>
                <w:u w:val="single"/>
              </w:rPr>
              <w:t xml:space="preserve"> christianisme et les Romains</w:t>
            </w:r>
            <w:r>
              <w:rPr>
                <w:rFonts w:ascii="Maiandra GD" w:hAnsi="Maiandra GD"/>
                <w:iCs/>
                <w:u w:val="single"/>
              </w:rPr>
              <w:t xml:space="preserve"> - Diaporama</w:t>
            </w:r>
            <w:r>
              <w:rPr>
                <w:rFonts w:ascii="Maiandra GD" w:hAnsi="Maiandra GD"/>
                <w:iCs/>
              </w:rPr>
              <w:t>.</w:t>
            </w:r>
          </w:p>
          <w:p w14:paraId="67FF495F" w14:textId="2578AE7F" w:rsidR="0082302F" w:rsidRDefault="0082302F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>- Une fiche documentaire par élève.</w:t>
            </w:r>
          </w:p>
          <w:p w14:paraId="745CB7AE" w14:textId="1C93FCB2" w:rsidR="00FD5F09" w:rsidRPr="0014416C" w:rsidRDefault="00D31144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>- Une fiche d</w:t>
            </w:r>
            <w:r w:rsidR="006E6F26">
              <w:rPr>
                <w:rFonts w:ascii="Maiandra GD" w:hAnsi="Maiandra GD"/>
                <w:iCs/>
              </w:rPr>
              <w:t>’activité</w:t>
            </w:r>
            <w:r>
              <w:rPr>
                <w:rFonts w:ascii="Maiandra GD" w:hAnsi="Maiandra GD"/>
                <w:iCs/>
              </w:rPr>
              <w:t xml:space="preserve"> par élève.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23FF7936" w14:textId="77777777" w:rsidR="0001285B" w:rsidRDefault="0001285B" w:rsidP="00B47836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 </w:t>
            </w:r>
            <w:r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1AD9CEC8" w14:textId="77777777" w:rsidR="0001285B" w:rsidRPr="006B5726" w:rsidRDefault="0001285B" w:rsidP="00B47836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>
              <w:rPr>
                <w:rFonts w:ascii="Maiandra GD" w:hAnsi="Maiandra GD"/>
                <w:color w:val="00B050"/>
              </w:rPr>
              <w:t>Aide de l’enseignant.</w:t>
            </w:r>
          </w:p>
        </w:tc>
      </w:tr>
      <w:tr w:rsidR="0001285B" w:rsidRPr="006B5726" w14:paraId="0A88AE9E" w14:textId="77777777" w:rsidTr="00B47836">
        <w:trPr>
          <w:trHeight w:val="35"/>
          <w:jc w:val="center"/>
        </w:trPr>
        <w:tc>
          <w:tcPr>
            <w:tcW w:w="9933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656F2A49" w14:textId="349B13B8" w:rsidR="0001285B" w:rsidRPr="00974C7A" w:rsidRDefault="0001285B" w:rsidP="00B47836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C913DF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46</w:t>
            </w:r>
            <w:r w:rsidRPr="00E9204C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24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74B623CF" w14:textId="77777777" w:rsidR="0001285B" w:rsidRPr="00974C7A" w:rsidRDefault="0001285B" w:rsidP="00B47836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389FA4F6" w14:textId="77777777" w:rsidR="0001285B" w:rsidRDefault="0001285B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01285B" w:rsidRPr="006B5726" w14:paraId="239BE129" w14:textId="77777777" w:rsidTr="00B47836">
        <w:trPr>
          <w:trHeight w:val="354"/>
          <w:jc w:val="center"/>
        </w:trPr>
        <w:tc>
          <w:tcPr>
            <w:tcW w:w="9933" w:type="dxa"/>
          </w:tcPr>
          <w:p w14:paraId="5F8848BB" w14:textId="0EB809A8" w:rsidR="0001285B" w:rsidRDefault="0001285B" w:rsidP="00B4783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D31144">
              <w:rPr>
                <w:rStyle w:val="FP-Phases"/>
              </w:rPr>
              <w:t>Rappel</w:t>
            </w:r>
            <w:r>
              <w:rPr>
                <w:rStyle w:val="FP-Phases"/>
              </w:rPr>
              <w:t xml:space="preserve"> de la période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0A5B2632" w14:textId="77777777" w:rsidR="0001285B" w:rsidRPr="00843CBF" w:rsidRDefault="0001285B" w:rsidP="00B4783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2.</w:t>
            </w:r>
          </w:p>
          <w:p w14:paraId="65D51418" w14:textId="1F28F0EF" w:rsidR="0001285B" w:rsidRPr="00C142C2" w:rsidRDefault="0001285B" w:rsidP="00B4783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</w:t>
            </w:r>
            <w:r w:rsidR="00D31144">
              <w:rPr>
                <w:rFonts w:ascii="Maiandra GD" w:hAnsi="Maiandra GD"/>
                <w:iCs/>
              </w:rPr>
              <w:t>rappelle</w:t>
            </w:r>
            <w:r>
              <w:rPr>
                <w:rFonts w:ascii="Maiandra GD" w:hAnsi="Maiandra GD"/>
                <w:iCs/>
              </w:rPr>
              <w:t xml:space="preserve"> la période qui </w:t>
            </w:r>
            <w:r w:rsidR="00D31144">
              <w:rPr>
                <w:rFonts w:ascii="Maiandra GD" w:hAnsi="Maiandra GD"/>
                <w:iCs/>
              </w:rPr>
              <w:t>est</w:t>
            </w:r>
            <w:r>
              <w:rPr>
                <w:rFonts w:ascii="Maiandra GD" w:hAnsi="Maiandra GD"/>
                <w:iCs/>
              </w:rPr>
              <w:t xml:space="preserve"> étudiée, et fait le lien avec la frise de la classe.</w:t>
            </w:r>
          </w:p>
        </w:tc>
        <w:tc>
          <w:tcPr>
            <w:tcW w:w="1124" w:type="dxa"/>
          </w:tcPr>
          <w:p w14:paraId="3A70C4F2" w14:textId="77777777" w:rsidR="0001285B" w:rsidRDefault="0001285B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134044CB" w14:textId="77777777" w:rsidR="0001285B" w:rsidRPr="00D37ED9" w:rsidRDefault="0001285B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2E19AB53" w14:textId="7350A1FE" w:rsidR="0001285B" w:rsidRDefault="0001285B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D31144" w:rsidRPr="006B5726" w14:paraId="38EDEB33" w14:textId="77777777" w:rsidTr="002F710A">
        <w:trPr>
          <w:trHeight w:val="354"/>
          <w:jc w:val="center"/>
        </w:trPr>
        <w:tc>
          <w:tcPr>
            <w:tcW w:w="9933" w:type="dxa"/>
          </w:tcPr>
          <w:p w14:paraId="30D18073" w14:textId="2B832504" w:rsidR="00D31144" w:rsidRDefault="00D31144" w:rsidP="002F710A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Rappel de la séance précédente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70399769" w14:textId="1494A24C" w:rsidR="00D31144" w:rsidRPr="00843CBF" w:rsidRDefault="00D31144" w:rsidP="002F710A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3.</w:t>
            </w:r>
          </w:p>
          <w:p w14:paraId="6C729CF7" w14:textId="71BAA417" w:rsidR="00D31144" w:rsidRPr="00C142C2" w:rsidRDefault="00D31144" w:rsidP="002F710A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interroge les élèves sur ce qui a été vu et appris lors de la séance précédente.</w:t>
            </w:r>
          </w:p>
        </w:tc>
        <w:tc>
          <w:tcPr>
            <w:tcW w:w="1124" w:type="dxa"/>
          </w:tcPr>
          <w:p w14:paraId="03FC9975" w14:textId="474FE612" w:rsidR="00D31144" w:rsidRDefault="00FD5F09" w:rsidP="002F710A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0C97DC5F" w14:textId="77777777" w:rsidR="00D31144" w:rsidRPr="00D37ED9" w:rsidRDefault="00D31144" w:rsidP="002F710A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4D98F644" w14:textId="77777777" w:rsidR="0001285B" w:rsidRDefault="0001285B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01285B" w:rsidRPr="006B5726" w14:paraId="5BA33854" w14:textId="77777777" w:rsidTr="00B47836">
        <w:trPr>
          <w:trHeight w:val="354"/>
          <w:jc w:val="center"/>
        </w:trPr>
        <w:tc>
          <w:tcPr>
            <w:tcW w:w="9933" w:type="dxa"/>
          </w:tcPr>
          <w:p w14:paraId="002C5AC2" w14:textId="29D8BC8C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Activité </w:t>
            </w:r>
            <w:r w:rsidR="00FD5F09">
              <w:rPr>
                <w:rStyle w:val="FP-Phases"/>
              </w:rPr>
              <w:t xml:space="preserve">sur </w:t>
            </w:r>
            <w:r w:rsidR="00721921">
              <w:rPr>
                <w:rStyle w:val="FP-Phases"/>
              </w:rPr>
              <w:t>le christianisme et les Romains</w:t>
            </w:r>
            <w:r>
              <w:rPr>
                <w:rFonts w:ascii="Maiandra GD" w:hAnsi="Maiandra GD"/>
                <w:iCs/>
              </w:rPr>
              <w:t>.</w:t>
            </w:r>
          </w:p>
          <w:p w14:paraId="35FA2522" w14:textId="42612177" w:rsidR="0001285B" w:rsidRPr="0082302F" w:rsidRDefault="0001285B" w:rsidP="00B47836">
            <w:pPr>
              <w:rPr>
                <w:rFonts w:ascii="Maiandra GD" w:hAnsi="Maiandra GD"/>
                <w:iCs/>
                <w:color w:val="00B050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D31144">
              <w:rPr>
                <w:rFonts w:ascii="Maiandra GD" w:hAnsi="Maiandra GD"/>
                <w:iCs/>
                <w:color w:val="00B050"/>
              </w:rPr>
              <w:t>s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6E6F26">
              <w:rPr>
                <w:rFonts w:ascii="Maiandra GD" w:hAnsi="Maiandra GD"/>
                <w:iCs/>
                <w:color w:val="00B050"/>
              </w:rPr>
              <w:t>4</w:t>
            </w:r>
            <w:r w:rsidR="00D31144"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721921">
              <w:rPr>
                <w:rFonts w:ascii="Maiandra GD" w:hAnsi="Maiandra GD"/>
                <w:iCs/>
                <w:color w:val="00B050"/>
              </w:rPr>
              <w:t>et 5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387D55C9" w14:textId="7CAA369C" w:rsidR="00D31144" w:rsidRDefault="00D31144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5C7A8F">
              <w:rPr>
                <w:rFonts w:ascii="Maiandra GD" w:hAnsi="Maiandra GD"/>
                <w:iCs/>
              </w:rPr>
              <w:t>L’activité est explicitée</w:t>
            </w:r>
            <w:r>
              <w:rPr>
                <w:rFonts w:ascii="Maiandra GD" w:hAnsi="Maiandra GD"/>
                <w:iCs/>
              </w:rPr>
              <w:t>.</w:t>
            </w:r>
          </w:p>
          <w:p w14:paraId="28FDE9BF" w14:textId="56222141" w:rsidR="005C7A8F" w:rsidRDefault="005C7A8F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82302F">
              <w:rPr>
                <w:rFonts w:ascii="Maiandra GD" w:hAnsi="Maiandra GD"/>
                <w:iCs/>
              </w:rPr>
              <w:t>L’enseignant distribue le matériel à chaque élève : une fiche documentaire, et une feuille d’activité.</w:t>
            </w:r>
          </w:p>
          <w:p w14:paraId="4012B074" w14:textId="77777777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réalisent l’activité.</w:t>
            </w:r>
          </w:p>
        </w:tc>
        <w:tc>
          <w:tcPr>
            <w:tcW w:w="1124" w:type="dxa"/>
          </w:tcPr>
          <w:p w14:paraId="280825EA" w14:textId="3BDB370F" w:rsidR="0001285B" w:rsidRDefault="00C913DF" w:rsidP="00B4783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</w:tc>
      </w:tr>
    </w:tbl>
    <w:p w14:paraId="1FB4E2CE" w14:textId="77777777" w:rsidR="0001285B" w:rsidRDefault="0001285B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01285B" w:rsidRPr="006B5726" w14:paraId="75455B01" w14:textId="77777777" w:rsidTr="00B47836">
        <w:trPr>
          <w:trHeight w:val="354"/>
          <w:jc w:val="center"/>
        </w:trPr>
        <w:tc>
          <w:tcPr>
            <w:tcW w:w="9933" w:type="dxa"/>
          </w:tcPr>
          <w:p w14:paraId="796DCF13" w14:textId="77777777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Correction collective</w:t>
            </w:r>
            <w:r>
              <w:rPr>
                <w:rFonts w:ascii="Maiandra GD" w:hAnsi="Maiandra GD"/>
                <w:iCs/>
              </w:rPr>
              <w:t>.</w:t>
            </w:r>
          </w:p>
          <w:p w14:paraId="04AE0EBB" w14:textId="01B26623" w:rsidR="0001285B" w:rsidRPr="00843CBF" w:rsidRDefault="0001285B" w:rsidP="00B4783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82302F">
              <w:rPr>
                <w:rFonts w:ascii="Maiandra GD" w:hAnsi="Maiandra GD"/>
                <w:iCs/>
                <w:color w:val="00B050"/>
              </w:rPr>
              <w:t>s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C913DF">
              <w:rPr>
                <w:rFonts w:ascii="Maiandra GD" w:hAnsi="Maiandra GD"/>
                <w:iCs/>
                <w:color w:val="00B050"/>
              </w:rPr>
              <w:t>6</w:t>
            </w:r>
            <w:r w:rsidR="0082302F"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FD5F09">
              <w:rPr>
                <w:rFonts w:ascii="Maiandra GD" w:hAnsi="Maiandra GD"/>
                <w:iCs/>
                <w:color w:val="00B050"/>
              </w:rPr>
              <w:t>et</w:t>
            </w:r>
            <w:r w:rsidR="0082302F"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C913DF">
              <w:rPr>
                <w:rFonts w:ascii="Maiandra GD" w:hAnsi="Maiandra GD"/>
                <w:iCs/>
                <w:color w:val="00B050"/>
              </w:rPr>
              <w:t>7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2477D51B" w14:textId="03FED187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</w:t>
            </w:r>
            <w:r w:rsidR="006E6F26">
              <w:rPr>
                <w:rFonts w:ascii="Maiandra GD" w:hAnsi="Maiandra GD"/>
                <w:iCs/>
              </w:rPr>
              <w:t>’activité</w:t>
            </w:r>
            <w:r>
              <w:rPr>
                <w:rFonts w:ascii="Maiandra GD" w:hAnsi="Maiandra GD"/>
                <w:iCs/>
              </w:rPr>
              <w:t xml:space="preserve"> est corrigé</w:t>
            </w:r>
            <w:r w:rsidR="006E6F26">
              <w:rPr>
                <w:rFonts w:ascii="Maiandra GD" w:hAnsi="Maiandra GD"/>
                <w:iCs/>
              </w:rPr>
              <w:t>e</w:t>
            </w:r>
            <w:r>
              <w:rPr>
                <w:rFonts w:ascii="Maiandra GD" w:hAnsi="Maiandra GD"/>
                <w:iCs/>
              </w:rPr>
              <w:t xml:space="preserve"> collectivement.</w:t>
            </w:r>
          </w:p>
        </w:tc>
        <w:tc>
          <w:tcPr>
            <w:tcW w:w="1124" w:type="dxa"/>
          </w:tcPr>
          <w:p w14:paraId="243736FD" w14:textId="77777777" w:rsidR="0001285B" w:rsidRDefault="0001285B" w:rsidP="00B4783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6B151007" w14:textId="75981B21" w:rsidR="00D31144" w:rsidRDefault="00D31144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FD5F09" w14:paraId="248200DA" w14:textId="77777777" w:rsidTr="00FD5F09">
        <w:trPr>
          <w:trHeight w:val="354"/>
          <w:jc w:val="center"/>
        </w:trPr>
        <w:tc>
          <w:tcPr>
            <w:tcW w:w="9933" w:type="dxa"/>
          </w:tcPr>
          <w:p w14:paraId="1C439159" w14:textId="4B3F64AE" w:rsidR="00FD5F09" w:rsidRDefault="00FD5F09" w:rsidP="00FD5F09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C913DF">
              <w:rPr>
                <w:rStyle w:val="FP-Phases"/>
              </w:rPr>
              <w:t>Observation de la carte de l’expansion du christianisme</w:t>
            </w:r>
            <w:r>
              <w:rPr>
                <w:rFonts w:ascii="Maiandra GD" w:hAnsi="Maiandra GD"/>
                <w:iCs/>
              </w:rPr>
              <w:t>.</w:t>
            </w:r>
          </w:p>
          <w:p w14:paraId="672BCCAF" w14:textId="5A412E8B" w:rsidR="00FD5F09" w:rsidRPr="00843CBF" w:rsidRDefault="00FD5F09" w:rsidP="00FD5F09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C913DF">
              <w:rPr>
                <w:rFonts w:ascii="Maiandra GD" w:hAnsi="Maiandra GD"/>
                <w:iCs/>
                <w:color w:val="00B050"/>
              </w:rPr>
              <w:t>8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16584F1C" w14:textId="0C2BB840" w:rsidR="00FD5F09" w:rsidRDefault="00FD5F09" w:rsidP="00FD5F09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</w:t>
            </w:r>
            <w:r w:rsidR="00C913DF">
              <w:rPr>
                <w:rFonts w:ascii="Maiandra GD" w:hAnsi="Maiandra GD"/>
                <w:iCs/>
              </w:rPr>
              <w:t>questionne les élèves sur ce que montre la carte</w:t>
            </w:r>
            <w:r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54DFB079" w14:textId="77777777" w:rsidR="00FD5F09" w:rsidRDefault="00FD5F09" w:rsidP="00FD5F09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60945752" w14:textId="77777777" w:rsidR="00FD5F09" w:rsidRDefault="00FD5F09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01285B" w:rsidRPr="006B5726" w14:paraId="0FADF326" w14:textId="77777777" w:rsidTr="00B47836">
        <w:trPr>
          <w:trHeight w:val="354"/>
          <w:jc w:val="center"/>
        </w:trPr>
        <w:tc>
          <w:tcPr>
            <w:tcW w:w="9933" w:type="dxa"/>
          </w:tcPr>
          <w:p w14:paraId="0BF7D278" w14:textId="77777777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Conclusion de la séance</w:t>
            </w:r>
            <w:r>
              <w:rPr>
                <w:rFonts w:ascii="Maiandra GD" w:hAnsi="Maiandra GD"/>
                <w:iCs/>
              </w:rPr>
              <w:t>.</w:t>
            </w:r>
          </w:p>
          <w:p w14:paraId="3D51F21A" w14:textId="548A2376" w:rsidR="0001285B" w:rsidRPr="00843CBF" w:rsidRDefault="0001285B" w:rsidP="00B4783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C913DF">
              <w:rPr>
                <w:rFonts w:ascii="Maiandra GD" w:hAnsi="Maiandra GD"/>
                <w:iCs/>
                <w:color w:val="00B050"/>
              </w:rPr>
              <w:t>s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C913DF">
              <w:rPr>
                <w:rFonts w:ascii="Maiandra GD" w:hAnsi="Maiandra GD"/>
                <w:iCs/>
                <w:color w:val="00B050"/>
              </w:rPr>
              <w:t>9 et 10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20A62A5D" w14:textId="527D6904" w:rsidR="0001285B" w:rsidRDefault="0001285B" w:rsidP="00B4783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revient sur les notions essentielles abordées lors de cette séance, en interrogeant les élèves.</w:t>
            </w:r>
          </w:p>
        </w:tc>
        <w:tc>
          <w:tcPr>
            <w:tcW w:w="1124" w:type="dxa"/>
          </w:tcPr>
          <w:p w14:paraId="21B3F440" w14:textId="77777777" w:rsidR="0001285B" w:rsidRDefault="0001285B" w:rsidP="00B4783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1F55BF9D" w14:textId="77777777" w:rsidR="0001285B" w:rsidRDefault="0001285B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01285B" w:rsidRPr="00D37ED9" w14:paraId="437D0320" w14:textId="77777777" w:rsidTr="00B47836">
        <w:trPr>
          <w:trHeight w:val="354"/>
          <w:jc w:val="center"/>
        </w:trPr>
        <w:tc>
          <w:tcPr>
            <w:tcW w:w="9933" w:type="dxa"/>
          </w:tcPr>
          <w:p w14:paraId="37A4B676" w14:textId="77777777" w:rsidR="0001285B" w:rsidRDefault="0001285B" w:rsidP="00B4783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Retour sur la période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44F8B132" w14:textId="49DFEF76" w:rsidR="0001285B" w:rsidRPr="00843CBF" w:rsidRDefault="0001285B" w:rsidP="00B4783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C913DF">
              <w:rPr>
                <w:rFonts w:ascii="Maiandra GD" w:hAnsi="Maiandra GD"/>
                <w:iCs/>
                <w:color w:val="00B050"/>
              </w:rPr>
              <w:t>11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13B2AD53" w14:textId="77777777" w:rsidR="0001285B" w:rsidRPr="00C142C2" w:rsidRDefault="0001285B" w:rsidP="00B4783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projette l’image de la frise, et demande aux élèves de retrouver ce qui a été évoqué.</w:t>
            </w:r>
          </w:p>
        </w:tc>
        <w:tc>
          <w:tcPr>
            <w:tcW w:w="1124" w:type="dxa"/>
          </w:tcPr>
          <w:p w14:paraId="48AFFAAE" w14:textId="77777777" w:rsidR="0001285B" w:rsidRDefault="0001285B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2230C186" w14:textId="77777777" w:rsidR="0001285B" w:rsidRPr="00D37ED9" w:rsidRDefault="0001285B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2DEDCD79" w14:textId="77777777" w:rsidR="0001285B" w:rsidRDefault="0001285B" w:rsidP="0001285B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01285B" w:rsidRPr="00D37ED9" w14:paraId="7B6A26EE" w14:textId="77777777" w:rsidTr="00B47836">
        <w:trPr>
          <w:trHeight w:val="354"/>
          <w:jc w:val="center"/>
        </w:trPr>
        <w:tc>
          <w:tcPr>
            <w:tcW w:w="9933" w:type="dxa"/>
          </w:tcPr>
          <w:p w14:paraId="16F0758C" w14:textId="77777777" w:rsidR="0001285B" w:rsidRDefault="0001285B" w:rsidP="00B4783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21DA467D" w14:textId="102913AB" w:rsidR="0001285B" w:rsidRPr="00C142C2" w:rsidRDefault="0001285B" w:rsidP="00B4783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copient la leçon.</w:t>
            </w:r>
          </w:p>
        </w:tc>
        <w:tc>
          <w:tcPr>
            <w:tcW w:w="1124" w:type="dxa"/>
          </w:tcPr>
          <w:p w14:paraId="4DCEFFF4" w14:textId="5EF40F93" w:rsidR="0001285B" w:rsidRDefault="005C7A8F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10</w:t>
            </w:r>
          </w:p>
          <w:p w14:paraId="193E059D" w14:textId="77777777" w:rsidR="0001285B" w:rsidRPr="00D37ED9" w:rsidRDefault="0001285B" w:rsidP="00B4783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25078943" w14:textId="77777777" w:rsidR="00C913DF" w:rsidRDefault="00C913DF" w:rsidP="00BA426B">
      <w:pPr>
        <w:rPr>
          <w:rFonts w:ascii="Maiandra GD" w:hAnsi="Maiandra GD"/>
          <w:b/>
        </w:rPr>
      </w:pPr>
    </w:p>
    <w:p w14:paraId="7DA22202" w14:textId="2D299087" w:rsidR="00BA426B" w:rsidRDefault="00BA426B" w:rsidP="00BA426B">
      <w:pPr>
        <w:rPr>
          <w:rFonts w:ascii="Maiandra GD" w:hAnsi="Maiandra GD"/>
          <w:b/>
          <w:i/>
        </w:rPr>
      </w:pPr>
      <w:r>
        <w:rPr>
          <w:rFonts w:ascii="Maiandra GD" w:hAnsi="Maiandra GD"/>
          <w:b/>
        </w:rPr>
        <w:lastRenderedPageBreak/>
        <w:t>Histoire CM1</w:t>
      </w:r>
      <w:r w:rsidRPr="00820A47">
        <w:rPr>
          <w:rFonts w:ascii="Maiandra GD" w:hAnsi="Maiandra GD"/>
          <w:b/>
        </w:rPr>
        <w:t xml:space="preserve"> - </w:t>
      </w:r>
      <w:r>
        <w:rPr>
          <w:rFonts w:ascii="Maiandra GD" w:hAnsi="Maiandra GD"/>
          <w:b/>
          <w:i/>
        </w:rPr>
        <w:t xml:space="preserve">Les débuts du christianisme </w:t>
      </w:r>
      <w:r w:rsidR="007A4698">
        <w:rPr>
          <w:rFonts w:ascii="Maiandra GD" w:hAnsi="Maiandra GD"/>
          <w:b/>
          <w:i/>
        </w:rPr>
        <w:t>2</w:t>
      </w:r>
    </w:p>
    <w:p w14:paraId="4FFFA86D" w14:textId="77777777" w:rsidR="00BA426B" w:rsidRDefault="00BA426B" w:rsidP="00BA426B">
      <w:pPr>
        <w:rPr>
          <w:rFonts w:ascii="Maiandra GD" w:hAnsi="Maiandra GD"/>
          <w:b/>
          <w:i/>
        </w:rPr>
      </w:pPr>
    </w:p>
    <w:p w14:paraId="1DED47A0" w14:textId="11EEE6DC" w:rsidR="00BA426B" w:rsidRPr="00230DE2" w:rsidRDefault="00BA426B" w:rsidP="00BA426B">
      <w:pPr>
        <w:jc w:val="center"/>
        <w:rPr>
          <w:rFonts w:ascii="Maiandra GD" w:hAnsi="Maiandra GD"/>
          <w:b/>
          <w:iCs/>
          <w:sz w:val="32"/>
          <w:szCs w:val="24"/>
        </w:rPr>
      </w:pPr>
      <w:r>
        <w:rPr>
          <w:rFonts w:ascii="Maiandra GD" w:hAnsi="Maiandra GD"/>
          <w:b/>
          <w:iCs/>
          <w:color w:val="0070C0"/>
          <w:sz w:val="40"/>
          <w:szCs w:val="32"/>
        </w:rPr>
        <w:t>Le christianisme et les Romains</w:t>
      </w:r>
    </w:p>
    <w:p w14:paraId="32E1796D" w14:textId="77777777" w:rsidR="00BA426B" w:rsidRPr="00230DE2" w:rsidRDefault="00BA426B" w:rsidP="00BA426B">
      <w:pPr>
        <w:rPr>
          <w:rFonts w:ascii="Maiandra GD" w:hAnsi="Maiandra GD"/>
          <w:b/>
          <w:i/>
          <w:sz w:val="32"/>
          <w:szCs w:val="24"/>
        </w:rPr>
      </w:pPr>
    </w:p>
    <w:p w14:paraId="0EFC1C33" w14:textId="00931434" w:rsidR="00BA426B" w:rsidRDefault="007A4698" w:rsidP="00BA426B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 xml:space="preserve">Le message de Jésus Christ </w:t>
      </w:r>
      <w:r w:rsidR="00E536F9">
        <w:rPr>
          <w:rFonts w:ascii="Maiandra GD" w:hAnsi="Maiandra GD"/>
          <w:bCs/>
          <w:iCs/>
          <w:noProof/>
          <w:sz w:val="32"/>
          <w:szCs w:val="32"/>
        </w:rPr>
        <w:t>s</w:t>
      </w:r>
      <w:r>
        <w:rPr>
          <w:rFonts w:ascii="Maiandra GD" w:hAnsi="Maiandra GD"/>
          <w:bCs/>
          <w:iCs/>
          <w:noProof/>
          <w:sz w:val="32"/>
          <w:szCs w:val="32"/>
        </w:rPr>
        <w:t>e répand dans les villes, aup</w:t>
      </w:r>
      <w:r w:rsidR="00E536F9">
        <w:rPr>
          <w:rFonts w:ascii="Maiandra GD" w:hAnsi="Maiandra GD"/>
          <w:bCs/>
          <w:iCs/>
          <w:noProof/>
          <w:sz w:val="32"/>
          <w:szCs w:val="32"/>
        </w:rPr>
        <w:t>r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ès des gens du peuple qui se rassemblent pour </w:t>
      </w:r>
      <w:r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>prier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. La communauté </w:t>
      </w:r>
      <w:r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>chrétienne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 s’organise : chaque groupe est dirigé par un </w:t>
      </w:r>
      <w:r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>évèque</w:t>
      </w:r>
      <w:r>
        <w:rPr>
          <w:rFonts w:ascii="Maiandra GD" w:hAnsi="Maiandra GD"/>
          <w:bCs/>
          <w:iCs/>
          <w:noProof/>
          <w:sz w:val="32"/>
          <w:szCs w:val="32"/>
        </w:rPr>
        <w:t xml:space="preserve">, et des « anciens » (des </w:t>
      </w:r>
      <w:r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>prêtres</w:t>
      </w:r>
      <w:r>
        <w:rPr>
          <w:rFonts w:ascii="Maiandra GD" w:hAnsi="Maiandra GD"/>
          <w:bCs/>
          <w:iCs/>
          <w:noProof/>
          <w:sz w:val="32"/>
          <w:szCs w:val="32"/>
        </w:rPr>
        <w:t>).</w:t>
      </w:r>
    </w:p>
    <w:p w14:paraId="41C7F13C" w14:textId="4E167B87" w:rsidR="007A4698" w:rsidRPr="009E01D2" w:rsidRDefault="00E536F9" w:rsidP="00BA426B">
      <w:pPr>
        <w:rPr>
          <w:rFonts w:ascii="Maiandra GD" w:hAnsi="Maiandra GD"/>
          <w:bCs/>
          <w:iCs/>
          <w:noProof/>
          <w:sz w:val="32"/>
          <w:szCs w:val="32"/>
        </w:rPr>
      </w:pPr>
      <w:r w:rsidRPr="008B4277">
        <w:rPr>
          <w:rFonts w:ascii="Maiandra GD" w:hAnsi="Maiandra GD"/>
          <w:bCs/>
          <w:iCs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5F85DDB" wp14:editId="4E25BC4C">
                <wp:simplePos x="0" y="0"/>
                <wp:positionH relativeFrom="column">
                  <wp:posOffset>4408170</wp:posOffset>
                </wp:positionH>
                <wp:positionV relativeFrom="paragraph">
                  <wp:posOffset>20955</wp:posOffset>
                </wp:positionV>
                <wp:extent cx="2740025" cy="3704590"/>
                <wp:effectExtent l="0" t="0" r="22225" b="10160"/>
                <wp:wrapSquare wrapText="bothSides"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0025" cy="3704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2F22FA" w14:textId="03BCE709" w:rsidR="008E1F3B" w:rsidRPr="008E1F3B" w:rsidRDefault="00BA426B" w:rsidP="008E1F3B">
                            <w:pPr>
                              <w:jc w:val="center"/>
                              <w:rPr>
                                <w:rFonts w:ascii="Abadi" w:eastAsia="MS Mincho" w:hAnsi="Abadi" w:cs="Calibri"/>
                                <w:sz w:val="20"/>
                              </w:rPr>
                            </w:pPr>
                            <w:r w:rsidRPr="009E01D2">
                              <w:rPr>
                                <w:noProof/>
                              </w:rPr>
                              <w:t xml:space="preserve"> </w:t>
                            </w:r>
                            <w:r w:rsidR="008E1F3B" w:rsidRPr="008E1F3B">
                              <w:rPr>
                                <w:rFonts w:ascii="Arial Nova" w:eastAsia="MS Mincho" w:hAnsi="Arial Nova" w:cs="Latha"/>
                                <w:b/>
                                <w:bCs/>
                                <w:szCs w:val="24"/>
                              </w:rPr>
                              <w:t>Le martyre de Sainte Blandine</w:t>
                            </w:r>
                          </w:p>
                          <w:p w14:paraId="76134566" w14:textId="6CB8D4A1" w:rsidR="008E1F3B" w:rsidRDefault="008E1F3B" w:rsidP="00BA426B">
                            <w:pPr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</w:rPr>
                            </w:pPr>
                            <w:r w:rsidRPr="008E1F3B"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</w:rPr>
                              <w:t>Aux 1</w:t>
                            </w:r>
                            <w:r w:rsidRPr="008E1F3B"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  <w:vertAlign w:val="superscript"/>
                              </w:rPr>
                              <w:t>er</w:t>
                            </w:r>
                            <w:r w:rsidRPr="008E1F3B"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</w:rPr>
                              <w:t xml:space="preserve"> et 2</w:t>
                            </w:r>
                            <w:r w:rsidRPr="008E1F3B"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  <w:vertAlign w:val="superscript"/>
                              </w:rPr>
                              <w:t>ème</w:t>
                            </w:r>
                            <w:r w:rsidRPr="008E1F3B"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</w:rPr>
                              <w:t xml:space="preserve"> siècles après JC, des chrétiens sont persécutés parce qu’ils refusent d’adorer l’empereur</w:t>
                            </w:r>
                            <w:r w:rsidRPr="008E1F3B">
                              <w:rPr>
                                <w:rFonts w:ascii="Arial Nova" w:eastAsia="MS Mincho" w:hAnsi="Arial Nova" w:cs="Calibri"/>
                                <w:i/>
                                <w:iCs/>
                                <w:szCs w:val="24"/>
                              </w:rPr>
                              <w:t> </w:t>
                            </w:r>
                            <w:r w:rsidRPr="008E1F3B"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</w:rPr>
                              <w:t>: ce sont des martyr</w:t>
                            </w:r>
                            <w:r>
                              <w:rPr>
                                <w:rFonts w:ascii="Arial Nova" w:eastAsia="MS Mincho" w:hAnsi="Arial Nova" w:cs="Latha"/>
                                <w:i/>
                                <w:iCs/>
                                <w:szCs w:val="24"/>
                              </w:rPr>
                              <w:t>s. Blandine est une chrétienne livrée aux fauves à Lyon, en 177. Selon la légende, les lions ne l’auraient pas dévorée.</w:t>
                            </w:r>
                          </w:p>
                          <w:p w14:paraId="09C228BE" w14:textId="46490E9F" w:rsidR="008E1F3B" w:rsidRPr="008E1F3B" w:rsidRDefault="008E1F3B" w:rsidP="00BA426B">
                            <w:pPr>
                              <w:rPr>
                                <w:rFonts w:ascii="Arial Nova" w:eastAsia="MS Mincho" w:hAnsi="Arial Nova" w:cs="Latha"/>
                                <w:b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ascii="Arial Nova" w:eastAsia="MS Mincho" w:hAnsi="Arial Nova" w:cs="Latha"/>
                                <w:szCs w:val="24"/>
                              </w:rPr>
                              <w:t>Blandine dut amenée dans l’arène. Après les fouets, après les fauves, après la chaise de feu, on l’enferma dans un filet pour la livrer à un taureau. Elle fut plusieurs fois lancée en l’air par l’animal. Mais elle ne sentait plus rien de ce qui lui arrivait. On finit par l’égorger.</w:t>
                            </w:r>
                          </w:p>
                          <w:p w14:paraId="0A0750AD" w14:textId="145D756C" w:rsidR="00BA426B" w:rsidRPr="008E1F3B" w:rsidRDefault="008E1F3B" w:rsidP="008E1F3B">
                            <w:pPr>
                              <w:jc w:val="right"/>
                              <w:rPr>
                                <w:rFonts w:ascii="Abadi" w:eastAsia="MS Mincho" w:hAnsi="Abadi" w:cs="Calibri"/>
                                <w:b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ascii="Abadi" w:eastAsia="MS Mincho" w:hAnsi="Abadi" w:cs="Calibri"/>
                                <w:b/>
                                <w:bCs/>
                                <w:szCs w:val="24"/>
                              </w:rPr>
                              <w:t>Lettre des Eglises de Lyon et de Vienne, fin du 2</w:t>
                            </w:r>
                            <w:r w:rsidRPr="008E1F3B">
                              <w:rPr>
                                <w:rFonts w:ascii="Abadi" w:eastAsia="MS Mincho" w:hAnsi="Abadi" w:cs="Calibri"/>
                                <w:b/>
                                <w:bCs/>
                                <w:szCs w:val="24"/>
                                <w:vertAlign w:val="superscript"/>
                              </w:rPr>
                              <w:t>ème</w:t>
                            </w:r>
                            <w:r>
                              <w:rPr>
                                <w:rFonts w:ascii="Abadi" w:eastAsia="MS Mincho" w:hAnsi="Abadi" w:cs="Calibri"/>
                                <w:b/>
                                <w:bCs/>
                                <w:szCs w:val="24"/>
                              </w:rPr>
                              <w:t xml:space="preserve"> siècle après JC.</w:t>
                            </w:r>
                          </w:p>
                          <w:p w14:paraId="55AEACE0" w14:textId="77777777" w:rsidR="00BA426B" w:rsidRDefault="00BA426B" w:rsidP="00BA426B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92AF7C6" w14:textId="77777777" w:rsidR="00BA426B" w:rsidRPr="008B4277" w:rsidRDefault="00BA426B" w:rsidP="00BA426B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B4277"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Doc </w:t>
                            </w:r>
                            <w: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  <w:p w14:paraId="70703E12" w14:textId="77777777" w:rsidR="00BA426B" w:rsidRDefault="00BA426B" w:rsidP="00BA42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F85DDB" id="_x0000_t202" coordsize="21600,21600" o:spt="202" path="m,l,21600r21600,l21600,xe">
                <v:stroke joinstyle="miter"/>
                <v:path gradientshapeok="t" o:connecttype="rect"/>
              </v:shapetype>
              <v:shape id="Zone de texte 14" o:spid="_x0000_s1028" type="#_x0000_t202" style="position:absolute;margin-left:347.1pt;margin-top:1.65pt;width:215.75pt;height:291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" fillcolor="white [3201]" strokeweight=".5pt">
                <v:textbox>
                  <w:txbxContent>
                    <w:p w14:paraId="0D2F22FA" w14:textId="03BCE709" w:rsidR="008E1F3B" w:rsidRPr="008E1F3B" w:rsidRDefault="00BA426B" w:rsidP="008E1F3B">
                      <w:pPr>
                        <w:jc w:val="center"/>
                        <w:rPr>
                          <w:rFonts w:ascii="Abadi" w:eastAsia="MS Mincho" w:hAnsi="Abadi" w:cs="Calibri"/>
                          <w:sz w:val="20"/>
                        </w:rPr>
                      </w:pPr>
                      <w:r w:rsidRPr="009E01D2">
                        <w:rPr>
                          <w:noProof/>
                        </w:rPr>
                        <w:t xml:space="preserve"> </w:t>
                      </w:r>
                      <w:r w:rsidR="008E1F3B" w:rsidRPr="008E1F3B">
                        <w:rPr>
                          <w:rFonts w:ascii="Arial Nova" w:eastAsia="MS Mincho" w:hAnsi="Arial Nova" w:cs="Latha"/>
                          <w:b/>
                          <w:bCs/>
                          <w:szCs w:val="24"/>
                        </w:rPr>
                        <w:t>Le martyre de Sainte Blandine</w:t>
                      </w:r>
                    </w:p>
                    <w:p w14:paraId="76134566" w14:textId="6CB8D4A1" w:rsidR="008E1F3B" w:rsidRDefault="008E1F3B" w:rsidP="00BA426B">
                      <w:pPr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</w:rPr>
                      </w:pPr>
                      <w:r w:rsidRPr="008E1F3B"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</w:rPr>
                        <w:t>Aux 1</w:t>
                      </w:r>
                      <w:r w:rsidRPr="008E1F3B"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  <w:vertAlign w:val="superscript"/>
                        </w:rPr>
                        <w:t>er</w:t>
                      </w:r>
                      <w:r w:rsidRPr="008E1F3B"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</w:rPr>
                        <w:t xml:space="preserve"> et 2</w:t>
                      </w:r>
                      <w:r w:rsidRPr="008E1F3B"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  <w:vertAlign w:val="superscript"/>
                        </w:rPr>
                        <w:t>ème</w:t>
                      </w:r>
                      <w:r w:rsidRPr="008E1F3B"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</w:rPr>
                        <w:t xml:space="preserve"> siècles après JC, des chrétiens sont persécutés parce qu’ils refusent d’adorer l’empereur</w:t>
                      </w:r>
                      <w:r w:rsidRPr="008E1F3B">
                        <w:rPr>
                          <w:rFonts w:ascii="Arial Nova" w:eastAsia="MS Mincho" w:hAnsi="Arial Nova" w:cs="Calibri"/>
                          <w:i/>
                          <w:iCs/>
                          <w:szCs w:val="24"/>
                        </w:rPr>
                        <w:t> </w:t>
                      </w:r>
                      <w:r w:rsidRPr="008E1F3B"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</w:rPr>
                        <w:t>: ce sont des martyr</w:t>
                      </w:r>
                      <w:r>
                        <w:rPr>
                          <w:rFonts w:ascii="Arial Nova" w:eastAsia="MS Mincho" w:hAnsi="Arial Nova" w:cs="Latha"/>
                          <w:i/>
                          <w:iCs/>
                          <w:szCs w:val="24"/>
                        </w:rPr>
                        <w:t>s. Blandine est une chrétienne livrée aux fauves à Lyon, en 177. Selon la légende, les lions ne l’auraient pas dévorée.</w:t>
                      </w:r>
                    </w:p>
                    <w:p w14:paraId="09C228BE" w14:textId="46490E9F" w:rsidR="008E1F3B" w:rsidRPr="008E1F3B" w:rsidRDefault="008E1F3B" w:rsidP="00BA426B">
                      <w:pPr>
                        <w:rPr>
                          <w:rFonts w:ascii="Arial Nova" w:eastAsia="MS Mincho" w:hAnsi="Arial Nova" w:cs="Latha"/>
                          <w:b/>
                          <w:bCs/>
                          <w:szCs w:val="24"/>
                        </w:rPr>
                      </w:pPr>
                      <w:r>
                        <w:rPr>
                          <w:rFonts w:ascii="Arial Nova" w:eastAsia="MS Mincho" w:hAnsi="Arial Nova" w:cs="Latha"/>
                          <w:szCs w:val="24"/>
                        </w:rPr>
                        <w:t>Blandine dut amenée dans l’arène. Après les fouets, après les fauves, après la chaise de feu, on l’enferma dans un filet pour la livrer à un taureau. Elle fut plusieurs fois lancée en l’air par l’animal. Mais elle ne sentait plus rien de ce qui lui arrivait. On finit par l’égorger.</w:t>
                      </w:r>
                    </w:p>
                    <w:p w14:paraId="0A0750AD" w14:textId="145D756C" w:rsidR="00BA426B" w:rsidRPr="008E1F3B" w:rsidRDefault="008E1F3B" w:rsidP="008E1F3B">
                      <w:pPr>
                        <w:jc w:val="right"/>
                        <w:rPr>
                          <w:rFonts w:ascii="Abadi" w:eastAsia="MS Mincho" w:hAnsi="Abadi" w:cs="Calibri"/>
                          <w:b/>
                          <w:bCs/>
                          <w:szCs w:val="24"/>
                        </w:rPr>
                      </w:pPr>
                      <w:r>
                        <w:rPr>
                          <w:rFonts w:ascii="Abadi" w:eastAsia="MS Mincho" w:hAnsi="Abadi" w:cs="Calibri"/>
                          <w:b/>
                          <w:bCs/>
                          <w:szCs w:val="24"/>
                        </w:rPr>
                        <w:t>Lettre des Eglises de Lyon et de Vienne, fin du 2</w:t>
                      </w:r>
                      <w:r w:rsidRPr="008E1F3B">
                        <w:rPr>
                          <w:rFonts w:ascii="Abadi" w:eastAsia="MS Mincho" w:hAnsi="Abadi" w:cs="Calibri"/>
                          <w:b/>
                          <w:bCs/>
                          <w:szCs w:val="24"/>
                          <w:vertAlign w:val="superscript"/>
                        </w:rPr>
                        <w:t>ème</w:t>
                      </w:r>
                      <w:r>
                        <w:rPr>
                          <w:rFonts w:ascii="Abadi" w:eastAsia="MS Mincho" w:hAnsi="Abadi" w:cs="Calibri"/>
                          <w:b/>
                          <w:bCs/>
                          <w:szCs w:val="24"/>
                        </w:rPr>
                        <w:t xml:space="preserve"> siècle après JC.</w:t>
                      </w:r>
                    </w:p>
                    <w:p w14:paraId="55AEACE0" w14:textId="77777777" w:rsidR="00BA426B" w:rsidRDefault="00BA426B" w:rsidP="00BA426B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292AF7C6" w14:textId="77777777" w:rsidR="00BA426B" w:rsidRPr="008B4277" w:rsidRDefault="00BA426B" w:rsidP="00BA426B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  <w:r w:rsidRPr="008B4277"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 xml:space="preserve">Doc </w:t>
                      </w:r>
                      <w: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>1</w:t>
                      </w:r>
                    </w:p>
                    <w:p w14:paraId="70703E12" w14:textId="77777777" w:rsidR="00BA426B" w:rsidRDefault="00BA426B" w:rsidP="00BA426B"/>
                  </w:txbxContent>
                </v:textbox>
                <w10:wrap type="square"/>
              </v:shape>
            </w:pict>
          </mc:Fallback>
        </mc:AlternateContent>
      </w:r>
      <w:r w:rsidR="007A4698">
        <w:rPr>
          <w:rFonts w:ascii="Maiandra GD" w:hAnsi="Maiandra GD"/>
          <w:bCs/>
          <w:iCs/>
          <w:noProof/>
          <w:sz w:val="32"/>
          <w:szCs w:val="32"/>
        </w:rPr>
        <w:t xml:space="preserve">Pour marquer leur entrée dans la religion chértienne, les nouveaux convertis participent à la cérémonie du </w:t>
      </w:r>
      <w:r w:rsidR="007A4698"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>baptème</w:t>
      </w:r>
      <w:r w:rsidR="007A4698">
        <w:rPr>
          <w:rFonts w:ascii="Maiandra GD" w:hAnsi="Maiandra GD"/>
          <w:bCs/>
          <w:iCs/>
          <w:noProof/>
          <w:sz w:val="32"/>
          <w:szCs w:val="32"/>
        </w:rPr>
        <w:t>.</w:t>
      </w:r>
    </w:p>
    <w:p w14:paraId="78D27C95" w14:textId="34B6B36B" w:rsidR="00BA426B" w:rsidRPr="009E01D2" w:rsidRDefault="00BA426B" w:rsidP="00BA426B">
      <w:pPr>
        <w:rPr>
          <w:rFonts w:ascii="Maiandra GD" w:hAnsi="Maiandra GD"/>
          <w:bCs/>
          <w:iCs/>
          <w:sz w:val="32"/>
          <w:szCs w:val="32"/>
        </w:rPr>
      </w:pPr>
    </w:p>
    <w:p w14:paraId="3E0258D7" w14:textId="5B01FFA1" w:rsidR="00BA426B" w:rsidRPr="009E01D2" w:rsidRDefault="007A4698" w:rsidP="00BA426B">
      <w:pPr>
        <w:rPr>
          <w:rFonts w:ascii="Maiandra GD" w:hAnsi="Maiandra GD"/>
          <w:b/>
          <w:iCs/>
          <w:sz w:val="32"/>
          <w:szCs w:val="32"/>
        </w:rPr>
      </w:pPr>
      <w:r>
        <w:rPr>
          <w:rFonts w:ascii="Maiandra GD" w:hAnsi="Maiandra GD"/>
          <w:b/>
          <w:iCs/>
          <w:color w:val="FF0000"/>
          <w:sz w:val="32"/>
          <w:szCs w:val="32"/>
        </w:rPr>
        <w:t>Les persécutions</w:t>
      </w:r>
    </w:p>
    <w:p w14:paraId="7B16FB8E" w14:textId="117A7BD9" w:rsidR="00BA426B" w:rsidRPr="00E536F9" w:rsidRDefault="007A4698" w:rsidP="00BA426B">
      <w:pPr>
        <w:rPr>
          <w:rFonts w:ascii="Maiandra GD" w:hAnsi="Maiandra GD"/>
          <w:bCs/>
          <w:iCs/>
          <w:sz w:val="32"/>
          <w:szCs w:val="32"/>
        </w:rPr>
      </w:pPr>
      <w:r w:rsidRPr="00E536F9">
        <w:rPr>
          <w:rFonts w:ascii="Maiandra GD" w:hAnsi="Maiandra GD"/>
          <w:bCs/>
          <w:iCs/>
          <w:sz w:val="32"/>
          <w:szCs w:val="32"/>
        </w:rPr>
        <w:t xml:space="preserve">Pendant plus de trois siècles, cette religion est </w:t>
      </w:r>
      <w:r w:rsidRPr="00E536F9">
        <w:rPr>
          <w:rFonts w:ascii="Maiandra GD" w:hAnsi="Maiandra GD"/>
          <w:bCs/>
          <w:iCs/>
          <w:color w:val="FF0000"/>
          <w:sz w:val="32"/>
          <w:szCs w:val="32"/>
        </w:rPr>
        <w:t>interdite</w:t>
      </w:r>
      <w:r w:rsidRPr="00E536F9">
        <w:rPr>
          <w:rFonts w:ascii="Maiandra GD" w:hAnsi="Maiandra GD"/>
          <w:bCs/>
          <w:iCs/>
          <w:sz w:val="32"/>
          <w:szCs w:val="32"/>
        </w:rPr>
        <w:t xml:space="preserve">, et les premiers chrétiens sont </w:t>
      </w:r>
      <w:r w:rsidRPr="00E536F9">
        <w:rPr>
          <w:rFonts w:ascii="Maiandra GD" w:hAnsi="Maiandra GD"/>
          <w:bCs/>
          <w:iCs/>
          <w:color w:val="FF0000"/>
          <w:sz w:val="32"/>
          <w:szCs w:val="32"/>
        </w:rPr>
        <w:t>persécutés</w:t>
      </w:r>
      <w:r w:rsidRPr="00E536F9">
        <w:rPr>
          <w:rFonts w:ascii="Maiandra GD" w:hAnsi="Maiandra GD"/>
          <w:bCs/>
          <w:iCs/>
          <w:sz w:val="32"/>
          <w:szCs w:val="32"/>
        </w:rPr>
        <w:t xml:space="preserve"> </w:t>
      </w:r>
      <w:r w:rsidR="00E536F9">
        <w:rPr>
          <w:rFonts w:ascii="Maiandra GD" w:hAnsi="Maiandra GD"/>
          <w:bCs/>
          <w:iCs/>
          <w:sz w:val="32"/>
          <w:szCs w:val="32"/>
        </w:rPr>
        <w:t xml:space="preserve">(enfermés ou tués) </w:t>
      </w:r>
      <w:r w:rsidRPr="00E536F9">
        <w:rPr>
          <w:rFonts w:ascii="Maiandra GD" w:hAnsi="Maiandra GD"/>
          <w:bCs/>
          <w:iCs/>
          <w:sz w:val="32"/>
          <w:szCs w:val="32"/>
        </w:rPr>
        <w:t>par les Romains.</w:t>
      </w:r>
    </w:p>
    <w:p w14:paraId="3BBD736B" w14:textId="77777777" w:rsidR="00BA426B" w:rsidRDefault="00BA426B" w:rsidP="00BA426B">
      <w:pPr>
        <w:rPr>
          <w:rFonts w:ascii="Maiandra GD" w:hAnsi="Maiandra GD"/>
          <w:bCs/>
          <w:iCs/>
          <w:sz w:val="32"/>
          <w:szCs w:val="32"/>
        </w:rPr>
      </w:pPr>
    </w:p>
    <w:p w14:paraId="6E019B06" w14:textId="7896490F" w:rsidR="00BA426B" w:rsidRPr="005A166C" w:rsidRDefault="007A4698" w:rsidP="00BA426B">
      <w:pPr>
        <w:rPr>
          <w:rFonts w:ascii="Maiandra GD" w:hAnsi="Maiandra GD"/>
          <w:b/>
          <w:iCs/>
          <w:noProof/>
          <w:color w:val="FF0000"/>
          <w:sz w:val="32"/>
          <w:szCs w:val="32"/>
        </w:rPr>
      </w:pPr>
      <w:r>
        <w:rPr>
          <w:rFonts w:ascii="Maiandra GD" w:hAnsi="Maiandra GD"/>
          <w:b/>
          <w:iCs/>
          <w:noProof/>
          <w:color w:val="FF0000"/>
          <w:sz w:val="32"/>
          <w:szCs w:val="32"/>
        </w:rPr>
        <w:t>L’expansion</w:t>
      </w:r>
    </w:p>
    <w:p w14:paraId="2B661428" w14:textId="2B36DBF9" w:rsidR="00BA426B" w:rsidRDefault="008E1F3B" w:rsidP="00BA426B">
      <w:pPr>
        <w:rPr>
          <w:rFonts w:ascii="Maiandra GD" w:hAnsi="Maiandra GD"/>
          <w:bCs/>
          <w:iCs/>
          <w:noProof/>
          <w:sz w:val="32"/>
          <w:szCs w:val="32"/>
        </w:rPr>
      </w:pPr>
      <w:r>
        <w:rPr>
          <w:rFonts w:ascii="Maiandra GD" w:hAnsi="Maiandra GD"/>
          <w:bCs/>
          <w:iCs/>
          <w:noProof/>
          <w:sz w:val="32"/>
          <w:szCs w:val="32"/>
        </w:rPr>
        <w:t xml:space="preserve">La nouvelle religion finit par s’implanter </w:t>
      </w:r>
      <w:r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>sans violence</w:t>
      </w:r>
      <w:r>
        <w:rPr>
          <w:rFonts w:ascii="Maiandra GD" w:hAnsi="Maiandra GD"/>
          <w:bCs/>
          <w:iCs/>
          <w:noProof/>
          <w:sz w:val="32"/>
          <w:szCs w:val="32"/>
        </w:rPr>
        <w:t>.</w:t>
      </w:r>
    </w:p>
    <w:p w14:paraId="72A1A2F7" w14:textId="257ACB5C" w:rsidR="008E1F3B" w:rsidRDefault="00E536F9" w:rsidP="00BA426B">
      <w:pPr>
        <w:rPr>
          <w:rFonts w:ascii="Maiandra GD" w:hAnsi="Maiandra GD"/>
          <w:bCs/>
          <w:iCs/>
          <w:noProof/>
          <w:sz w:val="32"/>
          <w:szCs w:val="32"/>
        </w:rPr>
      </w:pPr>
      <w:r w:rsidRPr="008B4277">
        <w:rPr>
          <w:rFonts w:ascii="Maiandra GD" w:hAnsi="Maiandra GD"/>
          <w:bCs/>
          <w:iCs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E27681C" wp14:editId="62AE5D1F">
                <wp:simplePos x="0" y="0"/>
                <wp:positionH relativeFrom="column">
                  <wp:posOffset>9525</wp:posOffset>
                </wp:positionH>
                <wp:positionV relativeFrom="paragraph">
                  <wp:posOffset>802640</wp:posOffset>
                </wp:positionV>
                <wp:extent cx="4029075" cy="1495425"/>
                <wp:effectExtent l="0" t="0" r="28575" b="28575"/>
                <wp:wrapSquare wrapText="bothSides"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765813" w14:textId="6BE88369" w:rsidR="008E1F3B" w:rsidRPr="008E1F3B" w:rsidRDefault="008E1F3B" w:rsidP="008E1F3B">
                            <w:pPr>
                              <w:jc w:val="center"/>
                              <w:rPr>
                                <w:rFonts w:ascii="Abadi" w:eastAsia="MS Mincho" w:hAnsi="Abadi" w:cs="Calibri"/>
                                <w:sz w:val="20"/>
                              </w:rPr>
                            </w:pPr>
                            <w:r w:rsidRPr="008E1F3B">
                              <w:rPr>
                                <w:rFonts w:ascii="Arial Nova" w:eastAsia="MS Mincho" w:hAnsi="Arial Nova" w:cs="Latha"/>
                                <w:b/>
                                <w:bCs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rFonts w:ascii="Arial Nova" w:eastAsia="MS Mincho" w:hAnsi="Arial Nova" w:cs="Latha"/>
                                <w:b/>
                                <w:bCs/>
                                <w:szCs w:val="24"/>
                              </w:rPr>
                              <w:t>’édit de Milan (313)</w:t>
                            </w:r>
                          </w:p>
                          <w:p w14:paraId="1BDDEDA9" w14:textId="59E38285" w:rsidR="008E1F3B" w:rsidRPr="008E1F3B" w:rsidRDefault="008E1F3B" w:rsidP="008E1F3B">
                            <w:pPr>
                              <w:rPr>
                                <w:rFonts w:ascii="Arial Nova" w:eastAsia="MS Mincho" w:hAnsi="Arial Nova" w:cs="Latha"/>
                                <w:b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ascii="Arial Nova" w:eastAsia="MS Mincho" w:hAnsi="Arial Nova" w:cs="Latha"/>
                                <w:szCs w:val="24"/>
                              </w:rPr>
                              <w:t xml:space="preserve">Moi, Constantin, je donne aux chrétiens, comme à tous, la liberté de suivre la religion de leur choix. </w:t>
                            </w:r>
                            <w:r>
                              <w:rPr>
                                <w:rFonts w:ascii="Maiandra GD" w:eastAsia="MS Mincho" w:hAnsi="Maiandra GD" w:cs="Latha"/>
                                <w:szCs w:val="24"/>
                              </w:rPr>
                              <w:t>À</w:t>
                            </w:r>
                            <w:r>
                              <w:rPr>
                                <w:rFonts w:ascii="Arial Nova" w:eastAsia="MS Mincho" w:hAnsi="Arial Nova" w:cs="Latha"/>
                                <w:szCs w:val="24"/>
                              </w:rPr>
                              <w:t xml:space="preserve"> partir de ce moment, nous permettons aux chrétiens de pratiquer leur religion sans qu’ils soient inquiétés.</w:t>
                            </w:r>
                          </w:p>
                          <w:p w14:paraId="2BF327F7" w14:textId="52AB0888" w:rsidR="008E1F3B" w:rsidRPr="008E1F3B" w:rsidRDefault="008E1F3B" w:rsidP="008E1F3B">
                            <w:pPr>
                              <w:jc w:val="right"/>
                              <w:rPr>
                                <w:rFonts w:ascii="Abadi" w:eastAsia="MS Mincho" w:hAnsi="Abadi" w:cs="Calibri"/>
                                <w:b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ascii="Abadi" w:eastAsia="MS Mincho" w:hAnsi="Abadi" w:cs="Calibri"/>
                                <w:b/>
                                <w:bCs/>
                                <w:szCs w:val="24"/>
                              </w:rPr>
                              <w:t>L’empereur romain Constantin, 313.</w:t>
                            </w:r>
                          </w:p>
                          <w:p w14:paraId="2A50F1B8" w14:textId="77777777" w:rsidR="008E1F3B" w:rsidRDefault="008E1F3B" w:rsidP="008E1F3B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E55E227" w14:textId="0AA5F35B" w:rsidR="008E1F3B" w:rsidRPr="008B4277" w:rsidRDefault="008E1F3B" w:rsidP="008E1F3B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B4277"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Doc </w:t>
                            </w:r>
                            <w: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293A7D26" w14:textId="77777777" w:rsidR="00BA426B" w:rsidRDefault="00BA426B" w:rsidP="00BA42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7681C" id="Zone de texte 17" o:spid="_x0000_s1029" type="#_x0000_t202" style="position:absolute;margin-left:.75pt;margin-top:63.2pt;width:317.25pt;height:117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" fillcolor="white [3201]" strokeweight=".5pt">
                <v:textbox>
                  <w:txbxContent>
                    <w:p w14:paraId="69765813" w14:textId="6BE88369" w:rsidR="008E1F3B" w:rsidRPr="008E1F3B" w:rsidRDefault="008E1F3B" w:rsidP="008E1F3B">
                      <w:pPr>
                        <w:jc w:val="center"/>
                        <w:rPr>
                          <w:rFonts w:ascii="Abadi" w:eastAsia="MS Mincho" w:hAnsi="Abadi" w:cs="Calibri"/>
                          <w:sz w:val="20"/>
                        </w:rPr>
                      </w:pPr>
                      <w:r w:rsidRPr="008E1F3B">
                        <w:rPr>
                          <w:rFonts w:ascii="Arial Nova" w:eastAsia="MS Mincho" w:hAnsi="Arial Nova" w:cs="Latha"/>
                          <w:b/>
                          <w:bCs/>
                          <w:szCs w:val="24"/>
                        </w:rPr>
                        <w:t>L</w:t>
                      </w:r>
                      <w:r>
                        <w:rPr>
                          <w:rFonts w:ascii="Arial Nova" w:eastAsia="MS Mincho" w:hAnsi="Arial Nova" w:cs="Latha"/>
                          <w:b/>
                          <w:bCs/>
                          <w:szCs w:val="24"/>
                        </w:rPr>
                        <w:t>’édit de Milan (313)</w:t>
                      </w:r>
                    </w:p>
                    <w:p w14:paraId="1BDDEDA9" w14:textId="59E38285" w:rsidR="008E1F3B" w:rsidRPr="008E1F3B" w:rsidRDefault="008E1F3B" w:rsidP="008E1F3B">
                      <w:pPr>
                        <w:rPr>
                          <w:rFonts w:ascii="Arial Nova" w:eastAsia="MS Mincho" w:hAnsi="Arial Nova" w:cs="Latha"/>
                          <w:b/>
                          <w:bCs/>
                          <w:szCs w:val="24"/>
                        </w:rPr>
                      </w:pPr>
                      <w:r>
                        <w:rPr>
                          <w:rFonts w:ascii="Arial Nova" w:eastAsia="MS Mincho" w:hAnsi="Arial Nova" w:cs="Latha"/>
                          <w:szCs w:val="24"/>
                        </w:rPr>
                        <w:t xml:space="preserve">Moi, Constantin, je donne aux chrétiens, comme à tous, la liberté de suivre la religion de leur choix. </w:t>
                      </w:r>
                      <w:r>
                        <w:rPr>
                          <w:rFonts w:ascii="Maiandra GD" w:eastAsia="MS Mincho" w:hAnsi="Maiandra GD" w:cs="Latha"/>
                          <w:szCs w:val="24"/>
                        </w:rPr>
                        <w:t>À</w:t>
                      </w:r>
                      <w:r>
                        <w:rPr>
                          <w:rFonts w:ascii="Arial Nova" w:eastAsia="MS Mincho" w:hAnsi="Arial Nova" w:cs="Latha"/>
                          <w:szCs w:val="24"/>
                        </w:rPr>
                        <w:t xml:space="preserve"> partir de ce moment, nous permettons aux chrétiens de pratiquer leur religion sans qu’ils soient inquiétés.</w:t>
                      </w:r>
                    </w:p>
                    <w:p w14:paraId="2BF327F7" w14:textId="52AB0888" w:rsidR="008E1F3B" w:rsidRPr="008E1F3B" w:rsidRDefault="008E1F3B" w:rsidP="008E1F3B">
                      <w:pPr>
                        <w:jc w:val="right"/>
                        <w:rPr>
                          <w:rFonts w:ascii="Abadi" w:eastAsia="MS Mincho" w:hAnsi="Abadi" w:cs="Calibri"/>
                          <w:b/>
                          <w:bCs/>
                          <w:szCs w:val="24"/>
                        </w:rPr>
                      </w:pPr>
                      <w:r>
                        <w:rPr>
                          <w:rFonts w:ascii="Abadi" w:eastAsia="MS Mincho" w:hAnsi="Abadi" w:cs="Calibri"/>
                          <w:b/>
                          <w:bCs/>
                          <w:szCs w:val="24"/>
                        </w:rPr>
                        <w:t>L’empereur romain Constantin, 313.</w:t>
                      </w:r>
                    </w:p>
                    <w:p w14:paraId="2A50F1B8" w14:textId="77777777" w:rsidR="008E1F3B" w:rsidRDefault="008E1F3B" w:rsidP="008E1F3B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7E55E227" w14:textId="0AA5F35B" w:rsidR="008E1F3B" w:rsidRPr="008B4277" w:rsidRDefault="008E1F3B" w:rsidP="008E1F3B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  <w:r w:rsidRPr="008B4277"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 xml:space="preserve">Doc </w:t>
                      </w:r>
                      <w: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>2</w:t>
                      </w:r>
                    </w:p>
                    <w:p w14:paraId="293A7D26" w14:textId="77777777" w:rsidR="00BA426B" w:rsidRDefault="00BA426B" w:rsidP="00BA426B"/>
                  </w:txbxContent>
                </v:textbox>
                <w10:wrap type="square"/>
              </v:shape>
            </w:pict>
          </mc:Fallback>
        </mc:AlternateContent>
      </w:r>
      <w:r w:rsidR="008E1F3B">
        <w:rPr>
          <w:rFonts w:ascii="Maiandra GD" w:hAnsi="Maiandra GD"/>
          <w:bCs/>
          <w:iCs/>
          <w:noProof/>
          <w:sz w:val="32"/>
          <w:szCs w:val="32"/>
        </w:rPr>
        <w:t>En</w:t>
      </w:r>
      <w:r w:rsidR="008E1F3B"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 xml:space="preserve"> 313</w:t>
      </w:r>
      <w:r w:rsidR="008E1F3B">
        <w:rPr>
          <w:rFonts w:ascii="Maiandra GD" w:hAnsi="Maiandra GD"/>
          <w:bCs/>
          <w:iCs/>
          <w:noProof/>
          <w:sz w:val="32"/>
          <w:szCs w:val="32"/>
        </w:rPr>
        <w:t>, l’empereur</w:t>
      </w:r>
      <w:r w:rsidR="008E1F3B" w:rsidRPr="00E536F9">
        <w:rPr>
          <w:rFonts w:ascii="Maiandra GD" w:hAnsi="Maiandra GD"/>
          <w:bCs/>
          <w:iCs/>
          <w:noProof/>
          <w:color w:val="FF0000"/>
          <w:sz w:val="32"/>
          <w:szCs w:val="32"/>
        </w:rPr>
        <w:t xml:space="preserve"> Constantin </w:t>
      </w:r>
      <w:r w:rsidR="008E1F3B">
        <w:rPr>
          <w:rFonts w:ascii="Maiandra GD" w:hAnsi="Maiandra GD"/>
          <w:bCs/>
          <w:iCs/>
          <w:noProof/>
          <w:sz w:val="32"/>
          <w:szCs w:val="32"/>
        </w:rPr>
        <w:t>autorise le christianisme, qui devient religion officielle en 391</w:t>
      </w:r>
      <w:r>
        <w:rPr>
          <w:rFonts w:ascii="Maiandra GD" w:hAnsi="Maiandra GD"/>
          <w:bCs/>
          <w:iCs/>
          <w:noProof/>
          <w:sz w:val="32"/>
          <w:szCs w:val="32"/>
        </w:rPr>
        <w:t>.</w:t>
      </w:r>
    </w:p>
    <w:p w14:paraId="062005BF" w14:textId="6515DCC4" w:rsidR="00BA426B" w:rsidRDefault="00BA426B" w:rsidP="00BA426B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1589213E" w14:textId="0B7D6B2E" w:rsidR="00BA426B" w:rsidRDefault="00BA426B" w:rsidP="00BA426B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48CD0B7C" w14:textId="1C7099CF" w:rsidR="00BA426B" w:rsidRDefault="00BA426B" w:rsidP="00BA426B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7D3E6437" w14:textId="0BC1D5A3" w:rsidR="00BA426B" w:rsidRDefault="00BA426B" w:rsidP="00BA426B">
      <w:pPr>
        <w:rPr>
          <w:rFonts w:ascii="Maiandra GD" w:hAnsi="Maiandra GD"/>
          <w:bCs/>
          <w:iCs/>
          <w:noProof/>
          <w:sz w:val="32"/>
          <w:szCs w:val="32"/>
        </w:rPr>
      </w:pPr>
    </w:p>
    <w:p w14:paraId="1AE62EC0" w14:textId="77777777" w:rsidR="00BA426B" w:rsidRPr="009E01D2" w:rsidRDefault="00BA426B" w:rsidP="00BA426B">
      <w:pPr>
        <w:rPr>
          <w:rFonts w:ascii="Maiandra GD" w:hAnsi="Maiandra GD"/>
          <w:bCs/>
          <w:iCs/>
          <w:sz w:val="32"/>
          <w:szCs w:val="32"/>
        </w:rPr>
      </w:pPr>
    </w:p>
    <w:p w14:paraId="0B9C3D51" w14:textId="2E6B0C3D" w:rsidR="00BA426B" w:rsidRDefault="00BA426B" w:rsidP="00BA426B">
      <w:pPr>
        <w:rPr>
          <w:rFonts w:ascii="Maiandra GD" w:hAnsi="Maiandra GD"/>
          <w:bCs/>
          <w:iCs/>
          <w:sz w:val="32"/>
          <w:szCs w:val="24"/>
        </w:rPr>
      </w:pPr>
    </w:p>
    <w:p w14:paraId="03E8FD6F" w14:textId="5BC13C40" w:rsidR="00BA426B" w:rsidRDefault="00E536F9" w:rsidP="00BA426B">
      <w:pPr>
        <w:rPr>
          <w:rFonts w:ascii="Maiandra GD" w:hAnsi="Maiandra GD"/>
          <w:b/>
        </w:rPr>
      </w:pPr>
      <w:r w:rsidRPr="008B4277">
        <w:rPr>
          <w:rFonts w:ascii="Maiandra GD" w:hAnsi="Maiandra GD"/>
          <w:bCs/>
          <w:iCs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5BD62FA" wp14:editId="5E1BC75D">
                <wp:simplePos x="0" y="0"/>
                <wp:positionH relativeFrom="column">
                  <wp:posOffset>1637030</wp:posOffset>
                </wp:positionH>
                <wp:positionV relativeFrom="paragraph">
                  <wp:posOffset>186055</wp:posOffset>
                </wp:positionV>
                <wp:extent cx="5505450" cy="3286125"/>
                <wp:effectExtent l="0" t="0" r="19050" b="28575"/>
                <wp:wrapSquare wrapText="bothSides"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3286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76973F" w14:textId="77777777" w:rsidR="00E536F9" w:rsidRDefault="00E536F9" w:rsidP="00E536F9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E536F9">
                              <w:rPr>
                                <w:rFonts w:ascii="Maiandra GD" w:hAnsi="Maiandra GD"/>
                                <w:b/>
                                <w:noProof/>
                                <w:szCs w:val="24"/>
                              </w:rPr>
                              <w:drawing>
                                <wp:inline distT="0" distB="0" distL="0" distR="0" wp14:anchorId="1FA558CA" wp14:editId="4A92739D">
                                  <wp:extent cx="5286375" cy="3026062"/>
                                  <wp:effectExtent l="0" t="0" r="0" b="3175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93914" cy="30303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BD82A4" w14:textId="3A721AB0" w:rsidR="00E536F9" w:rsidRPr="008B4277" w:rsidRDefault="00E536F9" w:rsidP="00E536F9">
                            <w:pP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B4277"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Doc </w:t>
                            </w:r>
                            <w:r>
                              <w:rPr>
                                <w:rFonts w:ascii="Calibri" w:eastAsia="MS Mincho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  <w:p w14:paraId="0649A1E0" w14:textId="77777777" w:rsidR="00E536F9" w:rsidRDefault="00E536F9" w:rsidP="00E53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D62FA" id="Zone de texte 21" o:spid="_x0000_s1030" type="#_x0000_t202" style="position:absolute;margin-left:128.9pt;margin-top:14.65pt;width:433.5pt;height:258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" fillcolor="white [3201]" strokeweight=".5pt">
                <v:textbox>
                  <w:txbxContent>
                    <w:p w14:paraId="4676973F" w14:textId="77777777" w:rsidR="00E536F9" w:rsidRDefault="00E536F9" w:rsidP="00E536F9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  <w:r w:rsidRPr="00E536F9">
                        <w:rPr>
                          <w:rFonts w:ascii="Maiandra GD" w:hAnsi="Maiandra GD"/>
                          <w:b/>
                          <w:szCs w:val="24"/>
                        </w:rPr>
                        <w:drawing>
                          <wp:inline distT="0" distB="0" distL="0" distR="0" wp14:anchorId="1FA558CA" wp14:editId="4A92739D">
                            <wp:extent cx="5286375" cy="3026062"/>
                            <wp:effectExtent l="0" t="0" r="0" b="3175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93914" cy="30303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9BD82A4" w14:textId="3A721AB0" w:rsidR="00E536F9" w:rsidRPr="008B4277" w:rsidRDefault="00E536F9" w:rsidP="00E536F9">
                      <w:pP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</w:pPr>
                      <w:r w:rsidRPr="008B4277"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 xml:space="preserve">Doc </w:t>
                      </w:r>
                      <w:r>
                        <w:rPr>
                          <w:rFonts w:ascii="Calibri" w:eastAsia="MS Mincho" w:hAnsi="Calibri" w:cs="Calibri"/>
                          <w:b/>
                          <w:bCs/>
                          <w:sz w:val="22"/>
                          <w:szCs w:val="22"/>
                        </w:rPr>
                        <w:t>3</w:t>
                      </w:r>
                    </w:p>
                    <w:p w14:paraId="0649A1E0" w14:textId="77777777" w:rsidR="00E536F9" w:rsidRDefault="00E536F9" w:rsidP="00E536F9"/>
                  </w:txbxContent>
                </v:textbox>
                <w10:wrap type="square"/>
              </v:shape>
            </w:pict>
          </mc:Fallback>
        </mc:AlternateContent>
      </w:r>
    </w:p>
    <w:p w14:paraId="1C4F36DC" w14:textId="6E064451" w:rsidR="00BA426B" w:rsidRDefault="00BA426B" w:rsidP="00BA426B">
      <w:pPr>
        <w:rPr>
          <w:rFonts w:ascii="Maiandra GD" w:hAnsi="Maiandra GD"/>
          <w:b/>
        </w:rPr>
      </w:pPr>
    </w:p>
    <w:p w14:paraId="588029E4" w14:textId="66F0EDBD" w:rsidR="00BA426B" w:rsidRDefault="00BA426B">
      <w:pPr>
        <w:rPr>
          <w:rFonts w:ascii="Maiandra GD" w:hAnsi="Maiandra GD"/>
          <w:b/>
          <w:szCs w:val="24"/>
        </w:rPr>
      </w:pPr>
    </w:p>
    <w:p w14:paraId="42E40048" w14:textId="77777777" w:rsidR="00E536F9" w:rsidRDefault="00E536F9">
      <w:pPr>
        <w:rPr>
          <w:rFonts w:ascii="Maiandra GD" w:hAnsi="Maiandra GD"/>
          <w:b/>
          <w:szCs w:val="24"/>
        </w:rPr>
      </w:pPr>
      <w:r>
        <w:rPr>
          <w:rFonts w:ascii="Maiandra GD" w:hAnsi="Maiandra GD"/>
          <w:b/>
          <w:szCs w:val="24"/>
        </w:rPr>
        <w:br w:type="page"/>
      </w:r>
    </w:p>
    <w:p w14:paraId="24DA6A8A" w14:textId="4CFE0A0B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lastRenderedPageBreak/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</w:p>
    <w:p w14:paraId="6A35F0B8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</w:p>
    <w:p w14:paraId="3260B2B6" w14:textId="77777777" w:rsidR="00E536F9" w:rsidRPr="008D4C36" w:rsidRDefault="00E536F9" w:rsidP="00E536F9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42B4D139" w14:textId="2DED30EB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cérémonie qui permet de devenir chrétien ?</w:t>
      </w:r>
    </w:p>
    <w:p w14:paraId="2DCB6122" w14:textId="668055AA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Que signifie « persécuté » ?</w:t>
      </w:r>
    </w:p>
    <w:p w14:paraId="6E5A1EA1" w14:textId="13E6A54A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Pourquoi Blandine est-elle tuée (doc 1) ?</w:t>
      </w:r>
    </w:p>
    <w:p w14:paraId="1255F90F" w14:textId="6A1E4A12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En quelle année le christianisme a-t-il été autorisé ?</w:t>
      </w:r>
    </w:p>
    <w:p w14:paraId="07405D97" w14:textId="1E15BC02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Quel empereur a autorisé le christianisme ?</w:t>
      </w:r>
    </w:p>
    <w:p w14:paraId="7CA24755" w14:textId="388D6EA4" w:rsidR="00D914B8" w:rsidRDefault="00D914B8" w:rsidP="00D914B8">
      <w:pPr>
        <w:rPr>
          <w:rFonts w:ascii="Maiandra GD" w:hAnsi="Maiandra GD"/>
          <w:bCs/>
          <w:iCs/>
          <w:szCs w:val="24"/>
        </w:rPr>
      </w:pPr>
    </w:p>
    <w:p w14:paraId="2B165A5C" w14:textId="13954E5F" w:rsidR="00C8389F" w:rsidRDefault="00C8389F" w:rsidP="00D914B8">
      <w:pPr>
        <w:rPr>
          <w:rFonts w:ascii="Maiandra GD" w:hAnsi="Maiandra GD"/>
          <w:bCs/>
          <w:iCs/>
          <w:szCs w:val="24"/>
        </w:rPr>
      </w:pPr>
    </w:p>
    <w:p w14:paraId="61EC48E8" w14:textId="40B5E78A" w:rsidR="00C8389F" w:rsidRDefault="00C8389F" w:rsidP="00D914B8">
      <w:pPr>
        <w:rPr>
          <w:rFonts w:ascii="Maiandra GD" w:hAnsi="Maiandra GD"/>
          <w:bCs/>
          <w:iCs/>
          <w:szCs w:val="24"/>
        </w:rPr>
      </w:pPr>
    </w:p>
    <w:p w14:paraId="34949CC5" w14:textId="77777777" w:rsidR="00C8389F" w:rsidRDefault="00C8389F" w:rsidP="00C8389F">
      <w:pPr>
        <w:rPr>
          <w:rFonts w:ascii="Maiandra GD" w:hAnsi="Maiandra GD"/>
          <w:b/>
          <w:szCs w:val="24"/>
        </w:rPr>
      </w:pPr>
    </w:p>
    <w:p w14:paraId="40AF3B00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</w:p>
    <w:p w14:paraId="1D77520F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</w:p>
    <w:p w14:paraId="0593C1E0" w14:textId="77777777" w:rsidR="00E536F9" w:rsidRPr="008D4C36" w:rsidRDefault="00E536F9" w:rsidP="00E536F9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1081593D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cérémonie qui permet de devenir chrétien ?</w:t>
      </w:r>
    </w:p>
    <w:p w14:paraId="4D4928BD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Que signifie « persécuté » ?</w:t>
      </w:r>
    </w:p>
    <w:p w14:paraId="0AACC19D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Pourquoi Blandine est-elle tuée (doc 1) ?</w:t>
      </w:r>
    </w:p>
    <w:p w14:paraId="208C6D8B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En quelle année le christianisme a-t-il été autorisé ?</w:t>
      </w:r>
    </w:p>
    <w:p w14:paraId="1D806B42" w14:textId="4653283D" w:rsidR="00C8389F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Quel empereur a autorisé le christianisme ?</w:t>
      </w:r>
    </w:p>
    <w:p w14:paraId="6744D5B3" w14:textId="56C72791" w:rsidR="00C8389F" w:rsidRDefault="00C8389F" w:rsidP="00C8389F">
      <w:pPr>
        <w:rPr>
          <w:rFonts w:ascii="Maiandra GD" w:hAnsi="Maiandra GD"/>
          <w:bCs/>
          <w:iCs/>
          <w:szCs w:val="24"/>
        </w:rPr>
      </w:pPr>
    </w:p>
    <w:p w14:paraId="3145C2F6" w14:textId="5C5536AD" w:rsidR="00C8389F" w:rsidRDefault="00C8389F" w:rsidP="00C8389F">
      <w:pPr>
        <w:rPr>
          <w:rFonts w:ascii="Maiandra GD" w:hAnsi="Maiandra GD"/>
          <w:bCs/>
          <w:iCs/>
          <w:szCs w:val="24"/>
        </w:rPr>
      </w:pPr>
    </w:p>
    <w:p w14:paraId="2376147F" w14:textId="77777777" w:rsidR="00C8389F" w:rsidRDefault="00C8389F" w:rsidP="00C8389F">
      <w:pPr>
        <w:rPr>
          <w:rFonts w:ascii="Maiandra GD" w:hAnsi="Maiandra GD"/>
          <w:b/>
          <w:szCs w:val="24"/>
        </w:rPr>
      </w:pPr>
    </w:p>
    <w:p w14:paraId="2BE664C6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</w:p>
    <w:p w14:paraId="40B4CC48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</w:p>
    <w:p w14:paraId="730DC384" w14:textId="77777777" w:rsidR="00E536F9" w:rsidRPr="008D4C36" w:rsidRDefault="00E536F9" w:rsidP="00E536F9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7212853A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cérémonie qui permet de devenir chrétien ?</w:t>
      </w:r>
    </w:p>
    <w:p w14:paraId="4B8E0006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Que signifie « persécuté » ?</w:t>
      </w:r>
    </w:p>
    <w:p w14:paraId="21A3CD0F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Pourquoi Blandine est-elle tuée (doc 1) ?</w:t>
      </w:r>
    </w:p>
    <w:p w14:paraId="23FE7AFD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En quelle année le christianisme a-t-il été autorisé ?</w:t>
      </w:r>
    </w:p>
    <w:p w14:paraId="4C1F667C" w14:textId="74C0FAC6" w:rsidR="00C8389F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Quel empereur a autorisé le christianisme ?</w:t>
      </w:r>
    </w:p>
    <w:p w14:paraId="79178376" w14:textId="161B391C" w:rsidR="00C8389F" w:rsidRDefault="00C8389F" w:rsidP="00C8389F">
      <w:pPr>
        <w:rPr>
          <w:rFonts w:ascii="Maiandra GD" w:hAnsi="Maiandra GD"/>
          <w:bCs/>
          <w:iCs/>
          <w:szCs w:val="24"/>
        </w:rPr>
      </w:pPr>
    </w:p>
    <w:p w14:paraId="2D6AA8BC" w14:textId="6FD80BA9" w:rsidR="00C8389F" w:rsidRDefault="00C8389F" w:rsidP="00C8389F">
      <w:pPr>
        <w:rPr>
          <w:rFonts w:ascii="Maiandra GD" w:hAnsi="Maiandra GD"/>
          <w:bCs/>
          <w:iCs/>
          <w:szCs w:val="24"/>
        </w:rPr>
      </w:pPr>
    </w:p>
    <w:p w14:paraId="1D3A2C73" w14:textId="77777777" w:rsidR="00C8389F" w:rsidRDefault="00C8389F" w:rsidP="00C8389F">
      <w:pPr>
        <w:rPr>
          <w:rFonts w:ascii="Maiandra GD" w:hAnsi="Maiandra GD"/>
          <w:b/>
          <w:szCs w:val="24"/>
        </w:rPr>
      </w:pPr>
    </w:p>
    <w:p w14:paraId="75B87822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</w:p>
    <w:p w14:paraId="40E59F19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</w:p>
    <w:p w14:paraId="4415478A" w14:textId="77777777" w:rsidR="00E536F9" w:rsidRPr="008D4C36" w:rsidRDefault="00E536F9" w:rsidP="00E536F9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7F666194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cérémonie qui permet de devenir chrétien ?</w:t>
      </w:r>
    </w:p>
    <w:p w14:paraId="15BA72EA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Que signifie « persécuté » ?</w:t>
      </w:r>
    </w:p>
    <w:p w14:paraId="2CD73022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Pourquoi Blandine est-elle tuée (doc 1) ?</w:t>
      </w:r>
    </w:p>
    <w:p w14:paraId="565E59DF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En quelle année le christianisme a-t-il été autorisé ?</w:t>
      </w:r>
    </w:p>
    <w:p w14:paraId="4E444AA7" w14:textId="7CAAB1D3" w:rsidR="00C8389F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Quel empereur a autorisé le christianisme ?</w:t>
      </w:r>
    </w:p>
    <w:p w14:paraId="11C7C24F" w14:textId="37760C0B" w:rsidR="00C8389F" w:rsidRDefault="00C8389F" w:rsidP="00C8389F">
      <w:pPr>
        <w:rPr>
          <w:rFonts w:ascii="Maiandra GD" w:hAnsi="Maiandra GD"/>
          <w:bCs/>
          <w:iCs/>
          <w:szCs w:val="24"/>
        </w:rPr>
      </w:pPr>
    </w:p>
    <w:p w14:paraId="46B8D671" w14:textId="3C077BBA" w:rsidR="00C8389F" w:rsidRDefault="00C8389F" w:rsidP="00C8389F">
      <w:pPr>
        <w:rPr>
          <w:rFonts w:ascii="Maiandra GD" w:hAnsi="Maiandra GD"/>
          <w:bCs/>
          <w:iCs/>
          <w:szCs w:val="24"/>
        </w:rPr>
      </w:pPr>
    </w:p>
    <w:p w14:paraId="2164D998" w14:textId="77777777" w:rsidR="00C8389F" w:rsidRDefault="00C8389F" w:rsidP="00C8389F">
      <w:pPr>
        <w:rPr>
          <w:rFonts w:ascii="Maiandra GD" w:hAnsi="Maiandra GD"/>
          <w:b/>
          <w:szCs w:val="24"/>
        </w:rPr>
      </w:pPr>
    </w:p>
    <w:p w14:paraId="0F07A834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</w:p>
    <w:p w14:paraId="33CC8D7C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</w:p>
    <w:p w14:paraId="495CA989" w14:textId="77777777" w:rsidR="00E536F9" w:rsidRPr="008D4C36" w:rsidRDefault="00E536F9" w:rsidP="00E536F9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02E0BE4C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cérémonie qui permet de devenir chrétien ?</w:t>
      </w:r>
    </w:p>
    <w:p w14:paraId="02F10EB4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Que signifie « persécuté » ?</w:t>
      </w:r>
    </w:p>
    <w:p w14:paraId="74CDBF7E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Pourquoi Blandine est-elle tuée (doc 1) ?</w:t>
      </w:r>
    </w:p>
    <w:p w14:paraId="14384D24" w14:textId="77777777" w:rsidR="00E536F9" w:rsidRPr="008D4C36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En quelle année le christianisme a-t-il été autorisé ?</w:t>
      </w:r>
    </w:p>
    <w:p w14:paraId="06225DC6" w14:textId="4EF4208A" w:rsidR="00C8389F" w:rsidRDefault="00E536F9" w:rsidP="00E536F9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Quel empereur a autorisé le christianisme ?</w:t>
      </w:r>
    </w:p>
    <w:p w14:paraId="6CC1B8FA" w14:textId="77777777" w:rsidR="00D914B8" w:rsidRDefault="00D914B8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br w:type="page"/>
      </w:r>
    </w:p>
    <w:p w14:paraId="06912C65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lastRenderedPageBreak/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</w:p>
    <w:p w14:paraId="0A60E581" w14:textId="77777777" w:rsidR="00E536F9" w:rsidRPr="008D4C36" w:rsidRDefault="00E536F9" w:rsidP="00E536F9">
      <w:pPr>
        <w:rPr>
          <w:rFonts w:ascii="Maiandra GD" w:hAnsi="Maiandra GD"/>
          <w:b/>
          <w:i/>
          <w:szCs w:val="24"/>
        </w:rPr>
      </w:pPr>
    </w:p>
    <w:p w14:paraId="42512BED" w14:textId="35FE1259" w:rsidR="00E536F9" w:rsidRPr="00E536F9" w:rsidRDefault="00E536F9" w:rsidP="00E536F9">
      <w:pPr>
        <w:spacing w:line="360" w:lineRule="auto"/>
        <w:rPr>
          <w:rFonts w:ascii="Verdana" w:hAnsi="Verdana"/>
          <w:b/>
          <w:iCs/>
          <w:sz w:val="28"/>
          <w:szCs w:val="28"/>
        </w:rPr>
      </w:pPr>
      <w:r>
        <w:rPr>
          <w:rFonts w:ascii="Verdana" w:hAnsi="Verdana"/>
          <w:b/>
          <w:iCs/>
          <w:sz w:val="28"/>
          <w:szCs w:val="28"/>
        </w:rPr>
        <w:t>R</w:t>
      </w:r>
      <w:r w:rsidRPr="00C8389F">
        <w:rPr>
          <w:rFonts w:ascii="Verdana" w:hAnsi="Verdana"/>
          <w:b/>
          <w:iCs/>
          <w:sz w:val="28"/>
          <w:szCs w:val="28"/>
        </w:rPr>
        <w:t>éponds aux questions suivantes.</w:t>
      </w:r>
    </w:p>
    <w:p w14:paraId="3F0F076D" w14:textId="6F12A7D0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E536F9">
        <w:rPr>
          <w:rFonts w:ascii="Verdana" w:hAnsi="Verdana"/>
          <w:bCs/>
          <w:iCs/>
          <w:sz w:val="28"/>
          <w:szCs w:val="28"/>
        </w:rPr>
        <w:t>a) Comment s’appelle la cérémonie qui permet de devenir chrétien ?</w:t>
      </w:r>
    </w:p>
    <w:p w14:paraId="39BCBB57" w14:textId="033725C6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La cérémonie qui permet de devenir chrétien est .....................................</w:t>
      </w:r>
    </w:p>
    <w:p w14:paraId="75B0CB4F" w14:textId="2193F0A9" w:rsidR="00E536F9" w:rsidRP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t>.............................................................................................................</w:t>
      </w:r>
    </w:p>
    <w:p w14:paraId="3E9CC2C1" w14:textId="438434EC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E536F9">
        <w:rPr>
          <w:rFonts w:ascii="Verdana" w:hAnsi="Verdana"/>
          <w:bCs/>
          <w:iCs/>
          <w:sz w:val="28"/>
          <w:szCs w:val="28"/>
        </w:rPr>
        <w:t>b) Que signifie « persécuté » ?</w:t>
      </w:r>
    </w:p>
    <w:p w14:paraId="41EF1E0C" w14:textId="0C1CEA81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« Persécuté » signifie ...........................................................................</w:t>
      </w:r>
    </w:p>
    <w:p w14:paraId="4C5D2041" w14:textId="202FFC0A" w:rsidR="00E536F9" w:rsidRP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t>.............................................................................................................</w:t>
      </w:r>
    </w:p>
    <w:p w14:paraId="1EE83E02" w14:textId="6BE4BEA8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E536F9">
        <w:rPr>
          <w:rFonts w:ascii="Verdana" w:hAnsi="Verdana"/>
          <w:bCs/>
          <w:iCs/>
          <w:sz w:val="28"/>
          <w:szCs w:val="28"/>
        </w:rPr>
        <w:t>c) Pourquoi Blandine est-elle tuée (doc 1) ?</w:t>
      </w:r>
    </w:p>
    <w:p w14:paraId="4173279F" w14:textId="4C2CD761" w:rsidR="00E536F9" w:rsidRP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Blandine est tuée car ........................................................................... .............................................................................................................</w:t>
      </w:r>
    </w:p>
    <w:p w14:paraId="4E9F88AD" w14:textId="6F4F845E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E536F9">
        <w:rPr>
          <w:rFonts w:ascii="Verdana" w:hAnsi="Verdana"/>
          <w:bCs/>
          <w:iCs/>
          <w:sz w:val="28"/>
          <w:szCs w:val="28"/>
        </w:rPr>
        <w:t>d) En quelle année le christianisme a-t-il été autorisé ?</w:t>
      </w:r>
    </w:p>
    <w:p w14:paraId="58960C13" w14:textId="299A4B81" w:rsidR="00E536F9" w:rsidRPr="00E536F9" w:rsidRDefault="005B412E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Le christianisme a été autorisé en ..........................................................</w:t>
      </w:r>
    </w:p>
    <w:p w14:paraId="79D5D14E" w14:textId="1F4F5222" w:rsidR="00E536F9" w:rsidRDefault="00E536F9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 w:rsidRPr="00E536F9">
        <w:rPr>
          <w:rFonts w:ascii="Verdana" w:hAnsi="Verdana"/>
          <w:bCs/>
          <w:iCs/>
          <w:sz w:val="28"/>
          <w:szCs w:val="28"/>
        </w:rPr>
        <w:t>e) Quel empereur a autorisé le christianisme ?</w:t>
      </w:r>
    </w:p>
    <w:p w14:paraId="410E93A8" w14:textId="62D7B934" w:rsidR="005B412E" w:rsidRPr="00E536F9" w:rsidRDefault="005B412E" w:rsidP="00E536F9">
      <w:pPr>
        <w:spacing w:line="360" w:lineRule="auto"/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sym w:font="Wingdings" w:char="F0F0"/>
      </w:r>
      <w:r>
        <w:rPr>
          <w:rFonts w:ascii="Verdana" w:hAnsi="Verdana"/>
          <w:bCs/>
          <w:iCs/>
          <w:sz w:val="28"/>
          <w:szCs w:val="28"/>
        </w:rPr>
        <w:t xml:space="preserve"> L’empereur qui a autorisé le christianisme est ......................................... .............................................................................................................</w:t>
      </w:r>
    </w:p>
    <w:p w14:paraId="0E200310" w14:textId="77777777" w:rsidR="00E536F9" w:rsidRDefault="00E536F9" w:rsidP="00E536F9">
      <w:pPr>
        <w:rPr>
          <w:rFonts w:ascii="Maiandra GD" w:hAnsi="Maiandra GD"/>
          <w:bCs/>
          <w:iCs/>
          <w:szCs w:val="24"/>
        </w:rPr>
      </w:pPr>
    </w:p>
    <w:p w14:paraId="11F4ED0C" w14:textId="08E8DDC8" w:rsidR="001B4B66" w:rsidRDefault="001B4B66" w:rsidP="00C8389F">
      <w:pPr>
        <w:spacing w:line="360" w:lineRule="auto"/>
        <w:rPr>
          <w:rFonts w:ascii="Verdana" w:hAnsi="Verdana"/>
          <w:bCs/>
          <w:iCs/>
          <w:sz w:val="28"/>
          <w:szCs w:val="28"/>
        </w:rPr>
      </w:pPr>
    </w:p>
    <w:p w14:paraId="5426D2A8" w14:textId="77777777" w:rsidR="001B4B66" w:rsidRDefault="001B4B66">
      <w:pPr>
        <w:rPr>
          <w:rFonts w:ascii="Verdana" w:hAnsi="Verdana"/>
          <w:bCs/>
          <w:iCs/>
          <w:sz w:val="28"/>
          <w:szCs w:val="28"/>
        </w:rPr>
      </w:pPr>
      <w:r>
        <w:rPr>
          <w:rFonts w:ascii="Verdana" w:hAnsi="Verdana"/>
          <w:bCs/>
          <w:iCs/>
          <w:sz w:val="28"/>
          <w:szCs w:val="28"/>
        </w:rPr>
        <w:br w:type="page"/>
      </w:r>
    </w:p>
    <w:p w14:paraId="43ADDFDE" w14:textId="40B7175D" w:rsidR="005B412E" w:rsidRPr="008D4C36" w:rsidRDefault="005B412E" w:rsidP="005B412E">
      <w:pPr>
        <w:rPr>
          <w:rFonts w:ascii="Maiandra GD" w:hAnsi="Maiandra GD"/>
          <w:b/>
          <w:i/>
          <w:szCs w:val="24"/>
        </w:rPr>
      </w:pPr>
      <w:r w:rsidRPr="008D4C36">
        <w:rPr>
          <w:rFonts w:ascii="Maiandra GD" w:hAnsi="Maiandra GD"/>
          <w:b/>
          <w:szCs w:val="24"/>
        </w:rPr>
        <w:lastRenderedPageBreak/>
        <w:t xml:space="preserve">Histoire CM1 - </w:t>
      </w:r>
      <w:r>
        <w:rPr>
          <w:rFonts w:ascii="Maiandra GD" w:hAnsi="Maiandra GD"/>
          <w:b/>
          <w:i/>
          <w:szCs w:val="24"/>
        </w:rPr>
        <w:t>Les débuts du christianisme</w:t>
      </w:r>
      <w:r w:rsidRPr="008D4C36">
        <w:rPr>
          <w:rFonts w:ascii="Maiandra GD" w:hAnsi="Maiandra GD"/>
          <w:b/>
          <w:i/>
          <w:szCs w:val="24"/>
        </w:rPr>
        <w:t xml:space="preserve"> </w:t>
      </w:r>
      <w:r>
        <w:rPr>
          <w:rFonts w:ascii="Maiandra GD" w:hAnsi="Maiandra GD"/>
          <w:b/>
          <w:i/>
          <w:szCs w:val="24"/>
        </w:rPr>
        <w:t>2</w:t>
      </w:r>
      <w:r w:rsidRPr="005B412E">
        <w:rPr>
          <w:rFonts w:ascii="Maiandra GD" w:hAnsi="Maiandra GD"/>
          <w:b/>
          <w:iCs/>
          <w:color w:val="FF0000"/>
          <w:sz w:val="32"/>
          <w:szCs w:val="32"/>
        </w:rPr>
        <w:t xml:space="preserve"> </w:t>
      </w:r>
      <w:r w:rsidRPr="001B4B66">
        <w:rPr>
          <w:rFonts w:ascii="Maiandra GD" w:hAnsi="Maiandra GD"/>
          <w:b/>
          <w:iCs/>
          <w:color w:val="FF0000"/>
          <w:sz w:val="32"/>
          <w:szCs w:val="32"/>
        </w:rPr>
        <w:t>Corrigé</w:t>
      </w:r>
    </w:p>
    <w:p w14:paraId="00722384" w14:textId="77777777" w:rsidR="005B412E" w:rsidRPr="008D4C36" w:rsidRDefault="005B412E" w:rsidP="005B412E">
      <w:pPr>
        <w:rPr>
          <w:rFonts w:ascii="Maiandra GD" w:hAnsi="Maiandra GD"/>
          <w:b/>
          <w:i/>
          <w:szCs w:val="24"/>
        </w:rPr>
      </w:pPr>
    </w:p>
    <w:p w14:paraId="35C92697" w14:textId="77777777" w:rsidR="005B412E" w:rsidRPr="008D4C36" w:rsidRDefault="005B412E" w:rsidP="005B412E">
      <w:pPr>
        <w:rPr>
          <w:rFonts w:ascii="Maiandra GD" w:hAnsi="Maiandra GD"/>
          <w:b/>
          <w:iCs/>
          <w:szCs w:val="24"/>
        </w:rPr>
      </w:pPr>
      <w:r w:rsidRPr="008D4C36">
        <w:rPr>
          <w:rFonts w:ascii="Maiandra GD" w:hAnsi="Maiandra GD"/>
          <w:b/>
          <w:iCs/>
          <w:szCs w:val="24"/>
        </w:rPr>
        <w:t>Sur la feuille de classeur, réponds aux questions suivantes par des phrases complètes.</w:t>
      </w:r>
    </w:p>
    <w:p w14:paraId="00DA4C12" w14:textId="132F9744" w:rsidR="005B412E" w:rsidRDefault="005B412E" w:rsidP="005B412E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a) </w:t>
      </w:r>
      <w:r>
        <w:rPr>
          <w:rFonts w:ascii="Maiandra GD" w:hAnsi="Maiandra GD"/>
          <w:bCs/>
          <w:iCs/>
          <w:szCs w:val="24"/>
        </w:rPr>
        <w:t>Comment s’appelle la cérémonie qui permet de devenir chrétien ?</w:t>
      </w:r>
    </w:p>
    <w:p w14:paraId="23CABB49" w14:textId="2702EF21" w:rsidR="005B412E" w:rsidRPr="008D4C36" w:rsidRDefault="005B412E" w:rsidP="005B412E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5B412E">
        <w:rPr>
          <w:rFonts w:ascii="Maiandra GD" w:hAnsi="Maiandra GD"/>
          <w:b/>
          <w:iCs/>
          <w:color w:val="FF0000"/>
          <w:szCs w:val="24"/>
        </w:rPr>
        <w:t>Le baptême.</w:t>
      </w:r>
    </w:p>
    <w:p w14:paraId="51A50BFB" w14:textId="369C8235" w:rsidR="005B412E" w:rsidRDefault="005B412E" w:rsidP="005B412E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b) </w:t>
      </w:r>
      <w:r>
        <w:rPr>
          <w:rFonts w:ascii="Maiandra GD" w:hAnsi="Maiandra GD"/>
          <w:bCs/>
          <w:iCs/>
          <w:szCs w:val="24"/>
        </w:rPr>
        <w:t>Que signifie « persécuté » ?</w:t>
      </w:r>
    </w:p>
    <w:p w14:paraId="2D3BEE17" w14:textId="6154A017" w:rsidR="005B412E" w:rsidRPr="008D4C36" w:rsidRDefault="005B412E" w:rsidP="005B412E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5B412E">
        <w:rPr>
          <w:rFonts w:ascii="Maiandra GD" w:hAnsi="Maiandra GD"/>
          <w:b/>
          <w:iCs/>
          <w:color w:val="FF0000"/>
          <w:szCs w:val="24"/>
        </w:rPr>
        <w:t>Enfermé ou tué pour sa religion.</w:t>
      </w:r>
    </w:p>
    <w:p w14:paraId="43C973ED" w14:textId="068E8D8B" w:rsidR="005B412E" w:rsidRDefault="005B412E" w:rsidP="005B412E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c) </w:t>
      </w:r>
      <w:r>
        <w:rPr>
          <w:rFonts w:ascii="Maiandra GD" w:hAnsi="Maiandra GD"/>
          <w:bCs/>
          <w:iCs/>
          <w:szCs w:val="24"/>
        </w:rPr>
        <w:t>Pourquoi Blandine est-elle tuée (doc 1) ?</w:t>
      </w:r>
    </w:p>
    <w:p w14:paraId="25D8B24A" w14:textId="63F534DB" w:rsidR="005B412E" w:rsidRPr="005B412E" w:rsidRDefault="005B412E" w:rsidP="005B412E">
      <w:pPr>
        <w:rPr>
          <w:rFonts w:ascii="Maiandra GD" w:hAnsi="Maiandra GD"/>
          <w:b/>
          <w:iCs/>
          <w:color w:val="FF0000"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5B412E">
        <w:rPr>
          <w:rFonts w:ascii="Maiandra GD" w:hAnsi="Maiandra GD"/>
          <w:b/>
          <w:iCs/>
          <w:color w:val="FF0000"/>
          <w:szCs w:val="24"/>
        </w:rPr>
        <w:t>Car elle est chrétienne.</w:t>
      </w:r>
    </w:p>
    <w:p w14:paraId="227124F0" w14:textId="50F9911F" w:rsidR="005B412E" w:rsidRDefault="005B412E" w:rsidP="005B412E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d) </w:t>
      </w:r>
      <w:r>
        <w:rPr>
          <w:rFonts w:ascii="Maiandra GD" w:hAnsi="Maiandra GD"/>
          <w:bCs/>
          <w:iCs/>
          <w:szCs w:val="24"/>
        </w:rPr>
        <w:t>En quelle année le christianisme a-t-il été autorisé ?</w:t>
      </w:r>
    </w:p>
    <w:p w14:paraId="11412AC1" w14:textId="14371463" w:rsidR="005B412E" w:rsidRPr="008D4C36" w:rsidRDefault="005B412E" w:rsidP="005B412E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5B412E">
        <w:rPr>
          <w:rFonts w:ascii="Maiandra GD" w:hAnsi="Maiandra GD"/>
          <w:b/>
          <w:iCs/>
          <w:color w:val="FF0000"/>
          <w:szCs w:val="24"/>
        </w:rPr>
        <w:t>En 313.</w:t>
      </w:r>
    </w:p>
    <w:p w14:paraId="74D421AF" w14:textId="77777777" w:rsidR="005B412E" w:rsidRDefault="005B412E">
      <w:pPr>
        <w:rPr>
          <w:rFonts w:ascii="Maiandra GD" w:hAnsi="Maiandra GD"/>
          <w:bCs/>
          <w:iCs/>
          <w:szCs w:val="24"/>
        </w:rPr>
      </w:pPr>
      <w:r w:rsidRPr="008D4C36">
        <w:rPr>
          <w:rFonts w:ascii="Maiandra GD" w:hAnsi="Maiandra GD"/>
          <w:bCs/>
          <w:iCs/>
          <w:szCs w:val="24"/>
        </w:rPr>
        <w:t xml:space="preserve">e) </w:t>
      </w:r>
      <w:r>
        <w:rPr>
          <w:rFonts w:ascii="Maiandra GD" w:hAnsi="Maiandra GD"/>
          <w:bCs/>
          <w:iCs/>
          <w:szCs w:val="24"/>
        </w:rPr>
        <w:t>Quel empereur a autorisé le christianisme ?</w:t>
      </w:r>
    </w:p>
    <w:p w14:paraId="15344531" w14:textId="293D1742" w:rsidR="00EE2B7F" w:rsidRPr="005B412E" w:rsidRDefault="005B412E">
      <w:pPr>
        <w:rPr>
          <w:rFonts w:ascii="Maiandra GD" w:hAnsi="Maiandra GD"/>
          <w:bCs/>
          <w:iCs/>
          <w:szCs w:val="24"/>
        </w:rPr>
      </w:pPr>
      <w:r>
        <w:rPr>
          <w:rFonts w:ascii="Maiandra GD" w:hAnsi="Maiandra GD"/>
          <w:bCs/>
          <w:iCs/>
          <w:szCs w:val="24"/>
        </w:rPr>
        <w:sym w:font="Wingdings" w:char="F0F0"/>
      </w:r>
      <w:r>
        <w:rPr>
          <w:rFonts w:ascii="Maiandra GD" w:hAnsi="Maiandra GD"/>
          <w:bCs/>
          <w:iCs/>
          <w:szCs w:val="24"/>
        </w:rPr>
        <w:t xml:space="preserve"> </w:t>
      </w:r>
      <w:r w:rsidRPr="005B412E">
        <w:rPr>
          <w:rFonts w:ascii="Maiandra GD" w:hAnsi="Maiandra GD"/>
          <w:b/>
          <w:iCs/>
          <w:color w:val="FF0000"/>
          <w:szCs w:val="24"/>
        </w:rPr>
        <w:t>Constantin.</w:t>
      </w:r>
    </w:p>
    <w:sectPr w:rsidR="00EE2B7F" w:rsidRPr="005B412E" w:rsidSect="00F5028C">
      <w:pgSz w:w="11906" w:h="16838"/>
      <w:pgMar w:top="357" w:right="386" w:bottom="181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E0B108" w14:textId="77777777" w:rsidR="00F73828" w:rsidRDefault="00F73828" w:rsidP="006C58FC">
      <w:r>
        <w:separator/>
      </w:r>
    </w:p>
  </w:endnote>
  <w:endnote w:type="continuationSeparator" w:id="0">
    <w:p w14:paraId="648E784B" w14:textId="77777777" w:rsidR="00F73828" w:rsidRDefault="00F73828" w:rsidP="006C58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MS Reference Serif">
    <w:altName w:val="Palatino Linotype"/>
    <w:charset w:val="00"/>
    <w:family w:val="roman"/>
    <w:pitch w:val="variable"/>
    <w:sig w:usb0="00000001" w:usb1="00000000" w:usb2="00000000" w:usb3="00000000" w:csb0="0000019F" w:csb1="00000000"/>
  </w:font>
  <w:font w:name="AGaramond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Nova">
    <w:charset w:val="00"/>
    <w:family w:val="swiss"/>
    <w:pitch w:val="variable"/>
    <w:sig w:usb0="2000028F" w:usb1="00000002" w:usb2="00000000" w:usb3="00000000" w:csb0="0000019F" w:csb1="00000000"/>
  </w:font>
  <w:font w:name="Latha">
    <w:panose1 w:val="02000400000000000000"/>
    <w:charset w:val="00"/>
    <w:family w:val="swiss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110040" w14:textId="77777777" w:rsidR="00F73828" w:rsidRDefault="00F73828" w:rsidP="006C58FC">
      <w:r>
        <w:separator/>
      </w:r>
    </w:p>
  </w:footnote>
  <w:footnote w:type="continuationSeparator" w:id="0">
    <w:p w14:paraId="3293B35F" w14:textId="77777777" w:rsidR="00F73828" w:rsidRDefault="00F73828" w:rsidP="006C58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D7C05BF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E2274C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3D8BEC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004D71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4901DD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71437C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E78BC8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72C8F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DF636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BA499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497415"/>
    <w:multiLevelType w:val="hybridMultilevel"/>
    <w:tmpl w:val="1D966500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C256E1"/>
    <w:multiLevelType w:val="hybridMultilevel"/>
    <w:tmpl w:val="9F18DD08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8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embedSystemFonts/>
  <w:proofState w:spelling="clean" w:grammar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7027"/>
    <w:rsid w:val="0000057C"/>
    <w:rsid w:val="000007D3"/>
    <w:rsid w:val="00005DBD"/>
    <w:rsid w:val="0001183C"/>
    <w:rsid w:val="0001285B"/>
    <w:rsid w:val="00013D2B"/>
    <w:rsid w:val="000155B9"/>
    <w:rsid w:val="00034A3F"/>
    <w:rsid w:val="00050A95"/>
    <w:rsid w:val="00054619"/>
    <w:rsid w:val="00061393"/>
    <w:rsid w:val="00073C8A"/>
    <w:rsid w:val="000928C3"/>
    <w:rsid w:val="000B331F"/>
    <w:rsid w:val="000B3EDA"/>
    <w:rsid w:val="000B7871"/>
    <w:rsid w:val="000C1625"/>
    <w:rsid w:val="000C60A2"/>
    <w:rsid w:val="000E3E9D"/>
    <w:rsid w:val="000E6992"/>
    <w:rsid w:val="000F317A"/>
    <w:rsid w:val="000F5FC8"/>
    <w:rsid w:val="000F685D"/>
    <w:rsid w:val="0010016E"/>
    <w:rsid w:val="00103264"/>
    <w:rsid w:val="001215CA"/>
    <w:rsid w:val="00125C0D"/>
    <w:rsid w:val="001428EA"/>
    <w:rsid w:val="0014416C"/>
    <w:rsid w:val="00145D6B"/>
    <w:rsid w:val="00170442"/>
    <w:rsid w:val="00173BDC"/>
    <w:rsid w:val="001846AE"/>
    <w:rsid w:val="001846C5"/>
    <w:rsid w:val="00192877"/>
    <w:rsid w:val="0019381A"/>
    <w:rsid w:val="001B117A"/>
    <w:rsid w:val="001B4B66"/>
    <w:rsid w:val="001B4EF5"/>
    <w:rsid w:val="001B6060"/>
    <w:rsid w:val="001C54FD"/>
    <w:rsid w:val="001C5EA3"/>
    <w:rsid w:val="001D0D4C"/>
    <w:rsid w:val="001E496E"/>
    <w:rsid w:val="001E5A68"/>
    <w:rsid w:val="001F1CD8"/>
    <w:rsid w:val="00204E39"/>
    <w:rsid w:val="00210744"/>
    <w:rsid w:val="00213B03"/>
    <w:rsid w:val="0022160D"/>
    <w:rsid w:val="00224520"/>
    <w:rsid w:val="00225B3A"/>
    <w:rsid w:val="00244D2A"/>
    <w:rsid w:val="00244ED0"/>
    <w:rsid w:val="00257258"/>
    <w:rsid w:val="00263515"/>
    <w:rsid w:val="0029189B"/>
    <w:rsid w:val="002940F7"/>
    <w:rsid w:val="0029636A"/>
    <w:rsid w:val="002A0A40"/>
    <w:rsid w:val="002B652B"/>
    <w:rsid w:val="002C2DFE"/>
    <w:rsid w:val="002F10D8"/>
    <w:rsid w:val="002F2551"/>
    <w:rsid w:val="002F710A"/>
    <w:rsid w:val="002F7FF3"/>
    <w:rsid w:val="003066A0"/>
    <w:rsid w:val="00307440"/>
    <w:rsid w:val="003156A0"/>
    <w:rsid w:val="00327C93"/>
    <w:rsid w:val="00330138"/>
    <w:rsid w:val="00330A44"/>
    <w:rsid w:val="003358D2"/>
    <w:rsid w:val="00343E14"/>
    <w:rsid w:val="00361346"/>
    <w:rsid w:val="00364B13"/>
    <w:rsid w:val="00375978"/>
    <w:rsid w:val="003772E7"/>
    <w:rsid w:val="00384C07"/>
    <w:rsid w:val="00390CB5"/>
    <w:rsid w:val="003A0B00"/>
    <w:rsid w:val="003C25AD"/>
    <w:rsid w:val="003C377B"/>
    <w:rsid w:val="003C4BE3"/>
    <w:rsid w:val="003D057F"/>
    <w:rsid w:val="003D06D4"/>
    <w:rsid w:val="003E421B"/>
    <w:rsid w:val="003E652A"/>
    <w:rsid w:val="003F7320"/>
    <w:rsid w:val="00402D58"/>
    <w:rsid w:val="004050C3"/>
    <w:rsid w:val="0042001C"/>
    <w:rsid w:val="00420BBA"/>
    <w:rsid w:val="00425E65"/>
    <w:rsid w:val="00431E69"/>
    <w:rsid w:val="00453CCC"/>
    <w:rsid w:val="00457094"/>
    <w:rsid w:val="00470342"/>
    <w:rsid w:val="00472B53"/>
    <w:rsid w:val="00473463"/>
    <w:rsid w:val="00480523"/>
    <w:rsid w:val="00493F0B"/>
    <w:rsid w:val="004A545E"/>
    <w:rsid w:val="004B272A"/>
    <w:rsid w:val="004B3C24"/>
    <w:rsid w:val="004B3DAA"/>
    <w:rsid w:val="004B6C84"/>
    <w:rsid w:val="004C2AFC"/>
    <w:rsid w:val="004C4DCC"/>
    <w:rsid w:val="004D02A6"/>
    <w:rsid w:val="004D5385"/>
    <w:rsid w:val="004E6B0F"/>
    <w:rsid w:val="005002BB"/>
    <w:rsid w:val="0051323E"/>
    <w:rsid w:val="005154CB"/>
    <w:rsid w:val="00531FE4"/>
    <w:rsid w:val="005320AA"/>
    <w:rsid w:val="005365EE"/>
    <w:rsid w:val="005416E2"/>
    <w:rsid w:val="00541EEB"/>
    <w:rsid w:val="0056061D"/>
    <w:rsid w:val="00561222"/>
    <w:rsid w:val="00561768"/>
    <w:rsid w:val="00575613"/>
    <w:rsid w:val="00575E16"/>
    <w:rsid w:val="005820E2"/>
    <w:rsid w:val="0058567A"/>
    <w:rsid w:val="005900F7"/>
    <w:rsid w:val="00592B5D"/>
    <w:rsid w:val="005A11F5"/>
    <w:rsid w:val="005A166C"/>
    <w:rsid w:val="005A4D44"/>
    <w:rsid w:val="005A4EA9"/>
    <w:rsid w:val="005B412E"/>
    <w:rsid w:val="005B4BE3"/>
    <w:rsid w:val="005C6809"/>
    <w:rsid w:val="005C68E6"/>
    <w:rsid w:val="005C7441"/>
    <w:rsid w:val="005C7A8F"/>
    <w:rsid w:val="005D04C6"/>
    <w:rsid w:val="005E5BAB"/>
    <w:rsid w:val="005F7F77"/>
    <w:rsid w:val="00604EF4"/>
    <w:rsid w:val="00606535"/>
    <w:rsid w:val="00607533"/>
    <w:rsid w:val="00620538"/>
    <w:rsid w:val="00620E45"/>
    <w:rsid w:val="00620F79"/>
    <w:rsid w:val="00636CAF"/>
    <w:rsid w:val="0063759F"/>
    <w:rsid w:val="00664BCB"/>
    <w:rsid w:val="0066508F"/>
    <w:rsid w:val="00685D5E"/>
    <w:rsid w:val="00691F03"/>
    <w:rsid w:val="0069464C"/>
    <w:rsid w:val="0069713A"/>
    <w:rsid w:val="006A75B4"/>
    <w:rsid w:val="006B5726"/>
    <w:rsid w:val="006C58FC"/>
    <w:rsid w:val="006D34C9"/>
    <w:rsid w:val="006E6F26"/>
    <w:rsid w:val="006F18B8"/>
    <w:rsid w:val="00705A0D"/>
    <w:rsid w:val="00710F0B"/>
    <w:rsid w:val="007213DA"/>
    <w:rsid w:val="00721921"/>
    <w:rsid w:val="00732861"/>
    <w:rsid w:val="00733119"/>
    <w:rsid w:val="00741306"/>
    <w:rsid w:val="00741B3D"/>
    <w:rsid w:val="0074665D"/>
    <w:rsid w:val="00750D9D"/>
    <w:rsid w:val="0075501D"/>
    <w:rsid w:val="00761A88"/>
    <w:rsid w:val="00761F87"/>
    <w:rsid w:val="007624E6"/>
    <w:rsid w:val="007640B3"/>
    <w:rsid w:val="007653C8"/>
    <w:rsid w:val="0076732C"/>
    <w:rsid w:val="0077398B"/>
    <w:rsid w:val="0078774C"/>
    <w:rsid w:val="00791D7C"/>
    <w:rsid w:val="007934C0"/>
    <w:rsid w:val="00794247"/>
    <w:rsid w:val="00794E30"/>
    <w:rsid w:val="007A1AF8"/>
    <w:rsid w:val="007A4698"/>
    <w:rsid w:val="007B0987"/>
    <w:rsid w:val="007B32BF"/>
    <w:rsid w:val="007C1741"/>
    <w:rsid w:val="007C302D"/>
    <w:rsid w:val="007D1B92"/>
    <w:rsid w:val="007D2F94"/>
    <w:rsid w:val="007E077C"/>
    <w:rsid w:val="007E3DC2"/>
    <w:rsid w:val="007E482A"/>
    <w:rsid w:val="00812B32"/>
    <w:rsid w:val="0082111A"/>
    <w:rsid w:val="00822994"/>
    <w:rsid w:val="0082302F"/>
    <w:rsid w:val="00823864"/>
    <w:rsid w:val="00823A0E"/>
    <w:rsid w:val="00825FD0"/>
    <w:rsid w:val="00837F47"/>
    <w:rsid w:val="00841FC0"/>
    <w:rsid w:val="00845171"/>
    <w:rsid w:val="00852940"/>
    <w:rsid w:val="00862E2D"/>
    <w:rsid w:val="00862E69"/>
    <w:rsid w:val="00871A0C"/>
    <w:rsid w:val="008722AF"/>
    <w:rsid w:val="00881EA8"/>
    <w:rsid w:val="00883AAB"/>
    <w:rsid w:val="00887ADF"/>
    <w:rsid w:val="00891E8E"/>
    <w:rsid w:val="008A1DC9"/>
    <w:rsid w:val="008A4F79"/>
    <w:rsid w:val="008B0681"/>
    <w:rsid w:val="008B4277"/>
    <w:rsid w:val="008C17F4"/>
    <w:rsid w:val="008C6BF2"/>
    <w:rsid w:val="008C6F4A"/>
    <w:rsid w:val="008D030E"/>
    <w:rsid w:val="008D3566"/>
    <w:rsid w:val="008D4C36"/>
    <w:rsid w:val="008E1F3B"/>
    <w:rsid w:val="008F5957"/>
    <w:rsid w:val="0090537B"/>
    <w:rsid w:val="00905D9B"/>
    <w:rsid w:val="0091095D"/>
    <w:rsid w:val="00920684"/>
    <w:rsid w:val="00924FED"/>
    <w:rsid w:val="00933C80"/>
    <w:rsid w:val="00937C50"/>
    <w:rsid w:val="00942B62"/>
    <w:rsid w:val="00947ECD"/>
    <w:rsid w:val="0096091C"/>
    <w:rsid w:val="00962510"/>
    <w:rsid w:val="00962B80"/>
    <w:rsid w:val="0096640A"/>
    <w:rsid w:val="00966419"/>
    <w:rsid w:val="0096660C"/>
    <w:rsid w:val="00966AB1"/>
    <w:rsid w:val="009733AA"/>
    <w:rsid w:val="00975083"/>
    <w:rsid w:val="00981108"/>
    <w:rsid w:val="00982881"/>
    <w:rsid w:val="00993F25"/>
    <w:rsid w:val="009A106F"/>
    <w:rsid w:val="009B247C"/>
    <w:rsid w:val="009C2827"/>
    <w:rsid w:val="009D1A41"/>
    <w:rsid w:val="009D3969"/>
    <w:rsid w:val="009D4D42"/>
    <w:rsid w:val="009D72A9"/>
    <w:rsid w:val="009E01D2"/>
    <w:rsid w:val="009E52E9"/>
    <w:rsid w:val="009E618F"/>
    <w:rsid w:val="009E77B0"/>
    <w:rsid w:val="009F4088"/>
    <w:rsid w:val="009F5DC2"/>
    <w:rsid w:val="00A06B9C"/>
    <w:rsid w:val="00A214F7"/>
    <w:rsid w:val="00A25E2C"/>
    <w:rsid w:val="00A26019"/>
    <w:rsid w:val="00A31BF6"/>
    <w:rsid w:val="00A426C0"/>
    <w:rsid w:val="00A446B6"/>
    <w:rsid w:val="00A62868"/>
    <w:rsid w:val="00A712E8"/>
    <w:rsid w:val="00A744BD"/>
    <w:rsid w:val="00A745C7"/>
    <w:rsid w:val="00A770F5"/>
    <w:rsid w:val="00A85CA3"/>
    <w:rsid w:val="00A957A2"/>
    <w:rsid w:val="00AA41CC"/>
    <w:rsid w:val="00AA5485"/>
    <w:rsid w:val="00AA6F09"/>
    <w:rsid w:val="00AB1AC9"/>
    <w:rsid w:val="00AB1C1A"/>
    <w:rsid w:val="00AB34A4"/>
    <w:rsid w:val="00AD2221"/>
    <w:rsid w:val="00AE1B95"/>
    <w:rsid w:val="00B01196"/>
    <w:rsid w:val="00B023EB"/>
    <w:rsid w:val="00B0411F"/>
    <w:rsid w:val="00B1032D"/>
    <w:rsid w:val="00B13E9D"/>
    <w:rsid w:val="00B22611"/>
    <w:rsid w:val="00B34066"/>
    <w:rsid w:val="00B36D90"/>
    <w:rsid w:val="00B41FB8"/>
    <w:rsid w:val="00B47836"/>
    <w:rsid w:val="00B47E5C"/>
    <w:rsid w:val="00B57DE2"/>
    <w:rsid w:val="00B61638"/>
    <w:rsid w:val="00B74778"/>
    <w:rsid w:val="00B74C3A"/>
    <w:rsid w:val="00B77133"/>
    <w:rsid w:val="00B77697"/>
    <w:rsid w:val="00B90015"/>
    <w:rsid w:val="00B90C40"/>
    <w:rsid w:val="00B96C67"/>
    <w:rsid w:val="00BA426B"/>
    <w:rsid w:val="00BA54F0"/>
    <w:rsid w:val="00BB1AEB"/>
    <w:rsid w:val="00BC2666"/>
    <w:rsid w:val="00BC4F8D"/>
    <w:rsid w:val="00BD6DA2"/>
    <w:rsid w:val="00BD6EDB"/>
    <w:rsid w:val="00BE14F1"/>
    <w:rsid w:val="00BE2548"/>
    <w:rsid w:val="00C02737"/>
    <w:rsid w:val="00C03A3E"/>
    <w:rsid w:val="00C05A88"/>
    <w:rsid w:val="00C142C2"/>
    <w:rsid w:val="00C15B36"/>
    <w:rsid w:val="00C17315"/>
    <w:rsid w:val="00C22CC3"/>
    <w:rsid w:val="00C27543"/>
    <w:rsid w:val="00C275CA"/>
    <w:rsid w:val="00C33E51"/>
    <w:rsid w:val="00C441FD"/>
    <w:rsid w:val="00C461BD"/>
    <w:rsid w:val="00C47EF9"/>
    <w:rsid w:val="00C77D74"/>
    <w:rsid w:val="00C83628"/>
    <w:rsid w:val="00C8389F"/>
    <w:rsid w:val="00C86380"/>
    <w:rsid w:val="00C913DF"/>
    <w:rsid w:val="00CA2E9B"/>
    <w:rsid w:val="00CA4940"/>
    <w:rsid w:val="00CB0309"/>
    <w:rsid w:val="00CB15B4"/>
    <w:rsid w:val="00CB7619"/>
    <w:rsid w:val="00CC2CCF"/>
    <w:rsid w:val="00CC3141"/>
    <w:rsid w:val="00CE0028"/>
    <w:rsid w:val="00CE767F"/>
    <w:rsid w:val="00CF4BE3"/>
    <w:rsid w:val="00CF5D1D"/>
    <w:rsid w:val="00D048F7"/>
    <w:rsid w:val="00D0760E"/>
    <w:rsid w:val="00D11D00"/>
    <w:rsid w:val="00D13EE1"/>
    <w:rsid w:val="00D2274B"/>
    <w:rsid w:val="00D274CE"/>
    <w:rsid w:val="00D27EF5"/>
    <w:rsid w:val="00D31144"/>
    <w:rsid w:val="00D32F3E"/>
    <w:rsid w:val="00D3460E"/>
    <w:rsid w:val="00D354FF"/>
    <w:rsid w:val="00D36C84"/>
    <w:rsid w:val="00D40F47"/>
    <w:rsid w:val="00D47B86"/>
    <w:rsid w:val="00D54693"/>
    <w:rsid w:val="00D56DBA"/>
    <w:rsid w:val="00D67FD7"/>
    <w:rsid w:val="00D7070E"/>
    <w:rsid w:val="00D73586"/>
    <w:rsid w:val="00D7498A"/>
    <w:rsid w:val="00D82262"/>
    <w:rsid w:val="00D914B8"/>
    <w:rsid w:val="00D9334A"/>
    <w:rsid w:val="00D95986"/>
    <w:rsid w:val="00D97F03"/>
    <w:rsid w:val="00DA0AE3"/>
    <w:rsid w:val="00DD1F73"/>
    <w:rsid w:val="00DD3A4C"/>
    <w:rsid w:val="00DD4B0B"/>
    <w:rsid w:val="00DD4CEA"/>
    <w:rsid w:val="00DE2753"/>
    <w:rsid w:val="00DE405F"/>
    <w:rsid w:val="00DE5034"/>
    <w:rsid w:val="00DE6FD1"/>
    <w:rsid w:val="00DF10F1"/>
    <w:rsid w:val="00E21342"/>
    <w:rsid w:val="00E355B0"/>
    <w:rsid w:val="00E35950"/>
    <w:rsid w:val="00E42B5E"/>
    <w:rsid w:val="00E51F6A"/>
    <w:rsid w:val="00E536F9"/>
    <w:rsid w:val="00E55D00"/>
    <w:rsid w:val="00E70AB5"/>
    <w:rsid w:val="00E81C1F"/>
    <w:rsid w:val="00E84A4A"/>
    <w:rsid w:val="00E9204C"/>
    <w:rsid w:val="00E92F52"/>
    <w:rsid w:val="00E9516B"/>
    <w:rsid w:val="00E96541"/>
    <w:rsid w:val="00E96D3E"/>
    <w:rsid w:val="00E97027"/>
    <w:rsid w:val="00EA1E57"/>
    <w:rsid w:val="00EA5050"/>
    <w:rsid w:val="00EA5E05"/>
    <w:rsid w:val="00EB0B6B"/>
    <w:rsid w:val="00EB4695"/>
    <w:rsid w:val="00EB5B9A"/>
    <w:rsid w:val="00EC2BEF"/>
    <w:rsid w:val="00EC74BF"/>
    <w:rsid w:val="00ED0451"/>
    <w:rsid w:val="00ED1B1E"/>
    <w:rsid w:val="00EE2B7F"/>
    <w:rsid w:val="00EE43CB"/>
    <w:rsid w:val="00EF2FDE"/>
    <w:rsid w:val="00EF60A8"/>
    <w:rsid w:val="00EF7064"/>
    <w:rsid w:val="00F02FB6"/>
    <w:rsid w:val="00F1235A"/>
    <w:rsid w:val="00F27264"/>
    <w:rsid w:val="00F27B50"/>
    <w:rsid w:val="00F30C34"/>
    <w:rsid w:val="00F32F49"/>
    <w:rsid w:val="00F3309C"/>
    <w:rsid w:val="00F407E1"/>
    <w:rsid w:val="00F4106B"/>
    <w:rsid w:val="00F43FCA"/>
    <w:rsid w:val="00F469D2"/>
    <w:rsid w:val="00F5028C"/>
    <w:rsid w:val="00F52E5F"/>
    <w:rsid w:val="00F600C3"/>
    <w:rsid w:val="00F619EA"/>
    <w:rsid w:val="00F73828"/>
    <w:rsid w:val="00F749E8"/>
    <w:rsid w:val="00F750CE"/>
    <w:rsid w:val="00F82A67"/>
    <w:rsid w:val="00F86DBF"/>
    <w:rsid w:val="00F90694"/>
    <w:rsid w:val="00F94367"/>
    <w:rsid w:val="00FA0BDD"/>
    <w:rsid w:val="00FB144A"/>
    <w:rsid w:val="00FB1B6D"/>
    <w:rsid w:val="00FB294D"/>
    <w:rsid w:val="00FC021A"/>
    <w:rsid w:val="00FC1F57"/>
    <w:rsid w:val="00FC3D75"/>
    <w:rsid w:val="00FD079A"/>
    <w:rsid w:val="00FD5F09"/>
    <w:rsid w:val="00FE0F39"/>
    <w:rsid w:val="00FE15C0"/>
    <w:rsid w:val="00FE231F"/>
    <w:rsid w:val="00FF251B"/>
    <w:rsid w:val="00FF3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5183111"/>
  <w15:chartTrackingRefBased/>
  <w15:docId w15:val="{58E6F371-CB07-4A6A-8B76-CFF4B1F06E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liases w:val="Normal 1"/>
    <w:qFormat/>
    <w:rsid w:val="00E355B0"/>
    <w:rPr>
      <w:rFonts w:eastAsia="Times New Roman"/>
      <w:sz w:val="24"/>
    </w:rPr>
  </w:style>
  <w:style w:type="paragraph" w:styleId="Titre3">
    <w:name w:val="heading 3"/>
    <w:basedOn w:val="Normal"/>
    <w:next w:val="Normal"/>
    <w:uiPriority w:val="9"/>
    <w:semiHidden/>
    <w:unhideWhenUsed/>
    <w:qFormat/>
    <w:rsid w:val="003772E7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ED04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330A44"/>
    <w:rPr>
      <w:rFonts w:ascii="Tahoma" w:hAnsi="Tahoma" w:cs="Tahoma"/>
      <w:sz w:val="16"/>
      <w:szCs w:val="16"/>
    </w:rPr>
  </w:style>
  <w:style w:type="paragraph" w:styleId="Corpsdetexte">
    <w:name w:val="Body Text"/>
    <w:basedOn w:val="Normal"/>
    <w:link w:val="CorpsdetexteCar"/>
    <w:rsid w:val="00420BBA"/>
    <w:pPr>
      <w:jc w:val="both"/>
    </w:pPr>
  </w:style>
  <w:style w:type="paragraph" w:styleId="En-tte">
    <w:name w:val="header"/>
    <w:basedOn w:val="Normal"/>
    <w:link w:val="En-tteCar"/>
    <w:rsid w:val="006C58FC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rsid w:val="006C58FC"/>
    <w:rPr>
      <w:sz w:val="24"/>
      <w:szCs w:val="24"/>
    </w:rPr>
  </w:style>
  <w:style w:type="paragraph" w:styleId="Pieddepage">
    <w:name w:val="footer"/>
    <w:basedOn w:val="Normal"/>
    <w:link w:val="PieddepageCar"/>
    <w:rsid w:val="006C58F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6C58FC"/>
    <w:rPr>
      <w:sz w:val="24"/>
      <w:szCs w:val="24"/>
    </w:rPr>
  </w:style>
  <w:style w:type="character" w:customStyle="1" w:styleId="FP-Phases">
    <w:name w:val="FP - Phases"/>
    <w:qFormat/>
    <w:rsid w:val="00EF7064"/>
    <w:rPr>
      <w:rFonts w:ascii="Maiandra GD" w:hAnsi="Maiandra GD"/>
      <w:b/>
      <w:bCs/>
      <w:color w:val="FF0000"/>
      <w:sz w:val="28"/>
    </w:rPr>
  </w:style>
  <w:style w:type="character" w:customStyle="1" w:styleId="CorpsdetexteCar">
    <w:name w:val="Corps de texte Car"/>
    <w:link w:val="Corpsdetexte"/>
    <w:rsid w:val="00E355B0"/>
    <w:rPr>
      <w:sz w:val="24"/>
      <w:szCs w:val="24"/>
    </w:rPr>
  </w:style>
  <w:style w:type="character" w:customStyle="1" w:styleId="FP-Nomsance">
    <w:name w:val="FP - Nom séance"/>
    <w:qFormat/>
    <w:rsid w:val="00C15B36"/>
    <w:rPr>
      <w:rFonts w:ascii="Maiandra GD" w:hAnsi="Maiandra GD"/>
      <w:b/>
      <w:bCs/>
      <w:color w:val="0070C0"/>
      <w:sz w:val="32"/>
    </w:rPr>
  </w:style>
  <w:style w:type="character" w:styleId="Lienhypertexte">
    <w:name w:val="Hyperlink"/>
    <w:rsid w:val="00EF7064"/>
    <w:rPr>
      <w:color w:val="0000FF"/>
      <w:u w:val="single"/>
    </w:rPr>
  </w:style>
  <w:style w:type="character" w:styleId="Lienhypertextesuivivisit">
    <w:name w:val="FollowedHyperlink"/>
    <w:rsid w:val="00EF7064"/>
    <w:rPr>
      <w:color w:val="800080"/>
      <w:u w:val="single"/>
    </w:rPr>
  </w:style>
  <w:style w:type="paragraph" w:customStyle="1" w:styleId="Lucidahand12">
    <w:name w:val="Lucida hand 12"/>
    <w:basedOn w:val="Normal"/>
    <w:link w:val="Lucidahand12Car"/>
    <w:qFormat/>
    <w:rsid w:val="00942B62"/>
    <w:rPr>
      <w:rFonts w:ascii="Lucida Handwriting" w:hAnsi="Lucida Handwriting"/>
      <w:b/>
      <w:szCs w:val="22"/>
    </w:rPr>
  </w:style>
  <w:style w:type="paragraph" w:customStyle="1" w:styleId="Bidule10bien">
    <w:name w:val="Bidule 10 bien"/>
    <w:basedOn w:val="Normal"/>
    <w:link w:val="Bidule10bienCar"/>
    <w:qFormat/>
    <w:rsid w:val="00942B62"/>
    <w:rPr>
      <w:rFonts w:ascii="Lucida Bright" w:hAnsi="Lucida Bright"/>
      <w:sz w:val="20"/>
      <w:szCs w:val="22"/>
    </w:rPr>
  </w:style>
  <w:style w:type="character" w:customStyle="1" w:styleId="Lucidahand12Car">
    <w:name w:val="Lucida hand 12 Car"/>
    <w:link w:val="Lucidahand12"/>
    <w:rsid w:val="00942B62"/>
    <w:rPr>
      <w:rFonts w:ascii="Lucida Handwriting" w:eastAsia="Times New Roman" w:hAnsi="Lucida Handwriting"/>
      <w:b/>
      <w:sz w:val="24"/>
      <w:szCs w:val="22"/>
    </w:rPr>
  </w:style>
  <w:style w:type="paragraph" w:customStyle="1" w:styleId="Sherif14">
    <w:name w:val="Sherif14"/>
    <w:basedOn w:val="Lucidahand12"/>
    <w:link w:val="Sherif14Car"/>
    <w:qFormat/>
    <w:rsid w:val="00942B62"/>
    <w:rPr>
      <w:rFonts w:ascii="MS Reference Serif" w:eastAsia="MS Mincho" w:hAnsi="MS Reference Serif"/>
      <w:sz w:val="28"/>
    </w:rPr>
  </w:style>
  <w:style w:type="character" w:customStyle="1" w:styleId="Bidule10bienCar">
    <w:name w:val="Bidule 10 bien Car"/>
    <w:link w:val="Bidule10bien"/>
    <w:rsid w:val="00942B62"/>
    <w:rPr>
      <w:rFonts w:ascii="Lucida Bright" w:eastAsia="Times New Roman" w:hAnsi="Lucida Bright"/>
      <w:szCs w:val="22"/>
    </w:rPr>
  </w:style>
  <w:style w:type="character" w:customStyle="1" w:styleId="Sherif14Car">
    <w:name w:val="Sherif14 Car"/>
    <w:link w:val="Sherif14"/>
    <w:rsid w:val="00942B62"/>
    <w:rPr>
      <w:rFonts w:ascii="MS Reference Serif" w:eastAsia="Times New Roman" w:hAnsi="MS Reference Serif"/>
      <w:b/>
      <w:sz w:val="28"/>
      <w:szCs w:val="22"/>
    </w:rPr>
  </w:style>
  <w:style w:type="paragraph" w:customStyle="1" w:styleId="Default">
    <w:name w:val="Default"/>
    <w:rsid w:val="007624E6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218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8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6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8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109ACF-37FB-4CEC-B465-26E55244B5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11</Pages>
  <Words>2032</Words>
  <Characters>11179</Characters>
  <Application>Microsoft Office Word</Application>
  <DocSecurity>0</DocSecurity>
  <Lines>93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Domaine :</vt:lpstr>
    </vt:vector>
  </TitlesOfParts>
  <Company>Hewlett-Packard</Company>
  <LinksUpToDate>false</LinksUpToDate>
  <CharactersWithSpaces>13185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Domaine :</dc:title>
  <dc:subject/>
  <dc:creator>Maxime PAUL</dc:creator>
  <cp:keywords/>
  <cp:lastModifiedBy>Maxime Paul</cp:lastModifiedBy>
  <cp:revision>13</cp:revision>
  <cp:lastPrinted>2020-02-05T14:05:00Z</cp:lastPrinted>
  <dcterms:created xsi:type="dcterms:W3CDTF">2020-02-02T06:46:00Z</dcterms:created>
  <dcterms:modified xsi:type="dcterms:W3CDTF">2021-07-31T06:10:00Z</dcterms:modified>
</cp:coreProperties>
</file>