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14:paraId="26945F83" w14:textId="77777777" w:rsidTr="00364771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DB57F11" w14:textId="77777777" w:rsidR="000F685D" w:rsidRP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 w:rsidRPr="006B5726">
              <w:rPr>
                <w:rFonts w:ascii="Maiandra GD" w:hAnsi="Maiandra GD"/>
                <w:b/>
                <w:color w:val="0070C0"/>
                <w:sz w:val="32"/>
                <w:szCs w:val="28"/>
              </w:rPr>
              <w:t>CM</w:t>
            </w:r>
            <w:r w:rsidR="00837F47">
              <w:rPr>
                <w:rFonts w:ascii="Maiandra GD" w:hAnsi="Maiandra GD"/>
                <w:b/>
                <w:color w:val="0070C0"/>
                <w:sz w:val="32"/>
                <w:szCs w:val="28"/>
              </w:rPr>
              <w:t>1</w:t>
            </w:r>
            <w:r w:rsidR="000B331F">
              <w:rPr>
                <w:rFonts w:ascii="Maiandra GD" w:hAnsi="Maiandra GD"/>
                <w:b/>
                <w:color w:val="0070C0"/>
                <w:sz w:val="32"/>
                <w:szCs w:val="28"/>
              </w:rPr>
              <w:t>/CM2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6D881D3" w14:textId="508F4371" w:rsidR="0069713A" w:rsidRPr="006B5726" w:rsidRDefault="008652D4" w:rsidP="0036477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 système solaire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F93C8A" w14:textId="77777777" w:rsidR="000F685D" w:rsidRPr="006B5726" w:rsidRDefault="00561768" w:rsidP="00CA494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72D0A727" wp14:editId="49A9804C">
                  <wp:extent cx="755650" cy="69977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5C208DDB" w14:textId="77777777" w:rsidTr="004C4DCC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520F537" w14:textId="77777777" w:rsidR="000F685D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14:paraId="7C6C0389" w14:textId="77777777" w:rsidR="000F685D" w:rsidRPr="006B5726" w:rsidRDefault="003C7429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Sciences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6D0A6B0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979AF6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61142238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7EEF721" w14:textId="77777777" w:rsidR="001B4EF5" w:rsidRPr="006B5726" w:rsidRDefault="009D1A41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20A50BE4" w14:textId="32CF063B" w:rsidR="008652D4" w:rsidRPr="008652D4" w:rsidRDefault="003C7429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="008652D4" w:rsidRPr="008652D4">
              <w:rPr>
                <w:rFonts w:ascii="Maiandra GD" w:eastAsia="MS Mincho" w:hAnsi="Maiandra GD" w:cs="AGaramondPro-Regular"/>
                <w:szCs w:val="26"/>
              </w:rPr>
              <w:t xml:space="preserve">Mettre en </w:t>
            </w:r>
            <w:r w:rsidR="008652D4">
              <w:rPr>
                <w:rFonts w:ascii="Maiandra GD" w:eastAsia="MS Mincho" w:hAnsi="Maiandra GD" w:cs="AGaramondPro-Regular"/>
                <w:szCs w:val="26"/>
              </w:rPr>
              <w:t>œuvre</w:t>
            </w:r>
            <w:r w:rsidR="008652D4" w:rsidRPr="008652D4">
              <w:rPr>
                <w:rFonts w:ascii="Maiandra GD" w:eastAsia="MS Mincho" w:hAnsi="Maiandra GD" w:cs="AGaramondPro-Regular"/>
                <w:szCs w:val="26"/>
              </w:rPr>
              <w:t xml:space="preserve"> des observations et des</w:t>
            </w:r>
            <w:r w:rsidR="008652D4"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="008652D4" w:rsidRPr="008652D4">
              <w:rPr>
                <w:rFonts w:ascii="Maiandra GD" w:eastAsia="MS Mincho" w:hAnsi="Maiandra GD" w:cs="AGaramondPro-Regular"/>
                <w:szCs w:val="26"/>
              </w:rPr>
              <w:t>expériences pour caractériser un échantillon de</w:t>
            </w:r>
          </w:p>
          <w:p w14:paraId="3ED215F7" w14:textId="32D1C6AC" w:rsid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 w:rsidRPr="008652D4">
              <w:rPr>
                <w:rFonts w:ascii="Maiandra GD" w:eastAsia="MS Mincho" w:hAnsi="Maiandra GD" w:cs="AGaramondPro-Regular"/>
                <w:szCs w:val="26"/>
              </w:rPr>
              <w:t>matière.</w:t>
            </w:r>
          </w:p>
          <w:p w14:paraId="34BF949E" w14:textId="4355509E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i/>
                <w:iCs/>
                <w:szCs w:val="26"/>
              </w:rPr>
            </w:pP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ab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sym w:font="Wingdings 3" w:char="F022"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 xml:space="preserve"> La matière à grande échelle : Terre, planètes, Univers.</w:t>
            </w:r>
          </w:p>
          <w:p w14:paraId="36F483FB" w14:textId="49C70F9A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8652D4">
              <w:rPr>
                <w:rFonts w:ascii="Maiandra GD" w:eastAsia="MS Mincho" w:hAnsi="Maiandra GD" w:cs="AGaramondPro-Regular"/>
                <w:szCs w:val="26"/>
              </w:rPr>
              <w:t>Situer la Terre dans le système solaire.</w:t>
            </w:r>
          </w:p>
          <w:p w14:paraId="74363A23" w14:textId="3B029285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i/>
                <w:iCs/>
                <w:szCs w:val="26"/>
              </w:rPr>
            </w:pP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ab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sym w:font="Wingdings 3" w:char="F022"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 xml:space="preserve"> Le Soleil, les planètes.</w:t>
            </w:r>
          </w:p>
          <w:p w14:paraId="5F614B98" w14:textId="6CBBB8FA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i/>
                <w:iCs/>
                <w:szCs w:val="26"/>
              </w:rPr>
            </w:pP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ab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sym w:font="Wingdings 3" w:char="F022"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 xml:space="preserve"> Position de la Terre dans le système solaire.</w:t>
            </w:r>
          </w:p>
          <w:p w14:paraId="6A9A306D" w14:textId="5A73E2AA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8652D4">
              <w:rPr>
                <w:rFonts w:ascii="Maiandra GD" w:eastAsia="MS Mincho" w:hAnsi="Maiandra GD" w:cs="AGaramondPro-Regular"/>
                <w:szCs w:val="26"/>
              </w:rPr>
              <w:t>Décrire les mouvements de la Terre (rotation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8652D4">
              <w:rPr>
                <w:rFonts w:ascii="Maiandra GD" w:eastAsia="MS Mincho" w:hAnsi="Maiandra GD" w:cs="AGaramondPro-Regular"/>
                <w:szCs w:val="26"/>
              </w:rPr>
              <w:t>sur elle-même et alternance jour-nuit, autour</w:t>
            </w:r>
          </w:p>
          <w:p w14:paraId="3840C414" w14:textId="77777777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 w:rsidRPr="008652D4">
              <w:rPr>
                <w:rFonts w:ascii="Maiandra GD" w:eastAsia="MS Mincho" w:hAnsi="Maiandra GD" w:cs="AGaramondPro-Regular"/>
                <w:szCs w:val="26"/>
              </w:rPr>
              <w:t>du Soleil et cycle des saisons).</w:t>
            </w:r>
          </w:p>
          <w:p w14:paraId="7F57B058" w14:textId="74DC1211" w:rsidR="008652D4" w:rsidRPr="008652D4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i/>
                <w:iCs/>
                <w:szCs w:val="26"/>
              </w:rPr>
            </w:pP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ab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sym w:font="Wingdings 3" w:char="F022"/>
            </w:r>
            <w:r w:rsidRPr="008652D4">
              <w:rPr>
                <w:rFonts w:ascii="Maiandra GD" w:eastAsia="MS Mincho" w:hAnsi="Maiandra GD" w:cs="AGaramondPro-Regular"/>
                <w:i/>
                <w:iCs/>
                <w:szCs w:val="26"/>
              </w:rPr>
              <w:t xml:space="preserve"> Les mouvements de la Terre sur elle-même et autour du Soleil.</w:t>
            </w:r>
          </w:p>
          <w:p w14:paraId="40DFB449" w14:textId="5753C264" w:rsidR="003C7429" w:rsidRPr="003C7429" w:rsidRDefault="008652D4" w:rsidP="008652D4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>-</w:t>
            </w:r>
            <w:r w:rsidRPr="008652D4">
              <w:rPr>
                <w:rFonts w:ascii="Maiandra GD" w:eastAsia="MS Mincho" w:hAnsi="Maiandra GD" w:cs="AGaramondPro-Regular"/>
                <w:szCs w:val="26"/>
              </w:rPr>
              <w:t xml:space="preserve"> Représentations géométriques de l’espace et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8652D4">
              <w:rPr>
                <w:rFonts w:ascii="Maiandra GD" w:eastAsia="MS Mincho" w:hAnsi="Maiandra GD" w:cs="AGaramondPro-Regular"/>
                <w:szCs w:val="26"/>
              </w:rPr>
              <w:t>des astres (cercle, sphère).</w:t>
            </w:r>
          </w:p>
        </w:tc>
      </w:tr>
      <w:tr w:rsidR="00825FD0" w:rsidRPr="006B5726" w14:paraId="1A73927C" w14:textId="77777777" w:rsidTr="004C4DCC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5C71A60B" w14:textId="77777777" w:rsidR="00825FD0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0EFBDCD3" w14:textId="08105334" w:rsidR="003C7429" w:rsidRPr="003C7429" w:rsidRDefault="003C7429" w:rsidP="003C742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="00F56670">
              <w:rPr>
                <w:rFonts w:ascii="Maiandra GD" w:hAnsi="Maiandra GD"/>
                <w:i/>
                <w:iCs/>
              </w:rPr>
              <w:t>Savoir</w:t>
            </w:r>
            <w:r w:rsidR="00D5349C" w:rsidRPr="00961119">
              <w:rPr>
                <w:rFonts w:ascii="Maiandra GD" w:hAnsi="Maiandra GD"/>
                <w:i/>
                <w:iCs/>
              </w:rPr>
              <w:t xml:space="preserve"> ce </w:t>
            </w:r>
            <w:r w:rsidR="00D5349C">
              <w:rPr>
                <w:rFonts w:ascii="Maiandra GD" w:hAnsi="Maiandra GD"/>
                <w:i/>
                <w:iCs/>
              </w:rPr>
              <w:t>qu’est le système solaire.</w:t>
            </w:r>
          </w:p>
          <w:p w14:paraId="6F53428C" w14:textId="250B6D83" w:rsidR="003C7429" w:rsidRPr="003C7429" w:rsidRDefault="003C7429" w:rsidP="003C742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="00F56670">
              <w:rPr>
                <w:rFonts w:ascii="Maiandra GD" w:hAnsi="Maiandra GD"/>
                <w:i/>
                <w:iCs/>
              </w:rPr>
              <w:t>Connaître</w:t>
            </w:r>
            <w:r w:rsidR="00F56670">
              <w:rPr>
                <w:rFonts w:ascii="Maiandra GD" w:hAnsi="Maiandra GD"/>
                <w:i/>
                <w:iCs/>
              </w:rPr>
              <w:t xml:space="preserve"> le nom des planètes du système solaire.</w:t>
            </w:r>
          </w:p>
          <w:p w14:paraId="682CE207" w14:textId="0CF1E7D5" w:rsidR="0022599B" w:rsidRPr="00DD4CEA" w:rsidRDefault="003C7429" w:rsidP="003C7429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 w:rsidR="00F56670">
              <w:rPr>
                <w:rFonts w:ascii="Maiandra GD" w:hAnsi="Maiandra GD"/>
                <w:i/>
                <w:iCs/>
              </w:rPr>
              <w:t>Connaître</w:t>
            </w:r>
            <w:r w:rsidR="00F56670">
              <w:rPr>
                <w:rFonts w:ascii="Maiandra GD" w:hAnsi="Maiandra GD"/>
                <w:i/>
                <w:iCs/>
              </w:rPr>
              <w:t xml:space="preserve"> des informations sur le mouvement des planètes dans le système solaire.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14:paraId="1CE81969" w14:textId="77777777" w:rsidR="00DD4CEA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  <w:r w:rsidR="00DD4CEA"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</w:t>
            </w:r>
          </w:p>
          <w:p w14:paraId="5C952263" w14:textId="75600F63" w:rsidR="0022599B" w:rsidRDefault="00F56670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</w:rPr>
              <w:sym w:font="Wingdings" w:char="F08F"/>
            </w:r>
            <w:r w:rsidR="0022599B" w:rsidRPr="0022599B">
              <w:rPr>
                <w:rFonts w:ascii="Maiandra GD" w:hAnsi="Maiandra GD"/>
              </w:rPr>
              <w:t xml:space="preserve"> </w:t>
            </w:r>
            <w:r w:rsidR="0022599B">
              <w:rPr>
                <w:rFonts w:ascii="Maiandra GD" w:hAnsi="Maiandra GD"/>
                <w:i/>
                <w:iCs/>
              </w:rPr>
              <w:t>Chercher des informations dans un document vidéo.</w:t>
            </w:r>
          </w:p>
          <w:p w14:paraId="24FD09F4" w14:textId="5750CC60" w:rsidR="0022599B" w:rsidRPr="00994DBA" w:rsidRDefault="00F56670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</w:rPr>
              <w:sym w:font="Wingdings" w:char="F090"/>
            </w:r>
            <w:r w:rsidR="0022599B"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Effectuer une recherche sur internet</w:t>
            </w:r>
            <w:r w:rsidR="0022599B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2940F7" w:rsidRPr="006B5726" w14:paraId="258B8289" w14:textId="77777777" w:rsidTr="004C4DCC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EC76567" w14:textId="77777777" w:rsidR="002940F7" w:rsidRPr="00974C7A" w:rsidRDefault="002940F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228A0FC3" w14:textId="748E64B3" w:rsidR="00F27B50" w:rsidRPr="00E9204C" w:rsidRDefault="003C7429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 xml:space="preserve">SCIENCES </w:t>
            </w:r>
            <w:r w:rsidR="008652D4">
              <w:rPr>
                <w:rFonts w:ascii="Maiandra GD" w:hAnsi="Maiandra GD"/>
                <w:iCs/>
              </w:rPr>
              <w:t>3</w:t>
            </w:r>
            <w:r w:rsidR="00E9204C">
              <w:rPr>
                <w:rFonts w:ascii="Maiandra GD" w:hAnsi="Maiandra GD"/>
                <w:iCs/>
              </w:rPr>
              <w:t xml:space="preserve"> </w:t>
            </w:r>
            <w:r w:rsidR="008652D4">
              <w:rPr>
                <w:rFonts w:ascii="Maiandra GD" w:hAnsi="Maiandra GD"/>
                <w:iCs/>
                <w:u w:val="single"/>
              </w:rPr>
              <w:t>Le système solaire</w:t>
            </w:r>
          </w:p>
        </w:tc>
      </w:tr>
      <w:tr w:rsidR="00F749E8" w:rsidRPr="006B5726" w14:paraId="5D569915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41B7B50" w14:textId="77777777" w:rsidR="00F749E8" w:rsidRPr="00974C7A" w:rsidRDefault="00F749E8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14:paraId="3064FE20" w14:textId="77777777" w:rsidTr="004C4DCC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E3B9F8E" w14:textId="77777777" w:rsidR="00192877" w:rsidRPr="006B5726" w:rsidRDefault="0019287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B47E5C" w:rsidRPr="006B5726" w14:paraId="0C5CB3A7" w14:textId="77777777" w:rsidTr="004C4DCC">
        <w:trPr>
          <w:trHeight w:val="1353"/>
        </w:trPr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75EEEA" w14:textId="2F0B2AA1" w:rsidR="00B47E5C" w:rsidRDefault="00B47E5C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1</w:t>
            </w:r>
            <w:r w:rsidRPr="003156A0">
              <w:rPr>
                <w:rStyle w:val="FP-Nomsance"/>
              </w:rPr>
              <w:t xml:space="preserve"> </w:t>
            </w:r>
            <w:r w:rsidR="008652D4">
              <w:rPr>
                <w:rStyle w:val="FP-Nomsance"/>
                <w:u w:val="single"/>
              </w:rPr>
              <w:t>La voie lactée et le système solaire</w:t>
            </w:r>
          </w:p>
          <w:p w14:paraId="205B3FF5" w14:textId="31AEDA15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4B272A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F56670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F56670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</w:p>
          <w:p w14:paraId="67B14F47" w14:textId="77777777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183B3641" w14:textId="21286B18" w:rsidR="004B272A" w:rsidRDefault="004B272A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F56670">
              <w:rPr>
                <w:rStyle w:val="FP-Nomsance"/>
                <w:u w:val="single"/>
              </w:rPr>
              <w:t>Les planètes du système solaire</w:t>
            </w:r>
          </w:p>
          <w:p w14:paraId="329D1ED3" w14:textId="38A80BFF" w:rsidR="004B272A" w:rsidRDefault="004B272A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F56670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F56670"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  <w:r w:rsidR="00F56670">
              <w:rPr>
                <w:rStyle w:val="FP-Nomsance"/>
                <w:b w:val="0"/>
                <w:color w:val="000000"/>
                <w:sz w:val="24"/>
              </w:rPr>
              <w:sym w:font="Wingdings" w:char="F090"/>
            </w:r>
          </w:p>
          <w:p w14:paraId="29F08CF7" w14:textId="5794645E" w:rsidR="00EB5896" w:rsidRPr="003156A0" w:rsidRDefault="00EB5896" w:rsidP="00F56670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</w:tbl>
    <w:p w14:paraId="5B64D1ED" w14:textId="77777777" w:rsidR="00192877" w:rsidRDefault="00192877" w:rsidP="00CA4940"/>
    <w:p w14:paraId="45D65D25" w14:textId="77777777" w:rsidR="00192877" w:rsidRDefault="00192877" w:rsidP="00CA4940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192877" w:rsidRPr="006B5726" w14:paraId="264F16BF" w14:textId="77777777" w:rsidTr="00CA4940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BC02B6F" w14:textId="68102CA7" w:rsidR="00192877" w:rsidRPr="00192877" w:rsidRDefault="008652D4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 système solaire</w:t>
            </w:r>
          </w:p>
        </w:tc>
      </w:tr>
      <w:tr w:rsidR="00192877" w:rsidRPr="006B5726" w14:paraId="7BF91774" w14:textId="77777777" w:rsidTr="00CA4940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328538F" w14:textId="77777777" w:rsidR="00192877" w:rsidRPr="00845171" w:rsidRDefault="00192877" w:rsidP="00CA494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D1A7B4C" w14:textId="2FBF1DE8" w:rsidR="00192877" w:rsidRPr="00845171" w:rsidRDefault="008652D4" w:rsidP="00CA4940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La voie lactée et le système solaire</w:t>
            </w:r>
          </w:p>
        </w:tc>
      </w:tr>
      <w:tr w:rsidR="00192877" w:rsidRPr="006B5726" w14:paraId="5BC53D7B" w14:textId="77777777" w:rsidTr="00CA4940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72D8DDAE" w14:textId="77777777" w:rsidR="00F56670" w:rsidRPr="003C7429" w:rsidRDefault="00192877" w:rsidP="00F56670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E9204C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F56670">
              <w:rPr>
                <w:rFonts w:ascii="Maiandra GD" w:hAnsi="Maiandra GD"/>
                <w:iCs/>
              </w:rPr>
              <w:sym w:font="Wingdings" w:char="F08C"/>
            </w:r>
            <w:r w:rsidR="00F56670">
              <w:rPr>
                <w:rFonts w:ascii="Maiandra GD" w:hAnsi="Maiandra GD"/>
                <w:iCs/>
              </w:rPr>
              <w:t xml:space="preserve"> </w:t>
            </w:r>
            <w:r w:rsidR="00F56670">
              <w:rPr>
                <w:rFonts w:ascii="Maiandra GD" w:hAnsi="Maiandra GD"/>
                <w:i/>
                <w:iCs/>
              </w:rPr>
              <w:t>Savoir</w:t>
            </w:r>
            <w:r w:rsidR="00F56670" w:rsidRPr="00961119">
              <w:rPr>
                <w:rFonts w:ascii="Maiandra GD" w:hAnsi="Maiandra GD"/>
                <w:i/>
                <w:iCs/>
              </w:rPr>
              <w:t xml:space="preserve"> ce </w:t>
            </w:r>
            <w:r w:rsidR="00F56670">
              <w:rPr>
                <w:rFonts w:ascii="Maiandra GD" w:hAnsi="Maiandra GD"/>
                <w:i/>
                <w:iCs/>
              </w:rPr>
              <w:t>qu’est le système solaire.</w:t>
            </w:r>
          </w:p>
          <w:p w14:paraId="04BD4770" w14:textId="543F8AEF" w:rsidR="00F56670" w:rsidRPr="003C7429" w:rsidRDefault="00F56670" w:rsidP="00F5667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 le nom des planètes du système solaire.</w:t>
            </w:r>
          </w:p>
          <w:p w14:paraId="54F1CFFF" w14:textId="25A0256D" w:rsidR="00130A08" w:rsidRPr="00F27B50" w:rsidRDefault="00F56670" w:rsidP="00130A08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Fonts w:ascii="Maiandra GD" w:hAnsi="Maiandra GD"/>
              </w:rPr>
              <w:sym w:font="Wingdings" w:char="F08F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Chercher des informations dans un document vidéo.</w:t>
            </w:r>
          </w:p>
        </w:tc>
      </w:tr>
      <w:tr w:rsidR="003E421B" w:rsidRPr="006B5726" w14:paraId="1311124F" w14:textId="77777777" w:rsidTr="00CA4940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38D47B57" w14:textId="77777777" w:rsidR="00BC2666" w:rsidRPr="00192877" w:rsidRDefault="003E421B" w:rsidP="00CA4940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4A8C8269" w14:textId="77777777" w:rsidR="009D72A9" w:rsidRDefault="003C377B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E9204C">
              <w:rPr>
                <w:rFonts w:ascii="Maiandra GD" w:hAnsi="Maiandra GD"/>
              </w:rPr>
              <w:t>Ordinateur et vidéoprojecteur.</w:t>
            </w:r>
          </w:p>
          <w:p w14:paraId="0B73CCC4" w14:textId="50B6E9B3" w:rsidR="001C7394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7A30C9">
              <w:rPr>
                <w:rFonts w:ascii="Maiandra GD" w:hAnsi="Maiandra GD"/>
                <w:iCs/>
                <w:u w:val="single"/>
              </w:rPr>
              <w:t>La voie lactée et le système solaire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73DA4B67" w14:textId="7123E77A" w:rsidR="00FA0BDD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</w:t>
            </w:r>
            <w:r w:rsidR="00FA4276">
              <w:rPr>
                <w:rFonts w:ascii="Maiandra GD" w:hAnsi="Maiandra GD"/>
                <w:iCs/>
              </w:rPr>
              <w:t xml:space="preserve">feuille </w:t>
            </w:r>
            <w:r w:rsidR="007A30C9">
              <w:rPr>
                <w:rFonts w:ascii="Maiandra GD" w:hAnsi="Maiandra GD"/>
                <w:iCs/>
              </w:rPr>
              <w:t>d’activité par élève</w:t>
            </w:r>
            <w:r>
              <w:rPr>
                <w:rFonts w:ascii="Maiandra GD" w:hAnsi="Maiandra GD"/>
                <w:iCs/>
              </w:rPr>
              <w:t>.</w:t>
            </w:r>
          </w:p>
          <w:p w14:paraId="74832DC7" w14:textId="2067948C" w:rsidR="00FA4276" w:rsidRPr="0014416C" w:rsidRDefault="00FA4276" w:rsidP="007A30C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</w:t>
            </w:r>
            <w:r w:rsidR="007A30C9">
              <w:rPr>
                <w:rFonts w:ascii="Maiandra GD" w:hAnsi="Maiandra GD"/>
                <w:iCs/>
              </w:rPr>
              <w:t xml:space="preserve"> schéma à compléter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67801C6F" w14:textId="77777777" w:rsidR="003E421B" w:rsidRDefault="0019381A" w:rsidP="00CA4940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38CFB2F4" w14:textId="1393F5E6" w:rsidR="00061393" w:rsidRPr="006B5726" w:rsidRDefault="00061393" w:rsidP="00CA494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7A30C9">
              <w:rPr>
                <w:rFonts w:ascii="Maiandra GD" w:hAnsi="Maiandra GD"/>
                <w:color w:val="00B050"/>
              </w:rPr>
              <w:t>Aide de l’enseignant</w:t>
            </w:r>
            <w:r w:rsidR="001F2180">
              <w:rPr>
                <w:rFonts w:ascii="Maiandra GD" w:hAnsi="Maiandra GD"/>
                <w:color w:val="00B050"/>
              </w:rPr>
              <w:t>.</w:t>
            </w:r>
          </w:p>
        </w:tc>
      </w:tr>
      <w:tr w:rsidR="00C142C2" w:rsidRPr="006B5726" w14:paraId="533EA41F" w14:textId="77777777" w:rsidTr="00CA4940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0F8281C" w14:textId="26D158C7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1A6281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="008D6B18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0</w:t>
            </w:r>
            <w:r w:rsidR="00E9204C"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B27719F" w14:textId="77777777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52B1E6B" w14:textId="77777777" w:rsidR="0000057C" w:rsidRDefault="0000057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C7394" w:rsidRPr="006B5726" w14:paraId="35B3AB3F" w14:textId="77777777" w:rsidTr="00CA4940">
        <w:trPr>
          <w:trHeight w:val="354"/>
          <w:jc w:val="center"/>
        </w:trPr>
        <w:tc>
          <w:tcPr>
            <w:tcW w:w="9933" w:type="dxa"/>
          </w:tcPr>
          <w:p w14:paraId="023AAA98" w14:textId="77777777" w:rsidR="001C7394" w:rsidRDefault="001C7394" w:rsidP="001C7394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271978">
              <w:rPr>
                <w:rStyle w:val="FP-Phases"/>
              </w:rPr>
              <w:t>Présentation de la séquence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1FAF33C8" w14:textId="1EAA2D56" w:rsidR="001C7394" w:rsidRPr="00843CBF" w:rsidRDefault="001C7394" w:rsidP="001C7394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FA4276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2</w:t>
            </w:r>
            <w:r w:rsidR="00FA4276"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7A30C9">
              <w:rPr>
                <w:rFonts w:ascii="Maiandra GD" w:hAnsi="Maiandra GD"/>
                <w:iCs/>
                <w:color w:val="00B050"/>
              </w:rPr>
              <w:t>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F6239BB" w14:textId="780F1B88" w:rsidR="001C7394" w:rsidRDefault="001C7394" w:rsidP="001C739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271978">
              <w:rPr>
                <w:rFonts w:ascii="Maiandra GD" w:hAnsi="Maiandra GD"/>
                <w:iCs/>
              </w:rPr>
              <w:t xml:space="preserve">présente le thème de la nouvelle séquence : </w:t>
            </w:r>
            <w:r w:rsidR="00FA4276">
              <w:rPr>
                <w:rFonts w:ascii="Maiandra GD" w:hAnsi="Maiandra GD"/>
                <w:iCs/>
              </w:rPr>
              <w:t>l</w:t>
            </w:r>
            <w:r w:rsidR="007A30C9">
              <w:rPr>
                <w:rFonts w:ascii="Maiandra GD" w:hAnsi="Maiandra GD"/>
                <w:iCs/>
              </w:rPr>
              <w:t>’espace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164D7CA6" w14:textId="5BB06834" w:rsidR="001C7394" w:rsidRDefault="00FA4276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6CC1CCD" w14:textId="77777777" w:rsidR="00E9204C" w:rsidRDefault="00E9204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A06B9C" w:rsidRPr="006B5726" w14:paraId="3BF23530" w14:textId="77777777" w:rsidTr="00CA4940">
        <w:trPr>
          <w:trHeight w:val="354"/>
          <w:jc w:val="center"/>
        </w:trPr>
        <w:tc>
          <w:tcPr>
            <w:tcW w:w="9933" w:type="dxa"/>
          </w:tcPr>
          <w:p w14:paraId="7F79ACB3" w14:textId="71E26DE9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7A30C9">
              <w:rPr>
                <w:rStyle w:val="FP-Phases"/>
              </w:rPr>
              <w:t>Découverte de l’Univers et des galaxies</w:t>
            </w:r>
            <w:r>
              <w:rPr>
                <w:rFonts w:ascii="Maiandra GD" w:hAnsi="Maiandra GD"/>
                <w:iCs/>
              </w:rPr>
              <w:t>.</w:t>
            </w:r>
          </w:p>
          <w:p w14:paraId="79E3531F" w14:textId="0E9C4EB6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7A30C9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7A30C9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14DC746" w14:textId="3E2F979F" w:rsidR="00FA4276" w:rsidRPr="008D6B18" w:rsidRDefault="00937C50" w:rsidP="007A30C9">
            <w:pPr>
              <w:rPr>
                <w:rFonts w:ascii="Maiandra GD" w:hAnsi="Maiandra GD"/>
                <w:iCs/>
                <w:color w:val="0070C0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7A30C9">
              <w:rPr>
                <w:rFonts w:ascii="Maiandra GD" w:hAnsi="Maiandra GD"/>
                <w:iCs/>
              </w:rPr>
              <w:t>En s’appuyant sur le diaporama, l’enseignant explique aux élèves ce que sont l’Univers et les galaxies qui le composent.</w:t>
            </w:r>
          </w:p>
          <w:p w14:paraId="404DB743" w14:textId="4B7268A2" w:rsidR="00271978" w:rsidRPr="008D6B18" w:rsidRDefault="00271978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7A30C9">
              <w:rPr>
                <w:rFonts w:ascii="Maiandra GD" w:hAnsi="Maiandra GD"/>
                <w:iCs/>
              </w:rPr>
              <w:t>montre quelques photos de galaxies.</w:t>
            </w:r>
          </w:p>
        </w:tc>
        <w:tc>
          <w:tcPr>
            <w:tcW w:w="1124" w:type="dxa"/>
          </w:tcPr>
          <w:p w14:paraId="007C4F13" w14:textId="4E6CCF07" w:rsidR="00A06B9C" w:rsidRDefault="001A6281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5EF4F80" w14:textId="77777777" w:rsidR="00937C50" w:rsidRDefault="00937C5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14:paraId="2679AB2C" w14:textId="77777777" w:rsidTr="00CA4940">
        <w:trPr>
          <w:trHeight w:val="354"/>
          <w:jc w:val="center"/>
        </w:trPr>
        <w:tc>
          <w:tcPr>
            <w:tcW w:w="9933" w:type="dxa"/>
          </w:tcPr>
          <w:p w14:paraId="58C9B75E" w14:textId="41F7081E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7A30C9">
              <w:rPr>
                <w:rStyle w:val="FP-Phases"/>
              </w:rPr>
              <w:t>Présentation de la voie lactée</w:t>
            </w:r>
            <w:r>
              <w:rPr>
                <w:rFonts w:ascii="Maiandra GD" w:hAnsi="Maiandra GD"/>
                <w:iCs/>
              </w:rPr>
              <w:t>.</w:t>
            </w:r>
          </w:p>
          <w:p w14:paraId="4D8C7122" w14:textId="47E9B1A3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1F2180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A30C9">
              <w:rPr>
                <w:rFonts w:ascii="Maiandra GD" w:hAnsi="Maiandra GD"/>
                <w:iCs/>
                <w:color w:val="00B050"/>
              </w:rPr>
              <w:t>8</w:t>
            </w:r>
            <w:r w:rsidR="001F2180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A30C9">
              <w:rPr>
                <w:rFonts w:ascii="Maiandra GD" w:hAnsi="Maiandra GD"/>
                <w:iCs/>
                <w:color w:val="00B050"/>
              </w:rPr>
              <w:t>à</w:t>
            </w:r>
            <w:r w:rsidR="001F2180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8D6B18">
              <w:rPr>
                <w:rFonts w:ascii="Maiandra GD" w:hAnsi="Maiandra GD"/>
                <w:iCs/>
                <w:color w:val="00B050"/>
              </w:rPr>
              <w:t>1</w:t>
            </w:r>
            <w:r w:rsidR="007A30C9">
              <w:rPr>
                <w:rFonts w:ascii="Maiandra GD" w:hAnsi="Maiandra GD"/>
                <w:iCs/>
                <w:color w:val="00B050"/>
              </w:rPr>
              <w:t>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7CC81D5" w14:textId="77777777" w:rsidR="00937C50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271978">
              <w:rPr>
                <w:rFonts w:ascii="Maiandra GD" w:hAnsi="Maiandra GD"/>
                <w:iCs/>
              </w:rPr>
              <w:t>L</w:t>
            </w:r>
            <w:r w:rsidR="008D6B18">
              <w:rPr>
                <w:rFonts w:ascii="Maiandra GD" w:hAnsi="Maiandra GD"/>
                <w:iCs/>
              </w:rPr>
              <w:t>’</w:t>
            </w:r>
            <w:r w:rsidR="007A30C9">
              <w:rPr>
                <w:rFonts w:ascii="Maiandra GD" w:hAnsi="Maiandra GD"/>
                <w:iCs/>
              </w:rPr>
              <w:t>enseignant diffuse une courte vidéo montrant la voie lactée, puis le soleil.</w:t>
            </w:r>
          </w:p>
          <w:p w14:paraId="1FDCF2FB" w14:textId="576B8146" w:rsidR="007A30C9" w:rsidRDefault="007A30C9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montre une image récapitulant le phénomène.</w:t>
            </w:r>
          </w:p>
        </w:tc>
        <w:tc>
          <w:tcPr>
            <w:tcW w:w="1124" w:type="dxa"/>
          </w:tcPr>
          <w:p w14:paraId="7A62418D" w14:textId="57D2BEAE" w:rsidR="00937C50" w:rsidRDefault="001A6281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4A86EA8" w14:textId="4FB54E67" w:rsidR="00664BCB" w:rsidRDefault="00664BC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6B18" w14:paraId="5E367E94" w14:textId="77777777" w:rsidTr="00437E00">
        <w:trPr>
          <w:trHeight w:val="354"/>
          <w:jc w:val="center"/>
        </w:trPr>
        <w:tc>
          <w:tcPr>
            <w:tcW w:w="9933" w:type="dxa"/>
          </w:tcPr>
          <w:p w14:paraId="771BD3E7" w14:textId="2C4A5253" w:rsidR="008D6B18" w:rsidRDefault="008D6B18" w:rsidP="00437E0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7A30C9">
              <w:rPr>
                <w:rStyle w:val="FP-Phases"/>
              </w:rPr>
              <w:t>Activité sur le système solaire</w:t>
            </w:r>
            <w:r>
              <w:rPr>
                <w:rFonts w:ascii="Maiandra GD" w:hAnsi="Maiandra GD"/>
                <w:iCs/>
              </w:rPr>
              <w:t>.</w:t>
            </w:r>
          </w:p>
          <w:p w14:paraId="019D4F77" w14:textId="76257052" w:rsidR="008D6B18" w:rsidRPr="00843CBF" w:rsidRDefault="008D6B18" w:rsidP="00437E0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7A30C9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A30C9">
              <w:rPr>
                <w:rFonts w:ascii="Maiandra GD" w:hAnsi="Maiandra GD"/>
                <w:iCs/>
                <w:color w:val="00B050"/>
              </w:rPr>
              <w:t>12 à 14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4628DE82" w14:textId="338F8C2B" w:rsidR="008D6B18" w:rsidRDefault="008D6B18" w:rsidP="00437E0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7A30C9">
              <w:rPr>
                <w:rFonts w:ascii="Maiandra GD" w:hAnsi="Maiandra GD"/>
                <w:iCs/>
              </w:rPr>
              <w:t>L’enseignant explique l’activité et distribue une feuille à chaque élève</w:t>
            </w:r>
            <w:r>
              <w:rPr>
                <w:rFonts w:ascii="Maiandra GD" w:hAnsi="Maiandra GD"/>
                <w:iCs/>
              </w:rPr>
              <w:t>.</w:t>
            </w:r>
          </w:p>
          <w:p w14:paraId="0AFE362A" w14:textId="0FC43114" w:rsidR="008D6B18" w:rsidRDefault="008D6B18" w:rsidP="00437E0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7A30C9">
              <w:rPr>
                <w:rFonts w:ascii="Maiandra GD" w:hAnsi="Maiandra GD"/>
                <w:iCs/>
              </w:rPr>
              <w:t>L’enseignant diffuse la vidéo : les élèves complètent le texte.</w:t>
            </w:r>
          </w:p>
        </w:tc>
        <w:tc>
          <w:tcPr>
            <w:tcW w:w="1124" w:type="dxa"/>
          </w:tcPr>
          <w:p w14:paraId="5570A9FF" w14:textId="0187C6BA" w:rsidR="008D6B18" w:rsidRDefault="001A6281" w:rsidP="00437E0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419E75D9" w14:textId="77777777" w:rsidR="008D6B18" w:rsidRDefault="008D6B1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14:paraId="124E38E7" w14:textId="77777777" w:rsidTr="00CA4940">
        <w:trPr>
          <w:trHeight w:val="354"/>
          <w:jc w:val="center"/>
        </w:trPr>
        <w:tc>
          <w:tcPr>
            <w:tcW w:w="9933" w:type="dxa"/>
          </w:tcPr>
          <w:p w14:paraId="6CA9FB4B" w14:textId="325BA2FE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</w:t>
            </w:r>
            <w:r w:rsidR="007A30C9">
              <w:rPr>
                <w:rStyle w:val="FP-Phases"/>
              </w:rPr>
              <w:t>rrection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501A6B66" w14:textId="178B18B9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71978">
              <w:rPr>
                <w:rFonts w:ascii="Maiandra GD" w:hAnsi="Maiandra GD"/>
                <w:iCs/>
                <w:color w:val="00B050"/>
              </w:rPr>
              <w:t>1</w:t>
            </w:r>
            <w:r w:rsidR="008D6B18">
              <w:rPr>
                <w:rFonts w:ascii="Maiandra GD" w:hAnsi="Maiandra GD"/>
                <w:iCs/>
                <w:color w:val="00B050"/>
              </w:rPr>
              <w:t>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0970B56" w14:textId="334B7DD2" w:rsidR="00664BCB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7A30C9">
              <w:rPr>
                <w:rFonts w:ascii="Maiandra GD" w:hAnsi="Maiandra GD"/>
                <w:iCs/>
              </w:rPr>
              <w:t>L’activité est corrigée collectivement au tableau</w:t>
            </w:r>
            <w:r w:rsidR="001C7394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5D9AAF91" w14:textId="77777777" w:rsidR="00937C50" w:rsidRDefault="00664BCB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3C472869" w14:textId="77777777" w:rsidR="007A30C9" w:rsidRDefault="007A30C9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A30C9" w:rsidRPr="006B5726" w14:paraId="63C2FE1E" w14:textId="77777777" w:rsidTr="00CA4940">
        <w:trPr>
          <w:trHeight w:val="354"/>
          <w:jc w:val="center"/>
        </w:trPr>
        <w:tc>
          <w:tcPr>
            <w:tcW w:w="9933" w:type="dxa"/>
          </w:tcPr>
          <w:p w14:paraId="496A89FB" w14:textId="38B36D29" w:rsidR="007A30C9" w:rsidRDefault="007A30C9" w:rsidP="007A30C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Remplissage du schéma des planètes</w:t>
            </w:r>
            <w:r>
              <w:rPr>
                <w:rFonts w:ascii="Maiandra GD" w:hAnsi="Maiandra GD"/>
                <w:iCs/>
              </w:rPr>
              <w:t>.</w:t>
            </w:r>
          </w:p>
          <w:p w14:paraId="173C33DC" w14:textId="3C5DE68C" w:rsidR="007A30C9" w:rsidRPr="00843CBF" w:rsidRDefault="007A30C9" w:rsidP="007A30C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16 à 27.</w:t>
            </w:r>
          </w:p>
          <w:p w14:paraId="25D5FD48" w14:textId="7EA8B93E" w:rsidR="007A30C9" w:rsidRDefault="007A30C9" w:rsidP="007A30C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schéma est complété collectivement.</w:t>
            </w:r>
          </w:p>
        </w:tc>
        <w:tc>
          <w:tcPr>
            <w:tcW w:w="1124" w:type="dxa"/>
          </w:tcPr>
          <w:p w14:paraId="1D626B81" w14:textId="1937FC86" w:rsidR="007A30C9" w:rsidRDefault="001A6281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DE9A69F" w14:textId="4F983FE7" w:rsidR="001F2180" w:rsidRDefault="001F21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A30C9" w14:paraId="3F445A40" w14:textId="77777777" w:rsidTr="007A30C9">
        <w:trPr>
          <w:trHeight w:val="354"/>
          <w:jc w:val="center"/>
        </w:trPr>
        <w:tc>
          <w:tcPr>
            <w:tcW w:w="9933" w:type="dxa"/>
          </w:tcPr>
          <w:p w14:paraId="0FC27B96" w14:textId="77777777" w:rsidR="007A30C9" w:rsidRDefault="007A30C9" w:rsidP="007A30C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330BE7FC" w14:textId="02DDFCCD" w:rsidR="007A30C9" w:rsidRPr="00843CBF" w:rsidRDefault="007A30C9" w:rsidP="007A30C9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1A6281">
              <w:rPr>
                <w:rFonts w:ascii="Maiandra GD" w:hAnsi="Maiandra GD"/>
                <w:iCs/>
                <w:color w:val="00B050"/>
              </w:rPr>
              <w:t>28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1A6281">
              <w:rPr>
                <w:rFonts w:ascii="Maiandra GD" w:hAnsi="Maiandra GD"/>
                <w:iCs/>
                <w:color w:val="00B050"/>
              </w:rPr>
              <w:t>à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1A6281">
              <w:rPr>
                <w:rFonts w:ascii="Maiandra GD" w:hAnsi="Maiandra GD"/>
                <w:iCs/>
                <w:color w:val="00B050"/>
              </w:rPr>
              <w:t>30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6ACF74C1" w14:textId="77777777" w:rsidR="007A30C9" w:rsidRDefault="007A30C9" w:rsidP="007A30C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élèves, et explique ce qui sera abordé lors de la séance suivante.</w:t>
            </w:r>
          </w:p>
        </w:tc>
        <w:tc>
          <w:tcPr>
            <w:tcW w:w="1124" w:type="dxa"/>
          </w:tcPr>
          <w:p w14:paraId="33BEF185" w14:textId="77777777" w:rsidR="007A30C9" w:rsidRDefault="007A30C9" w:rsidP="007A30C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6A63BFD0" w14:textId="77777777" w:rsidR="007A30C9" w:rsidRDefault="007A30C9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2180" w:rsidRPr="006B5726" w14:paraId="31201C94" w14:textId="77777777" w:rsidTr="00CA4940">
        <w:trPr>
          <w:trHeight w:val="354"/>
          <w:jc w:val="center"/>
        </w:trPr>
        <w:tc>
          <w:tcPr>
            <w:tcW w:w="9933" w:type="dxa"/>
          </w:tcPr>
          <w:p w14:paraId="67A9FE25" w14:textId="77777777"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7F87D037" w14:textId="77777777"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184BDB13" w14:textId="77777777" w:rsidR="001F2180" w:rsidRDefault="000C1862" w:rsidP="001F218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E5517B4" w14:textId="77777777" w:rsidR="00C3443F" w:rsidRDefault="00C3443F" w:rsidP="00CA4940">
      <w:pPr>
        <w:sectPr w:rsidR="00C3443F" w:rsidSect="00C3443F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4BF3B378" w14:textId="4E39F97C" w:rsidR="00C3443F" w:rsidRPr="00C3443F" w:rsidRDefault="00C3443F" w:rsidP="00C3443F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</w:t>
      </w:r>
      <w:r w:rsidR="008652D4">
        <w:rPr>
          <w:rFonts w:ascii="Maiandra GD" w:hAnsi="Maiandra GD"/>
          <w:b/>
          <w:i/>
        </w:rPr>
        <w:t xml:space="preserve"> système solaire</w:t>
      </w:r>
      <w:r w:rsidRPr="00820A47">
        <w:rPr>
          <w:rFonts w:ascii="Maiandra GD" w:hAnsi="Maiandra GD"/>
          <w:b/>
          <w:i/>
        </w:rPr>
        <w:t xml:space="preserve"> 1</w:t>
      </w:r>
    </w:p>
    <w:p w14:paraId="25280C15" w14:textId="77777777" w:rsidR="00C3443F" w:rsidRPr="00C3443F" w:rsidRDefault="00C3443F">
      <w:pPr>
        <w:rPr>
          <w:rFonts w:ascii="Maiandra GD" w:hAnsi="Maiandra GD"/>
        </w:rPr>
      </w:pPr>
    </w:p>
    <w:p w14:paraId="30862A3F" w14:textId="5602DB4D" w:rsidR="00C3443F" w:rsidRPr="00800D27" w:rsidRDefault="008652D4" w:rsidP="003C7429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dans le document vidéo, puis complète le texte suivant</w:t>
      </w:r>
      <w:r w:rsidR="00C3443F" w:rsidRPr="00800D27">
        <w:rPr>
          <w:rFonts w:ascii="Maiandra GD" w:hAnsi="Maiandra GD"/>
          <w:b/>
          <w:bCs/>
        </w:rPr>
        <w:t>.</w:t>
      </w:r>
    </w:p>
    <w:p w14:paraId="608C443A" w14:textId="0A2B1A5B" w:rsidR="008652D4" w:rsidRDefault="008652D4" w:rsidP="003C7429">
      <w:pPr>
        <w:rPr>
          <w:rFonts w:ascii="Maiandra GD" w:hAnsi="Maiandra GD"/>
        </w:rPr>
      </w:pPr>
    </w:p>
    <w:p w14:paraId="329EC5B0" w14:textId="5AB3CF49" w:rsidR="008652D4" w:rsidRPr="008762C9" w:rsidRDefault="008652D4" w:rsidP="008762C9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Le soleil est au centre du système </w:t>
      </w:r>
      <w:r w:rsidR="008762C9">
        <w:rPr>
          <w:rFonts w:ascii="Verdana" w:hAnsi="Verdana"/>
          <w:sz w:val="28"/>
          <w:szCs w:val="22"/>
        </w:rPr>
        <w:t xml:space="preserve">............................................ </w:t>
      </w:r>
      <w:r w:rsidRPr="008762C9">
        <w:rPr>
          <w:rFonts w:ascii="Verdana" w:hAnsi="Verdana"/>
          <w:sz w:val="28"/>
          <w:szCs w:val="22"/>
        </w:rPr>
        <w:t xml:space="preserve">, cela signifie que plusieurs planètes </w:t>
      </w:r>
      <w:r w:rsidR="008762C9">
        <w:rPr>
          <w:rFonts w:ascii="Verdana" w:hAnsi="Verdana"/>
          <w:sz w:val="28"/>
          <w:szCs w:val="22"/>
        </w:rPr>
        <w:t>..............................................</w:t>
      </w:r>
      <w:r w:rsidRPr="008762C9">
        <w:rPr>
          <w:rFonts w:ascii="Verdana" w:hAnsi="Verdana"/>
          <w:sz w:val="28"/>
          <w:szCs w:val="22"/>
        </w:rPr>
        <w:t xml:space="preserve"> autour de lui.</w:t>
      </w:r>
    </w:p>
    <w:p w14:paraId="0C212D34" w14:textId="06DC7A02" w:rsidR="008762C9" w:rsidRPr="008762C9" w:rsidRDefault="008762C9" w:rsidP="008762C9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En tout, il y en </w:t>
      </w:r>
      <w:r>
        <w:rPr>
          <w:rFonts w:ascii="Verdana" w:hAnsi="Verdana"/>
          <w:sz w:val="28"/>
          <w:szCs w:val="22"/>
        </w:rPr>
        <w:t xml:space="preserve">a </w:t>
      </w:r>
      <w:r w:rsidR="00C44E57">
        <w:rPr>
          <w:rFonts w:ascii="Verdana" w:hAnsi="Verdana"/>
          <w:sz w:val="28"/>
          <w:szCs w:val="22"/>
        </w:rPr>
        <w:t>..............................</w:t>
      </w:r>
      <w:r w:rsidRPr="008762C9">
        <w:rPr>
          <w:rFonts w:ascii="Verdana" w:hAnsi="Verdana"/>
          <w:sz w:val="28"/>
          <w:szCs w:val="22"/>
        </w:rPr>
        <w:t xml:space="preserve"> : </w:t>
      </w:r>
      <w:r w:rsidR="00C44E57">
        <w:rPr>
          <w:rFonts w:ascii="Verdana" w:hAnsi="Verdana"/>
          <w:sz w:val="28"/>
          <w:szCs w:val="22"/>
        </w:rPr>
        <w:t xml:space="preserve">................................................... ........................................................................................................... </w:t>
      </w:r>
      <w:r w:rsidRPr="008762C9">
        <w:rPr>
          <w:rFonts w:ascii="Verdana" w:hAnsi="Verdana"/>
          <w:sz w:val="28"/>
          <w:szCs w:val="22"/>
        </w:rPr>
        <w:t>.</w:t>
      </w:r>
    </w:p>
    <w:p w14:paraId="16F8869F" w14:textId="04254A4B" w:rsidR="008762C9" w:rsidRDefault="008762C9" w:rsidP="008762C9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>Le chemin qu’elles empruntent quand elles tournent autour du soleil s’appelle l’</w:t>
      </w:r>
      <w:r w:rsidR="00C44E57">
        <w:rPr>
          <w:rFonts w:ascii="Verdana" w:hAnsi="Verdana"/>
          <w:sz w:val="28"/>
          <w:szCs w:val="22"/>
        </w:rPr>
        <w:t xml:space="preserve">........................................ </w:t>
      </w:r>
      <w:r w:rsidRPr="008762C9">
        <w:rPr>
          <w:rFonts w:ascii="Verdana" w:hAnsi="Verdana"/>
          <w:sz w:val="28"/>
          <w:szCs w:val="22"/>
        </w:rPr>
        <w:t>.</w:t>
      </w:r>
    </w:p>
    <w:p w14:paraId="259FCBD5" w14:textId="7E5B60C6" w:rsidR="00C44E57" w:rsidRDefault="00C44E57" w:rsidP="008762C9">
      <w:pPr>
        <w:spacing w:line="360" w:lineRule="auto"/>
        <w:rPr>
          <w:rFonts w:ascii="Verdana" w:hAnsi="Verdana"/>
          <w:sz w:val="28"/>
          <w:szCs w:val="22"/>
        </w:rPr>
      </w:pPr>
    </w:p>
    <w:p w14:paraId="129C8731" w14:textId="19FB0EA3" w:rsidR="00C44E57" w:rsidRDefault="00C44E57" w:rsidP="008762C9">
      <w:pPr>
        <w:spacing w:line="360" w:lineRule="auto"/>
        <w:rPr>
          <w:rFonts w:ascii="Verdana" w:hAnsi="Verdana"/>
          <w:sz w:val="28"/>
          <w:szCs w:val="22"/>
        </w:rPr>
      </w:pPr>
    </w:p>
    <w:p w14:paraId="4F6D40A8" w14:textId="2D5644C6" w:rsidR="00C44E57" w:rsidRDefault="00C44E57" w:rsidP="008762C9">
      <w:pPr>
        <w:spacing w:line="360" w:lineRule="auto"/>
        <w:rPr>
          <w:rFonts w:ascii="Verdana" w:hAnsi="Verdana"/>
          <w:sz w:val="28"/>
          <w:szCs w:val="22"/>
        </w:rPr>
      </w:pPr>
    </w:p>
    <w:p w14:paraId="4C924006" w14:textId="77777777" w:rsidR="00C44E57" w:rsidRPr="00C3443F" w:rsidRDefault="00C44E57" w:rsidP="00C44E57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1</w:t>
      </w:r>
    </w:p>
    <w:p w14:paraId="21AF1048" w14:textId="77777777" w:rsidR="00C44E57" w:rsidRPr="00C3443F" w:rsidRDefault="00C44E57" w:rsidP="00C44E57">
      <w:pPr>
        <w:rPr>
          <w:rFonts w:ascii="Maiandra GD" w:hAnsi="Maiandra GD"/>
        </w:rPr>
      </w:pPr>
    </w:p>
    <w:p w14:paraId="5410556C" w14:textId="33F841D8" w:rsidR="00C44E57" w:rsidRPr="00800D27" w:rsidRDefault="00C44E57" w:rsidP="00C44E57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dans le document vidéo, puis complète le texte suivant</w:t>
      </w:r>
      <w:r w:rsidRPr="00800D27">
        <w:rPr>
          <w:rFonts w:ascii="Maiandra GD" w:hAnsi="Maiandra GD"/>
          <w:b/>
          <w:bCs/>
        </w:rPr>
        <w:t>.</w:t>
      </w:r>
    </w:p>
    <w:p w14:paraId="11AA0414" w14:textId="77777777" w:rsidR="00C44E57" w:rsidRDefault="00C44E57" w:rsidP="00C44E57">
      <w:pPr>
        <w:rPr>
          <w:rFonts w:ascii="Maiandra GD" w:hAnsi="Maiandra GD"/>
        </w:rPr>
      </w:pPr>
    </w:p>
    <w:p w14:paraId="426B1FB3" w14:textId="77777777" w:rsidR="00C44E57" w:rsidRPr="008762C9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Le soleil est au centre du système </w:t>
      </w:r>
      <w:r>
        <w:rPr>
          <w:rFonts w:ascii="Verdana" w:hAnsi="Verdana"/>
          <w:sz w:val="28"/>
          <w:szCs w:val="22"/>
        </w:rPr>
        <w:t xml:space="preserve">............................................ </w:t>
      </w:r>
      <w:r w:rsidRPr="008762C9">
        <w:rPr>
          <w:rFonts w:ascii="Verdana" w:hAnsi="Verdana"/>
          <w:sz w:val="28"/>
          <w:szCs w:val="22"/>
        </w:rPr>
        <w:t xml:space="preserve">, cela signifie que plusieurs planètes </w:t>
      </w:r>
      <w:r>
        <w:rPr>
          <w:rFonts w:ascii="Verdana" w:hAnsi="Verdana"/>
          <w:sz w:val="28"/>
          <w:szCs w:val="22"/>
        </w:rPr>
        <w:t>..............................................</w:t>
      </w:r>
      <w:r w:rsidRPr="008762C9">
        <w:rPr>
          <w:rFonts w:ascii="Verdana" w:hAnsi="Verdana"/>
          <w:sz w:val="28"/>
          <w:szCs w:val="22"/>
        </w:rPr>
        <w:t xml:space="preserve"> autour de lui.</w:t>
      </w:r>
    </w:p>
    <w:p w14:paraId="22ABE4DB" w14:textId="77777777" w:rsidR="00C44E57" w:rsidRPr="008762C9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En tout, il y en </w:t>
      </w:r>
      <w:r>
        <w:rPr>
          <w:rFonts w:ascii="Verdana" w:hAnsi="Verdana"/>
          <w:sz w:val="28"/>
          <w:szCs w:val="22"/>
        </w:rPr>
        <w:t>a ..............................</w:t>
      </w:r>
      <w:r w:rsidRPr="008762C9">
        <w:rPr>
          <w:rFonts w:ascii="Verdana" w:hAnsi="Verdana"/>
          <w:sz w:val="28"/>
          <w:szCs w:val="22"/>
        </w:rPr>
        <w:t xml:space="preserve"> : </w:t>
      </w:r>
      <w:r>
        <w:rPr>
          <w:rFonts w:ascii="Verdana" w:hAnsi="Verdana"/>
          <w:sz w:val="28"/>
          <w:szCs w:val="22"/>
        </w:rPr>
        <w:t xml:space="preserve">................................................... ........................................................................................................... </w:t>
      </w:r>
      <w:r w:rsidRPr="008762C9">
        <w:rPr>
          <w:rFonts w:ascii="Verdana" w:hAnsi="Verdana"/>
          <w:sz w:val="28"/>
          <w:szCs w:val="22"/>
        </w:rPr>
        <w:t>.</w:t>
      </w:r>
    </w:p>
    <w:p w14:paraId="61992E4E" w14:textId="791DFA3F" w:rsidR="00C44E57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>Le chemin qu’elles empruntent quand elles tournent autour du soleil s’appelle l’</w:t>
      </w:r>
      <w:r>
        <w:rPr>
          <w:rFonts w:ascii="Verdana" w:hAnsi="Verdana"/>
          <w:sz w:val="28"/>
          <w:szCs w:val="22"/>
        </w:rPr>
        <w:t xml:space="preserve">........................................ </w:t>
      </w:r>
      <w:r w:rsidRPr="008762C9">
        <w:rPr>
          <w:rFonts w:ascii="Verdana" w:hAnsi="Verdana"/>
          <w:sz w:val="28"/>
          <w:szCs w:val="22"/>
        </w:rPr>
        <w:t>.</w:t>
      </w:r>
    </w:p>
    <w:p w14:paraId="0E164D22" w14:textId="0899C9C7" w:rsidR="00C44E57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</w:p>
    <w:p w14:paraId="0EDE8228" w14:textId="0933E81D" w:rsidR="00C44E57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</w:p>
    <w:p w14:paraId="275C6120" w14:textId="1E06D222" w:rsidR="00C44E57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</w:p>
    <w:p w14:paraId="60410B24" w14:textId="77777777" w:rsidR="00C44E57" w:rsidRPr="00C3443F" w:rsidRDefault="00C44E57" w:rsidP="00C44E57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1</w:t>
      </w:r>
    </w:p>
    <w:p w14:paraId="3A5553B9" w14:textId="77777777" w:rsidR="00C44E57" w:rsidRPr="00C3443F" w:rsidRDefault="00C44E57" w:rsidP="00C44E57">
      <w:pPr>
        <w:rPr>
          <w:rFonts w:ascii="Maiandra GD" w:hAnsi="Maiandra GD"/>
        </w:rPr>
      </w:pPr>
    </w:p>
    <w:p w14:paraId="7679AC68" w14:textId="7D976485" w:rsidR="00C44E57" w:rsidRPr="00800D27" w:rsidRDefault="00C44E57" w:rsidP="00C44E57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dans le document vidéo, puis complète le texte suivant</w:t>
      </w:r>
      <w:r w:rsidRPr="00800D27">
        <w:rPr>
          <w:rFonts w:ascii="Maiandra GD" w:hAnsi="Maiandra GD"/>
          <w:b/>
          <w:bCs/>
        </w:rPr>
        <w:t>.</w:t>
      </w:r>
    </w:p>
    <w:p w14:paraId="34D80792" w14:textId="77777777" w:rsidR="00C44E57" w:rsidRDefault="00C44E57" w:rsidP="00C44E57">
      <w:pPr>
        <w:rPr>
          <w:rFonts w:ascii="Maiandra GD" w:hAnsi="Maiandra GD"/>
        </w:rPr>
      </w:pPr>
    </w:p>
    <w:p w14:paraId="5EA73432" w14:textId="77777777" w:rsidR="00C44E57" w:rsidRPr="008762C9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Le soleil est au centre du système </w:t>
      </w:r>
      <w:r>
        <w:rPr>
          <w:rFonts w:ascii="Verdana" w:hAnsi="Verdana"/>
          <w:sz w:val="28"/>
          <w:szCs w:val="22"/>
        </w:rPr>
        <w:t xml:space="preserve">............................................ </w:t>
      </w:r>
      <w:r w:rsidRPr="008762C9">
        <w:rPr>
          <w:rFonts w:ascii="Verdana" w:hAnsi="Verdana"/>
          <w:sz w:val="28"/>
          <w:szCs w:val="22"/>
        </w:rPr>
        <w:t xml:space="preserve">, cela signifie que plusieurs planètes </w:t>
      </w:r>
      <w:r>
        <w:rPr>
          <w:rFonts w:ascii="Verdana" w:hAnsi="Verdana"/>
          <w:sz w:val="28"/>
          <w:szCs w:val="22"/>
        </w:rPr>
        <w:t>..............................................</w:t>
      </w:r>
      <w:r w:rsidRPr="008762C9">
        <w:rPr>
          <w:rFonts w:ascii="Verdana" w:hAnsi="Verdana"/>
          <w:sz w:val="28"/>
          <w:szCs w:val="22"/>
        </w:rPr>
        <w:t xml:space="preserve"> autour de lui.</w:t>
      </w:r>
    </w:p>
    <w:p w14:paraId="4F8A38EE" w14:textId="77777777" w:rsidR="00C44E57" w:rsidRPr="008762C9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En tout, il y en </w:t>
      </w:r>
      <w:r>
        <w:rPr>
          <w:rFonts w:ascii="Verdana" w:hAnsi="Verdana"/>
          <w:sz w:val="28"/>
          <w:szCs w:val="22"/>
        </w:rPr>
        <w:t>a ..............................</w:t>
      </w:r>
      <w:r w:rsidRPr="008762C9">
        <w:rPr>
          <w:rFonts w:ascii="Verdana" w:hAnsi="Verdana"/>
          <w:sz w:val="28"/>
          <w:szCs w:val="22"/>
        </w:rPr>
        <w:t xml:space="preserve"> : </w:t>
      </w:r>
      <w:r>
        <w:rPr>
          <w:rFonts w:ascii="Verdana" w:hAnsi="Verdana"/>
          <w:sz w:val="28"/>
          <w:szCs w:val="22"/>
        </w:rPr>
        <w:t xml:space="preserve">................................................... ........................................................................................................... </w:t>
      </w:r>
      <w:r w:rsidRPr="008762C9">
        <w:rPr>
          <w:rFonts w:ascii="Verdana" w:hAnsi="Verdana"/>
          <w:sz w:val="28"/>
          <w:szCs w:val="22"/>
        </w:rPr>
        <w:t>.</w:t>
      </w:r>
    </w:p>
    <w:p w14:paraId="06B81D19" w14:textId="37313476" w:rsidR="00C44E57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>Le chemin qu’elles empruntent quand elles tournent autour du soleil s’appelle l’</w:t>
      </w:r>
      <w:r>
        <w:rPr>
          <w:rFonts w:ascii="Verdana" w:hAnsi="Verdana"/>
          <w:sz w:val="28"/>
          <w:szCs w:val="22"/>
        </w:rPr>
        <w:t xml:space="preserve">........................................ </w:t>
      </w:r>
      <w:r w:rsidRPr="008762C9">
        <w:rPr>
          <w:rFonts w:ascii="Verdana" w:hAnsi="Verdana"/>
          <w:sz w:val="28"/>
          <w:szCs w:val="22"/>
        </w:rPr>
        <w:t>.</w:t>
      </w:r>
    </w:p>
    <w:p w14:paraId="75B666A2" w14:textId="77777777" w:rsidR="00C44E57" w:rsidRDefault="00C44E57">
      <w:pPr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br w:type="page"/>
      </w:r>
    </w:p>
    <w:p w14:paraId="718C57E6" w14:textId="27F300BE" w:rsidR="00C44E57" w:rsidRPr="00C44E57" w:rsidRDefault="00C44E57" w:rsidP="00C44E57">
      <w:pPr>
        <w:rPr>
          <w:iCs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1</w:t>
      </w:r>
      <w:r>
        <w:rPr>
          <w:rFonts w:ascii="Maiandra GD" w:hAnsi="Maiandra GD"/>
          <w:b/>
          <w:iCs/>
        </w:rPr>
        <w:t xml:space="preserve"> </w:t>
      </w:r>
      <w:r w:rsidRPr="00C44E57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301506EB" w14:textId="77777777" w:rsidR="00C44E57" w:rsidRPr="00C3443F" w:rsidRDefault="00C44E57" w:rsidP="00C44E57">
      <w:pPr>
        <w:rPr>
          <w:rFonts w:ascii="Maiandra GD" w:hAnsi="Maiandra GD"/>
        </w:rPr>
      </w:pPr>
    </w:p>
    <w:p w14:paraId="31B742A8" w14:textId="4580E9D5" w:rsidR="00C44E57" w:rsidRPr="00800D27" w:rsidRDefault="00C44E57" w:rsidP="00C44E57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dans le document vidéo, puis complète le texte suivant</w:t>
      </w:r>
      <w:r w:rsidRPr="00800D27">
        <w:rPr>
          <w:rFonts w:ascii="Maiandra GD" w:hAnsi="Maiandra GD"/>
          <w:b/>
          <w:bCs/>
        </w:rPr>
        <w:t>.</w:t>
      </w:r>
    </w:p>
    <w:p w14:paraId="5E850657" w14:textId="77777777" w:rsidR="00C44E57" w:rsidRDefault="00C44E57" w:rsidP="00C44E57">
      <w:pPr>
        <w:rPr>
          <w:rFonts w:ascii="Maiandra GD" w:hAnsi="Maiandra GD"/>
        </w:rPr>
      </w:pPr>
    </w:p>
    <w:p w14:paraId="3051133E" w14:textId="646F27BA" w:rsidR="00C44E57" w:rsidRPr="008762C9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Le soleil est au centre du système </w:t>
      </w:r>
      <w:r w:rsidRPr="00C44E57">
        <w:rPr>
          <w:rFonts w:ascii="Verdana" w:hAnsi="Verdana"/>
          <w:b/>
          <w:bCs/>
          <w:color w:val="FF0000"/>
          <w:sz w:val="28"/>
          <w:szCs w:val="22"/>
        </w:rPr>
        <w:t>solaire</w:t>
      </w:r>
      <w:r w:rsidRPr="008762C9">
        <w:rPr>
          <w:rFonts w:ascii="Verdana" w:hAnsi="Verdana"/>
          <w:sz w:val="28"/>
          <w:szCs w:val="22"/>
        </w:rPr>
        <w:t xml:space="preserve">, cela signifie que plusieurs planètes </w:t>
      </w:r>
      <w:r>
        <w:rPr>
          <w:rFonts w:ascii="Verdana" w:hAnsi="Verdana"/>
          <w:b/>
          <w:bCs/>
          <w:color w:val="FF0000"/>
          <w:sz w:val="28"/>
          <w:szCs w:val="22"/>
        </w:rPr>
        <w:t>tournent</w:t>
      </w:r>
      <w:r w:rsidRPr="008762C9">
        <w:rPr>
          <w:rFonts w:ascii="Verdana" w:hAnsi="Verdana"/>
          <w:sz w:val="28"/>
          <w:szCs w:val="22"/>
        </w:rPr>
        <w:t xml:space="preserve"> autour de lui.</w:t>
      </w:r>
    </w:p>
    <w:p w14:paraId="315C10FC" w14:textId="59D307CD" w:rsidR="00C44E57" w:rsidRPr="008762C9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 xml:space="preserve">En tout, il y en </w:t>
      </w:r>
      <w:r>
        <w:rPr>
          <w:rFonts w:ascii="Verdana" w:hAnsi="Verdana"/>
          <w:sz w:val="28"/>
          <w:szCs w:val="22"/>
        </w:rPr>
        <w:t xml:space="preserve">a </w:t>
      </w:r>
      <w:r>
        <w:rPr>
          <w:rFonts w:ascii="Verdana" w:hAnsi="Verdana"/>
          <w:b/>
          <w:bCs/>
          <w:color w:val="FF0000"/>
          <w:sz w:val="28"/>
          <w:szCs w:val="22"/>
        </w:rPr>
        <w:t>huit</w:t>
      </w:r>
      <w:r w:rsidRPr="008762C9">
        <w:rPr>
          <w:rFonts w:ascii="Verdana" w:hAnsi="Verdana"/>
          <w:sz w:val="28"/>
          <w:szCs w:val="22"/>
        </w:rPr>
        <w:t xml:space="preserve"> : </w:t>
      </w:r>
      <w:r>
        <w:rPr>
          <w:rFonts w:ascii="Verdana" w:hAnsi="Verdana"/>
          <w:b/>
          <w:bCs/>
          <w:color w:val="FF0000"/>
          <w:sz w:val="28"/>
          <w:szCs w:val="22"/>
        </w:rPr>
        <w:t>Mercure, Venus, Terre, Mars, Jupiter, Saturne, Uranus, Neptune</w:t>
      </w:r>
      <w:r w:rsidRPr="008762C9">
        <w:rPr>
          <w:rFonts w:ascii="Verdana" w:hAnsi="Verdana"/>
          <w:sz w:val="28"/>
          <w:szCs w:val="22"/>
        </w:rPr>
        <w:t>.</w:t>
      </w:r>
    </w:p>
    <w:p w14:paraId="5C5B574E" w14:textId="2CC26D7B" w:rsidR="00C44E57" w:rsidRDefault="00C44E57" w:rsidP="00C44E57">
      <w:pPr>
        <w:spacing w:line="360" w:lineRule="auto"/>
        <w:rPr>
          <w:rFonts w:ascii="Verdana" w:hAnsi="Verdana"/>
          <w:sz w:val="28"/>
          <w:szCs w:val="22"/>
        </w:rPr>
      </w:pPr>
      <w:r w:rsidRPr="008762C9">
        <w:rPr>
          <w:rFonts w:ascii="Verdana" w:hAnsi="Verdana"/>
          <w:sz w:val="28"/>
          <w:szCs w:val="22"/>
        </w:rPr>
        <w:t>Le chemin qu’elles empruntent quand elles tournent autour du soleil s’appelle l’</w:t>
      </w:r>
      <w:r>
        <w:rPr>
          <w:rFonts w:ascii="Verdana" w:hAnsi="Verdana"/>
          <w:b/>
          <w:bCs/>
          <w:color w:val="FF0000"/>
          <w:sz w:val="28"/>
          <w:szCs w:val="22"/>
        </w:rPr>
        <w:t>orbite</w:t>
      </w:r>
      <w:r w:rsidRPr="008762C9">
        <w:rPr>
          <w:rFonts w:ascii="Verdana" w:hAnsi="Verdana"/>
          <w:sz w:val="28"/>
          <w:szCs w:val="22"/>
        </w:rPr>
        <w:t>.</w:t>
      </w:r>
    </w:p>
    <w:p w14:paraId="39EEDCE1" w14:textId="089B2F90" w:rsidR="007A30C9" w:rsidRDefault="007A30C9">
      <w:pPr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br w:type="page"/>
      </w:r>
    </w:p>
    <w:p w14:paraId="447C5EAF" w14:textId="4B871C2A" w:rsidR="007A30C9" w:rsidRDefault="007A30C9" w:rsidP="00C44E57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1</w:t>
      </w:r>
    </w:p>
    <w:p w14:paraId="5ACFE7DD" w14:textId="7912E4D4" w:rsidR="007A30C9" w:rsidRDefault="007A30C9" w:rsidP="00C44E57">
      <w:pPr>
        <w:spacing w:line="360" w:lineRule="auto"/>
        <w:rPr>
          <w:rFonts w:ascii="Verdana" w:hAnsi="Verdana"/>
          <w:sz w:val="28"/>
          <w:szCs w:val="22"/>
        </w:rPr>
      </w:pPr>
      <w:r>
        <w:rPr>
          <w:noProof/>
        </w:rPr>
        <w:drawing>
          <wp:inline distT="0" distB="0" distL="0" distR="0" wp14:anchorId="24A3CF1C" wp14:editId="55506763">
            <wp:extent cx="7084680" cy="30162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50" t="30435" r="33077" b="18577"/>
                    <a:stretch/>
                  </pic:blipFill>
                  <pic:spPr bwMode="auto">
                    <a:xfrm>
                      <a:off x="0" y="0"/>
                      <a:ext cx="7098176" cy="30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6BFD0" w14:textId="77777777" w:rsidR="007A30C9" w:rsidRDefault="007A30C9" w:rsidP="007A30C9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1</w:t>
      </w:r>
    </w:p>
    <w:p w14:paraId="0A396509" w14:textId="77777777" w:rsidR="007A30C9" w:rsidRPr="008762C9" w:rsidRDefault="007A30C9" w:rsidP="007A30C9">
      <w:pPr>
        <w:spacing w:line="360" w:lineRule="auto"/>
        <w:rPr>
          <w:rFonts w:ascii="Verdana" w:hAnsi="Verdana"/>
          <w:sz w:val="28"/>
          <w:szCs w:val="22"/>
        </w:rPr>
      </w:pPr>
      <w:r>
        <w:rPr>
          <w:noProof/>
        </w:rPr>
        <w:drawing>
          <wp:inline distT="0" distB="0" distL="0" distR="0" wp14:anchorId="56E5AEE9" wp14:editId="4473F3AA">
            <wp:extent cx="7084680" cy="301625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50" t="30435" r="33077" b="18577"/>
                    <a:stretch/>
                  </pic:blipFill>
                  <pic:spPr bwMode="auto">
                    <a:xfrm>
                      <a:off x="0" y="0"/>
                      <a:ext cx="7098176" cy="30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7A47D" w14:textId="77777777" w:rsidR="007A30C9" w:rsidRDefault="007A30C9" w:rsidP="007A30C9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1</w:t>
      </w:r>
    </w:p>
    <w:p w14:paraId="504E202F" w14:textId="77777777" w:rsidR="007A30C9" w:rsidRPr="008762C9" w:rsidRDefault="007A30C9" w:rsidP="007A30C9">
      <w:pPr>
        <w:spacing w:line="360" w:lineRule="auto"/>
        <w:rPr>
          <w:rFonts w:ascii="Verdana" w:hAnsi="Verdana"/>
          <w:sz w:val="28"/>
          <w:szCs w:val="22"/>
        </w:rPr>
      </w:pPr>
      <w:r>
        <w:rPr>
          <w:noProof/>
        </w:rPr>
        <w:drawing>
          <wp:inline distT="0" distB="0" distL="0" distR="0" wp14:anchorId="60357D92" wp14:editId="7F1F235A">
            <wp:extent cx="7084680" cy="301625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50" t="30435" r="33077" b="18577"/>
                    <a:stretch/>
                  </pic:blipFill>
                  <pic:spPr bwMode="auto">
                    <a:xfrm>
                      <a:off x="0" y="0"/>
                      <a:ext cx="7098176" cy="30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9ADD" w14:textId="77777777" w:rsidR="007A30C9" w:rsidRPr="008762C9" w:rsidRDefault="007A30C9" w:rsidP="00C44E57">
      <w:pPr>
        <w:spacing w:line="360" w:lineRule="auto"/>
        <w:rPr>
          <w:rFonts w:ascii="Verdana" w:hAnsi="Verdana"/>
          <w:sz w:val="28"/>
          <w:szCs w:val="22"/>
        </w:rPr>
      </w:pPr>
    </w:p>
    <w:p w14:paraId="76C00E04" w14:textId="1E94F154" w:rsidR="00800D27" w:rsidRDefault="00800D27" w:rsidP="00800D27">
      <w:pPr>
        <w:spacing w:line="360" w:lineRule="auto"/>
        <w:rPr>
          <w:rFonts w:ascii="Maiandra GD" w:hAnsi="Maiandra GD"/>
          <w:bCs/>
          <w:sz w:val="32"/>
          <w:szCs w:val="32"/>
        </w:rPr>
        <w:sectPr w:rsidR="00800D27" w:rsidSect="00800D27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03685A2F" w14:textId="3061C1B3" w:rsidR="00271978" w:rsidRDefault="00271978">
      <w:pPr>
        <w:rPr>
          <w:rFonts w:ascii="Maiandra GD" w:hAnsi="Maiandra GD"/>
        </w:rPr>
      </w:pP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271978" w:rsidRPr="006B5726" w14:paraId="3B44B585" w14:textId="77777777" w:rsidTr="00A414CE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55865C2" w14:textId="53E07676" w:rsidR="00271978" w:rsidRPr="00192877" w:rsidRDefault="004B2EE8" w:rsidP="00A414CE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 système solaire</w:t>
            </w:r>
          </w:p>
        </w:tc>
      </w:tr>
      <w:tr w:rsidR="00271978" w:rsidRPr="006B5726" w14:paraId="3877C7AD" w14:textId="77777777" w:rsidTr="00A414CE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5F47453" w14:textId="77777777" w:rsidR="00271978" w:rsidRPr="00845171" w:rsidRDefault="00271978" w:rsidP="00A414CE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2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E1F7928" w14:textId="44E9C554" w:rsidR="00271978" w:rsidRPr="00845171" w:rsidRDefault="004B2EE8" w:rsidP="00A414CE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planètes du système solaire</w:t>
            </w:r>
          </w:p>
        </w:tc>
      </w:tr>
      <w:tr w:rsidR="00271978" w:rsidRPr="006B5726" w14:paraId="39644237" w14:textId="77777777" w:rsidTr="00A414CE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2FBD2442" w14:textId="77777777" w:rsidR="00F56670" w:rsidRPr="003C7429" w:rsidRDefault="00271978" w:rsidP="00F56670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F56670">
              <w:rPr>
                <w:rFonts w:ascii="Maiandra GD" w:hAnsi="Maiandra GD"/>
                <w:iCs/>
              </w:rPr>
              <w:sym w:font="Wingdings" w:char="F08D"/>
            </w:r>
            <w:r w:rsidR="00F56670">
              <w:rPr>
                <w:rFonts w:ascii="Maiandra GD" w:hAnsi="Maiandra GD"/>
                <w:iCs/>
              </w:rPr>
              <w:t xml:space="preserve"> </w:t>
            </w:r>
            <w:r w:rsidR="00F56670">
              <w:rPr>
                <w:rFonts w:ascii="Maiandra GD" w:hAnsi="Maiandra GD"/>
                <w:i/>
                <w:iCs/>
              </w:rPr>
              <w:t>Connaître le nom des planètes du système solaire.</w:t>
            </w:r>
          </w:p>
          <w:p w14:paraId="424A118F" w14:textId="77777777" w:rsidR="00271978" w:rsidRDefault="00F56670" w:rsidP="00F5667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 des informations sur le mouvement des planètes dans le système solaire.</w:t>
            </w:r>
          </w:p>
          <w:p w14:paraId="479BA70C" w14:textId="2F859F18" w:rsidR="00F56670" w:rsidRPr="00F27B50" w:rsidRDefault="00F56670" w:rsidP="00F56670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</w:rPr>
              <w:sym w:font="Wingdings" w:char="F090"/>
            </w:r>
            <w:r w:rsidRPr="002259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Effectuer une recherche sur internet.</w:t>
            </w:r>
          </w:p>
        </w:tc>
      </w:tr>
      <w:tr w:rsidR="00271978" w:rsidRPr="006B5726" w14:paraId="7F09837E" w14:textId="77777777" w:rsidTr="00A414CE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564CFD10" w14:textId="77777777" w:rsidR="00271978" w:rsidRPr="00192877" w:rsidRDefault="00271978" w:rsidP="00A414CE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62953AC8" w14:textId="77777777" w:rsidR="00271978" w:rsidRDefault="00271978" w:rsidP="00A414C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321DDC89" w14:textId="11CB413F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1F3222">
              <w:rPr>
                <w:rFonts w:ascii="Maiandra GD" w:hAnsi="Maiandra GD"/>
                <w:iCs/>
                <w:u w:val="single"/>
              </w:rPr>
              <w:t>Les planètes du système solaire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 w:rsidR="00E71617">
              <w:rPr>
                <w:rFonts w:ascii="Maiandra GD" w:hAnsi="Maiandra GD"/>
                <w:iCs/>
              </w:rPr>
              <w:t>.</w:t>
            </w:r>
          </w:p>
          <w:p w14:paraId="00FB8554" w14:textId="6D6AE131" w:rsidR="00E71617" w:rsidRDefault="00E71617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</w:t>
            </w:r>
            <w:r w:rsidR="001F3222">
              <w:rPr>
                <w:rFonts w:ascii="Maiandra GD" w:hAnsi="Maiandra GD"/>
                <w:iCs/>
              </w:rPr>
              <w:t>e recherche</w:t>
            </w:r>
            <w:r>
              <w:rPr>
                <w:rFonts w:ascii="Maiandra GD" w:hAnsi="Maiandra GD"/>
                <w:iCs/>
              </w:rPr>
              <w:t xml:space="preserve"> par </w:t>
            </w:r>
            <w:r w:rsidR="001F3222">
              <w:rPr>
                <w:rFonts w:ascii="Maiandra GD" w:hAnsi="Maiandra GD"/>
                <w:iCs/>
              </w:rPr>
              <w:t>élève</w:t>
            </w:r>
            <w:r>
              <w:rPr>
                <w:rFonts w:ascii="Maiandra GD" w:hAnsi="Maiandra GD"/>
                <w:iCs/>
              </w:rPr>
              <w:t>.</w:t>
            </w:r>
          </w:p>
          <w:p w14:paraId="5F8F0824" w14:textId="77777777" w:rsidR="00CB2CCD" w:rsidRDefault="00C70925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1F3222">
              <w:rPr>
                <w:rFonts w:ascii="Maiandra GD" w:hAnsi="Maiandra GD"/>
                <w:iCs/>
              </w:rPr>
              <w:t>Un tableau à compléter par élève.</w:t>
            </w:r>
          </w:p>
          <w:p w14:paraId="73E14755" w14:textId="7885DD90" w:rsidR="001F3222" w:rsidRPr="0014416C" w:rsidRDefault="001F3222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Connexion internet (ordinateur ou tablette).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247A7AF9" w14:textId="77777777" w:rsidR="00271978" w:rsidRDefault="00271978" w:rsidP="00A414CE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09CC55F0" w14:textId="77777777" w:rsidR="00271978" w:rsidRPr="006B5726" w:rsidRDefault="00271978" w:rsidP="00A414CE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Binômes hétérogènes.</w:t>
            </w:r>
          </w:p>
        </w:tc>
      </w:tr>
      <w:tr w:rsidR="00271978" w:rsidRPr="006B5726" w14:paraId="741C7FB0" w14:textId="77777777" w:rsidTr="00A414CE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B067887" w14:textId="101D1B95" w:rsidR="00271978" w:rsidRPr="00974C7A" w:rsidRDefault="00271978" w:rsidP="00A414C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1F3222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 w:rsidR="00936B71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0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24AA158" w14:textId="77777777" w:rsidR="00271978" w:rsidRPr="00974C7A" w:rsidRDefault="00271978" w:rsidP="00A414C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045B7129" w14:textId="77777777"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14:paraId="079FCB08" w14:textId="77777777" w:rsidTr="00A414CE">
        <w:trPr>
          <w:trHeight w:val="354"/>
          <w:jc w:val="center"/>
        </w:trPr>
        <w:tc>
          <w:tcPr>
            <w:tcW w:w="9933" w:type="dxa"/>
          </w:tcPr>
          <w:p w14:paraId="4310ECDD" w14:textId="77777777" w:rsidR="00271978" w:rsidRDefault="00271978" w:rsidP="00A414C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70925">
              <w:rPr>
                <w:rStyle w:val="FP-Phases"/>
              </w:rPr>
              <w:t>Rappels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B5BB23F" w14:textId="1369F5B4"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1F3222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2</w:t>
            </w:r>
            <w:r w:rsidR="001F3222">
              <w:rPr>
                <w:rFonts w:ascii="Maiandra GD" w:hAnsi="Maiandra GD"/>
                <w:iCs/>
                <w:color w:val="00B050"/>
              </w:rPr>
              <w:t xml:space="preserve"> et 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07D22489" w14:textId="0A7A5ED9"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70925">
              <w:rPr>
                <w:rFonts w:ascii="Maiandra GD" w:hAnsi="Maiandra GD"/>
                <w:iCs/>
              </w:rPr>
              <w:t>interroge les élèves sur les points importants de la séance précédente</w:t>
            </w:r>
            <w:r w:rsidR="001F3222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23D042CF" w14:textId="77777777" w:rsidR="00271978" w:rsidRDefault="00CB2CCD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5D5D842" w14:textId="77777777" w:rsidR="001F3222" w:rsidRDefault="001F3222" w:rsidP="001F322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3222" w:rsidRPr="006B5726" w14:paraId="0A0C7AC7" w14:textId="77777777" w:rsidTr="00D5349C">
        <w:trPr>
          <w:trHeight w:val="354"/>
          <w:jc w:val="center"/>
        </w:trPr>
        <w:tc>
          <w:tcPr>
            <w:tcW w:w="9933" w:type="dxa"/>
          </w:tcPr>
          <w:p w14:paraId="17D63598" w14:textId="6440BD45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Découverte des deux types de planètes</w:t>
            </w:r>
            <w:r>
              <w:rPr>
                <w:rFonts w:ascii="Maiandra GD" w:hAnsi="Maiandra GD"/>
                <w:iCs/>
              </w:rPr>
              <w:t>.</w:t>
            </w:r>
          </w:p>
          <w:p w14:paraId="0FD2C4FD" w14:textId="6BE24AE1" w:rsidR="001F3222" w:rsidRPr="00843CBF" w:rsidRDefault="001F3222" w:rsidP="00D5349C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4 à 8.</w:t>
            </w:r>
          </w:p>
          <w:p w14:paraId="44C5A013" w14:textId="19005787" w:rsidR="001F3222" w:rsidRPr="008D6B18" w:rsidRDefault="001F3222" w:rsidP="001F3222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explique aux élèves la différence entre planètes telluriques et gazeuses, et associe les deux différentes planètes du système solaire à l’une ou l’autre des catégories.</w:t>
            </w:r>
          </w:p>
        </w:tc>
        <w:tc>
          <w:tcPr>
            <w:tcW w:w="1124" w:type="dxa"/>
          </w:tcPr>
          <w:p w14:paraId="6C9ACF38" w14:textId="77777777" w:rsidR="001F3222" w:rsidRDefault="001F3222" w:rsidP="00D5349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BCED945" w14:textId="77777777" w:rsidR="001F3222" w:rsidRDefault="001F3222" w:rsidP="001F322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3222" w:rsidRPr="006B5726" w14:paraId="254E2D93" w14:textId="77777777" w:rsidTr="00D5349C">
        <w:trPr>
          <w:trHeight w:val="354"/>
          <w:jc w:val="center"/>
        </w:trPr>
        <w:tc>
          <w:tcPr>
            <w:tcW w:w="9933" w:type="dxa"/>
          </w:tcPr>
          <w:p w14:paraId="6971EFA6" w14:textId="62BBC369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Présentation des mouvements des planètes</w:t>
            </w:r>
            <w:r>
              <w:rPr>
                <w:rFonts w:ascii="Maiandra GD" w:hAnsi="Maiandra GD"/>
                <w:iCs/>
              </w:rPr>
              <w:t>.</w:t>
            </w:r>
          </w:p>
          <w:p w14:paraId="5303AD5D" w14:textId="231B8E4D" w:rsidR="001F3222" w:rsidRPr="00843CBF" w:rsidRDefault="001F3222" w:rsidP="00D5349C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9 à 11.</w:t>
            </w:r>
          </w:p>
          <w:p w14:paraId="64B38CE8" w14:textId="6EA11E1C" w:rsidR="001F3222" w:rsidRDefault="001F3222" w:rsidP="001F3222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diffuse une courte vidéo montrant les deux mouvements des planètes, et en explique le principe.</w:t>
            </w:r>
          </w:p>
        </w:tc>
        <w:tc>
          <w:tcPr>
            <w:tcW w:w="1124" w:type="dxa"/>
          </w:tcPr>
          <w:p w14:paraId="57319C83" w14:textId="77777777" w:rsidR="001F3222" w:rsidRDefault="001F3222" w:rsidP="00D5349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43372E07" w14:textId="77777777" w:rsidR="001F3222" w:rsidRDefault="001F3222" w:rsidP="001F322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3222" w14:paraId="6789BF1F" w14:textId="77777777" w:rsidTr="00D5349C">
        <w:trPr>
          <w:trHeight w:val="354"/>
          <w:jc w:val="center"/>
        </w:trPr>
        <w:tc>
          <w:tcPr>
            <w:tcW w:w="9933" w:type="dxa"/>
          </w:tcPr>
          <w:p w14:paraId="36EDA347" w14:textId="07BC4105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Activité de recherche sur les planètes</w:t>
            </w:r>
            <w:r>
              <w:rPr>
                <w:rFonts w:ascii="Maiandra GD" w:hAnsi="Maiandra GD"/>
                <w:iCs/>
              </w:rPr>
              <w:t>.</w:t>
            </w:r>
          </w:p>
          <w:p w14:paraId="559DA160" w14:textId="77777777" w:rsidR="001F3222" w:rsidRPr="00843CBF" w:rsidRDefault="001F3222" w:rsidP="00D5349C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12 à 14.</w:t>
            </w:r>
          </w:p>
          <w:p w14:paraId="1B44BDC3" w14:textId="0600220B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explique l’activité de recherche et distribue une feuille à chaque élève.</w:t>
            </w:r>
          </w:p>
          <w:p w14:paraId="5E45D615" w14:textId="77777777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sont disposés par groupes de 2 ou 3 élèves, chaque groupe disposant d’une connexion à internet.</w:t>
            </w:r>
          </w:p>
          <w:p w14:paraId="3730AC2B" w14:textId="2F75865C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la recherche.</w:t>
            </w:r>
          </w:p>
        </w:tc>
        <w:tc>
          <w:tcPr>
            <w:tcW w:w="1124" w:type="dxa"/>
          </w:tcPr>
          <w:p w14:paraId="6149CEA7" w14:textId="77777777" w:rsidR="001F3222" w:rsidRDefault="001F3222" w:rsidP="00D5349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2A75FC07" w14:textId="77777777" w:rsidR="001F3222" w:rsidRDefault="001F3222" w:rsidP="001F322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3222" w:rsidRPr="006B5726" w14:paraId="60718C71" w14:textId="77777777" w:rsidTr="00D5349C">
        <w:trPr>
          <w:trHeight w:val="354"/>
          <w:jc w:val="center"/>
        </w:trPr>
        <w:tc>
          <w:tcPr>
            <w:tcW w:w="9933" w:type="dxa"/>
          </w:tcPr>
          <w:p w14:paraId="0B526460" w14:textId="77777777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72E16374" w14:textId="1CD66585" w:rsidR="001F3222" w:rsidRPr="00843CBF" w:rsidRDefault="001F3222" w:rsidP="00D5349C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15 à 17.</w:t>
            </w:r>
          </w:p>
          <w:p w14:paraId="09905341" w14:textId="5A4A96FF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le tableau de la leçon à chaque élève.</w:t>
            </w:r>
          </w:p>
          <w:p w14:paraId="4BB15C44" w14:textId="2715C76C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collectivement au tableau ; les élèves remplissent le tableau de la leçon au fur et à mesure.</w:t>
            </w:r>
          </w:p>
        </w:tc>
        <w:tc>
          <w:tcPr>
            <w:tcW w:w="1124" w:type="dxa"/>
          </w:tcPr>
          <w:p w14:paraId="6E2D71BF" w14:textId="7E00414C" w:rsidR="001F3222" w:rsidRDefault="001F3222" w:rsidP="00D5349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0C2C55D5" w14:textId="77777777" w:rsidR="001F3222" w:rsidRDefault="001F3222" w:rsidP="001F322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3222" w14:paraId="2761F620" w14:textId="77777777" w:rsidTr="00D5349C">
        <w:trPr>
          <w:trHeight w:val="354"/>
          <w:jc w:val="center"/>
        </w:trPr>
        <w:tc>
          <w:tcPr>
            <w:tcW w:w="9933" w:type="dxa"/>
          </w:tcPr>
          <w:p w14:paraId="1BE57FC8" w14:textId="77777777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4E63E65C" w14:textId="4FE4AF29" w:rsidR="001F3222" w:rsidRPr="00843CBF" w:rsidRDefault="001F3222" w:rsidP="00D5349C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18 à 20.</w:t>
            </w:r>
          </w:p>
          <w:p w14:paraId="698934EE" w14:textId="132095C8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séance.</w:t>
            </w:r>
          </w:p>
        </w:tc>
        <w:tc>
          <w:tcPr>
            <w:tcW w:w="1124" w:type="dxa"/>
          </w:tcPr>
          <w:p w14:paraId="4FC082AD" w14:textId="77777777" w:rsidR="001F3222" w:rsidRDefault="001F3222" w:rsidP="00D5349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42BE3D7" w14:textId="77777777" w:rsidR="001F3222" w:rsidRDefault="001F3222" w:rsidP="001F322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3222" w:rsidRPr="006B5726" w14:paraId="12E4FE23" w14:textId="77777777" w:rsidTr="00D5349C">
        <w:trPr>
          <w:trHeight w:val="354"/>
          <w:jc w:val="center"/>
        </w:trPr>
        <w:tc>
          <w:tcPr>
            <w:tcW w:w="9933" w:type="dxa"/>
          </w:tcPr>
          <w:p w14:paraId="52D0B47A" w14:textId="77777777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2BA89273" w14:textId="77777777" w:rsidR="001F3222" w:rsidRDefault="001F3222" w:rsidP="00D5349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7D070F5B" w14:textId="77777777" w:rsidR="001F3222" w:rsidRDefault="001F3222" w:rsidP="00D5349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709EE12" w14:textId="17C772F4" w:rsidR="00F614FC" w:rsidRPr="0044481C" w:rsidRDefault="00F614FC" w:rsidP="00F614FC">
      <w:pPr>
        <w:rPr>
          <w:rFonts w:ascii="Maiandra GD" w:hAnsi="Maiandra GD"/>
        </w:rPr>
        <w:sectPr w:rsidR="00F614FC" w:rsidRPr="0044481C" w:rsidSect="002F042C">
          <w:pgSz w:w="11906" w:h="16838"/>
          <w:pgMar w:top="181" w:right="357" w:bottom="357" w:left="357" w:header="709" w:footer="709" w:gutter="0"/>
          <w:cols w:space="708"/>
          <w:docGrid w:linePitch="360"/>
        </w:sectPr>
      </w:pPr>
    </w:p>
    <w:p w14:paraId="06B0BCE6" w14:textId="4387A2E4" w:rsidR="004B2EE8" w:rsidRPr="00C3443F" w:rsidRDefault="004B2EE8" w:rsidP="004B2EE8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454B74A2" w14:textId="77777777" w:rsidR="004B2EE8" w:rsidRPr="00C3443F" w:rsidRDefault="004B2EE8" w:rsidP="004B2EE8">
      <w:pPr>
        <w:rPr>
          <w:rFonts w:ascii="Maiandra GD" w:hAnsi="Maiandra GD"/>
        </w:rPr>
      </w:pPr>
    </w:p>
    <w:p w14:paraId="7AC643B7" w14:textId="5CCAB881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et complète le tableau.</w:t>
      </w:r>
    </w:p>
    <w:p w14:paraId="7C847484" w14:textId="7E59D601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Pour effectuer les recherches, connecte-toi au site internet </w:t>
      </w:r>
      <w:r w:rsidRPr="004B2EE8">
        <w:rPr>
          <w:rFonts w:ascii="Maiandra GD" w:hAnsi="Maiandra GD"/>
          <w:u w:val="single"/>
        </w:rPr>
        <w:t>Vikidia</w:t>
      </w:r>
      <w:r>
        <w:rPr>
          <w:rFonts w:ascii="Maiandra GD" w:hAnsi="Maiandra GD"/>
          <w:b/>
          <w:bCs/>
        </w:rPr>
        <w:t>.</w:t>
      </w:r>
    </w:p>
    <w:p w14:paraId="3DC0B322" w14:textId="24A4F78B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A</w:t>
      </w: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696"/>
        <w:gridCol w:w="2326"/>
        <w:gridCol w:w="2327"/>
        <w:gridCol w:w="2326"/>
        <w:gridCol w:w="2327"/>
      </w:tblGrid>
      <w:tr w:rsidR="004B2EE8" w:rsidRPr="005464CB" w14:paraId="3E2D1B12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481AB3F2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2326" w:type="dxa"/>
            <w:vAlign w:val="center"/>
          </w:tcPr>
          <w:p w14:paraId="43761338" w14:textId="77777777" w:rsidR="004B2EE8" w:rsidRPr="004B2EE8" w:rsidRDefault="004B2EE8" w:rsidP="00D5349C">
            <w:pPr>
              <w:jc w:val="center"/>
              <w:rPr>
                <w:rFonts w:ascii="Maiandra GD" w:hAnsi="Maiandra GD"/>
                <w:b/>
                <w:bCs/>
              </w:rPr>
            </w:pPr>
            <w:r w:rsidRPr="004B2EE8">
              <w:rPr>
                <w:rFonts w:ascii="Maiandra GD" w:hAnsi="Maiandra GD"/>
                <w:b/>
                <w:bCs/>
              </w:rPr>
              <w:t>Mercure</w:t>
            </w:r>
          </w:p>
        </w:tc>
        <w:tc>
          <w:tcPr>
            <w:tcW w:w="2327" w:type="dxa"/>
            <w:vAlign w:val="center"/>
          </w:tcPr>
          <w:p w14:paraId="23CC300D" w14:textId="77777777" w:rsidR="004B2EE8" w:rsidRPr="004B2EE8" w:rsidRDefault="004B2EE8" w:rsidP="00D5349C">
            <w:pPr>
              <w:jc w:val="center"/>
              <w:rPr>
                <w:rFonts w:ascii="Maiandra GD" w:hAnsi="Maiandra GD"/>
                <w:b/>
                <w:bCs/>
              </w:rPr>
            </w:pPr>
            <w:r w:rsidRPr="004B2EE8">
              <w:rPr>
                <w:rFonts w:ascii="Maiandra GD" w:hAnsi="Maiandra GD"/>
                <w:b/>
                <w:bCs/>
              </w:rPr>
              <w:t>Vénus</w:t>
            </w:r>
          </w:p>
        </w:tc>
        <w:tc>
          <w:tcPr>
            <w:tcW w:w="2326" w:type="dxa"/>
            <w:vAlign w:val="center"/>
          </w:tcPr>
          <w:p w14:paraId="6B5C1AFE" w14:textId="77777777" w:rsidR="004B2EE8" w:rsidRPr="004B2EE8" w:rsidRDefault="004B2EE8" w:rsidP="00D5349C">
            <w:pPr>
              <w:jc w:val="center"/>
              <w:rPr>
                <w:rFonts w:ascii="Maiandra GD" w:hAnsi="Maiandra GD"/>
                <w:b/>
                <w:bCs/>
              </w:rPr>
            </w:pPr>
            <w:r w:rsidRPr="004B2EE8">
              <w:rPr>
                <w:rFonts w:ascii="Maiandra GD" w:hAnsi="Maiandra GD"/>
                <w:b/>
                <w:bCs/>
              </w:rPr>
              <w:t>Terre</w:t>
            </w:r>
          </w:p>
        </w:tc>
        <w:tc>
          <w:tcPr>
            <w:tcW w:w="2327" w:type="dxa"/>
            <w:vAlign w:val="center"/>
          </w:tcPr>
          <w:p w14:paraId="47846BEC" w14:textId="77777777" w:rsidR="004B2EE8" w:rsidRPr="004B2EE8" w:rsidRDefault="004B2EE8" w:rsidP="00D5349C">
            <w:pPr>
              <w:jc w:val="center"/>
              <w:rPr>
                <w:rFonts w:ascii="Maiandra GD" w:hAnsi="Maiandra GD"/>
                <w:b/>
                <w:bCs/>
              </w:rPr>
            </w:pPr>
            <w:r w:rsidRPr="004B2EE8">
              <w:rPr>
                <w:rFonts w:ascii="Maiandra GD" w:hAnsi="Maiandra GD"/>
                <w:b/>
                <w:bCs/>
              </w:rPr>
              <w:t>Mars</w:t>
            </w:r>
          </w:p>
        </w:tc>
      </w:tr>
      <w:tr w:rsidR="004B2EE8" w14:paraId="19D9965C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63744F50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2326" w:type="dxa"/>
            <w:vAlign w:val="center"/>
          </w:tcPr>
          <w:p w14:paraId="00AA3773" w14:textId="77777777" w:rsidR="00975E2D" w:rsidRDefault="00975E2D" w:rsidP="00D5349C">
            <w:pPr>
              <w:jc w:val="center"/>
              <w:rPr>
                <w:rFonts w:ascii="Maiandra GD" w:hAnsi="Maiandra GD"/>
              </w:rPr>
            </w:pPr>
          </w:p>
          <w:p w14:paraId="3580DF51" w14:textId="753EAE1B" w:rsidR="00975E2D" w:rsidRPr="00975E2D" w:rsidRDefault="00975E2D" w:rsidP="00D5349C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00139EBC" w14:textId="3EC5635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20B90564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3D370F0D" w14:textId="1D1DF126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0BBD50A4" w14:textId="04493D9E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6" w:type="dxa"/>
            <w:vAlign w:val="center"/>
          </w:tcPr>
          <w:p w14:paraId="177EA5AD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508E03C7" w14:textId="75109059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78CB5BD9" w14:textId="7333D423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424721A2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0956C1D4" w14:textId="70A698F7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2C8F8B23" w14:textId="60569929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4B2EE8" w14:paraId="30B032A5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4B69F654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2326" w:type="dxa"/>
            <w:vAlign w:val="center"/>
          </w:tcPr>
          <w:p w14:paraId="4C1D304B" w14:textId="77777777" w:rsidR="00975E2D" w:rsidRDefault="00975E2D" w:rsidP="00D5349C">
            <w:pPr>
              <w:jc w:val="center"/>
              <w:rPr>
                <w:rFonts w:ascii="Maiandra GD" w:hAnsi="Maiandra GD"/>
              </w:rPr>
            </w:pPr>
          </w:p>
          <w:p w14:paraId="3B1BC31E" w14:textId="7BA6E146" w:rsidR="004B2EE8" w:rsidRDefault="00975E2D" w:rsidP="00D5349C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="004B2EE8" w:rsidRPr="005464CB">
              <w:rPr>
                <w:rFonts w:ascii="Maiandra GD" w:hAnsi="Maiandra GD"/>
                <w:color w:val="FF0000"/>
              </w:rPr>
              <w:t xml:space="preserve"> </w:t>
            </w:r>
            <w:r w:rsidR="004B2EE8"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4716FB43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33191E21" w14:textId="57B20FA8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6" w:type="dxa"/>
            <w:vAlign w:val="center"/>
          </w:tcPr>
          <w:p w14:paraId="1F332122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65A5B5B9" w14:textId="078AD1F9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3FCB35FD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21395CF7" w14:textId="71E3008D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4B2EE8" w14:paraId="37FE6948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72939F48" w14:textId="2D71598C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</w:p>
        </w:tc>
        <w:tc>
          <w:tcPr>
            <w:tcW w:w="2326" w:type="dxa"/>
            <w:vAlign w:val="center"/>
          </w:tcPr>
          <w:p w14:paraId="076DDDE6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245287F7" w14:textId="571445A6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2555FAF3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0CDB8DDB" w14:textId="6E890F25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6" w:type="dxa"/>
            <w:vAlign w:val="center"/>
          </w:tcPr>
          <w:p w14:paraId="5B9898AC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5DDDB9B0" w14:textId="3B3C1D92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7" w:type="dxa"/>
            <w:vAlign w:val="center"/>
          </w:tcPr>
          <w:p w14:paraId="3B0D78AF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1E297872" w14:textId="0130CE8C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4B2EE8" w14:paraId="7714B53D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3619CE04" w14:textId="70851085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</w:p>
        </w:tc>
        <w:tc>
          <w:tcPr>
            <w:tcW w:w="2326" w:type="dxa"/>
            <w:vAlign w:val="center"/>
          </w:tcPr>
          <w:p w14:paraId="10AE4240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272656C4" w14:textId="0830560A" w:rsidR="004B2EE8" w:rsidRPr="00157F5C" w:rsidRDefault="00975E2D" w:rsidP="00975E2D">
            <w:pPr>
              <w:jc w:val="center"/>
              <w:rPr>
                <w:rFonts w:ascii="Maiandra GD" w:hAnsi="Maiandra GD"/>
                <w:i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50C761A8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6EB85D9A" w14:textId="0BFA4213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6" w:type="dxa"/>
            <w:vAlign w:val="center"/>
          </w:tcPr>
          <w:p w14:paraId="29368C97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3E902392" w14:textId="2CBC4217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34E048B3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4616E324" w14:textId="1B51D552" w:rsidR="004B2EE8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4DD747C0" w14:textId="77777777" w:rsidR="00F614FC" w:rsidRDefault="00F614FC" w:rsidP="00F614FC">
      <w:pPr>
        <w:rPr>
          <w:rFonts w:ascii="Maiandra GD" w:hAnsi="Maiandra GD"/>
          <w:b/>
          <w:bCs/>
        </w:rPr>
      </w:pPr>
    </w:p>
    <w:p w14:paraId="797B3115" w14:textId="77777777" w:rsidR="004B2EE8" w:rsidRDefault="004B2EE8" w:rsidP="004B2EE8">
      <w:pPr>
        <w:rPr>
          <w:rFonts w:ascii="Maiandra GD" w:hAnsi="Maiandra GD"/>
          <w:b/>
        </w:rPr>
      </w:pPr>
    </w:p>
    <w:p w14:paraId="3A7FBAEA" w14:textId="77777777" w:rsidR="004B2EE8" w:rsidRDefault="004B2EE8" w:rsidP="004B2EE8">
      <w:pPr>
        <w:rPr>
          <w:rFonts w:ascii="Maiandra GD" w:hAnsi="Maiandra GD"/>
          <w:b/>
        </w:rPr>
      </w:pPr>
    </w:p>
    <w:p w14:paraId="19C3F8CF" w14:textId="77777777" w:rsidR="004B2EE8" w:rsidRDefault="004B2EE8" w:rsidP="004B2EE8">
      <w:pPr>
        <w:rPr>
          <w:rFonts w:ascii="Maiandra GD" w:hAnsi="Maiandra GD"/>
          <w:b/>
        </w:rPr>
      </w:pPr>
    </w:p>
    <w:p w14:paraId="67E9B30B" w14:textId="77777777" w:rsidR="004B2EE8" w:rsidRDefault="004B2EE8" w:rsidP="004B2EE8">
      <w:pPr>
        <w:rPr>
          <w:rFonts w:ascii="Maiandra GD" w:hAnsi="Maiandra GD"/>
          <w:b/>
        </w:rPr>
      </w:pPr>
    </w:p>
    <w:p w14:paraId="5773E949" w14:textId="0E2CCE0E" w:rsidR="004B2EE8" w:rsidRPr="00C3443F" w:rsidRDefault="004B2EE8" w:rsidP="004B2EE8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14C9785A" w14:textId="77777777" w:rsidR="004B2EE8" w:rsidRPr="00C3443F" w:rsidRDefault="004B2EE8" w:rsidP="004B2EE8">
      <w:pPr>
        <w:rPr>
          <w:rFonts w:ascii="Maiandra GD" w:hAnsi="Maiandra GD"/>
        </w:rPr>
      </w:pPr>
    </w:p>
    <w:p w14:paraId="101ADE94" w14:textId="1DD2822B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et complète le tableau.</w:t>
      </w:r>
    </w:p>
    <w:p w14:paraId="3013F496" w14:textId="71D98AFC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Pour effectuer les recherches, connecte-toi au site internet </w:t>
      </w:r>
      <w:r w:rsidRPr="004B2EE8">
        <w:rPr>
          <w:rFonts w:ascii="Maiandra GD" w:hAnsi="Maiandra GD"/>
          <w:u w:val="single"/>
        </w:rPr>
        <w:t>Vikidia</w:t>
      </w:r>
      <w:r>
        <w:rPr>
          <w:rFonts w:ascii="Maiandra GD" w:hAnsi="Maiandra GD"/>
          <w:b/>
          <w:bCs/>
        </w:rPr>
        <w:t>.</w:t>
      </w:r>
    </w:p>
    <w:p w14:paraId="4285E11E" w14:textId="77777777" w:rsidR="004B2EE8" w:rsidRDefault="004B2EE8" w:rsidP="00F614FC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B</w:t>
      </w: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696"/>
        <w:gridCol w:w="2326"/>
        <w:gridCol w:w="2327"/>
        <w:gridCol w:w="2326"/>
        <w:gridCol w:w="2327"/>
      </w:tblGrid>
      <w:tr w:rsidR="004B2EE8" w:rsidRPr="005464CB" w14:paraId="131FD28A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0A149D4D" w14:textId="77777777" w:rsidR="004B2EE8" w:rsidRPr="00157F5C" w:rsidRDefault="004B2EE8" w:rsidP="004B2EE8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2326" w:type="dxa"/>
            <w:vAlign w:val="center"/>
          </w:tcPr>
          <w:p w14:paraId="53E3470C" w14:textId="45AEB489" w:rsidR="004B2EE8" w:rsidRPr="00975E2D" w:rsidRDefault="004B2EE8" w:rsidP="004B2EE8">
            <w:pPr>
              <w:jc w:val="center"/>
              <w:rPr>
                <w:rFonts w:ascii="Maiandra GD" w:hAnsi="Maiandra GD"/>
                <w:b/>
                <w:bCs/>
              </w:rPr>
            </w:pPr>
            <w:r w:rsidRPr="00975E2D">
              <w:rPr>
                <w:rFonts w:ascii="Maiandra GD" w:hAnsi="Maiandra GD"/>
                <w:b/>
                <w:bCs/>
              </w:rPr>
              <w:t>Jupiter</w:t>
            </w:r>
          </w:p>
        </w:tc>
        <w:tc>
          <w:tcPr>
            <w:tcW w:w="2327" w:type="dxa"/>
            <w:vAlign w:val="center"/>
          </w:tcPr>
          <w:p w14:paraId="51297A6A" w14:textId="6A4EE599" w:rsidR="004B2EE8" w:rsidRPr="00975E2D" w:rsidRDefault="004B2EE8" w:rsidP="004B2EE8">
            <w:pPr>
              <w:jc w:val="center"/>
              <w:rPr>
                <w:rFonts w:ascii="Maiandra GD" w:hAnsi="Maiandra GD"/>
                <w:b/>
                <w:bCs/>
              </w:rPr>
            </w:pPr>
            <w:r w:rsidRPr="00975E2D">
              <w:rPr>
                <w:rFonts w:ascii="Maiandra GD" w:hAnsi="Maiandra GD"/>
                <w:b/>
                <w:bCs/>
              </w:rPr>
              <w:t>Saturne</w:t>
            </w:r>
          </w:p>
        </w:tc>
        <w:tc>
          <w:tcPr>
            <w:tcW w:w="2326" w:type="dxa"/>
            <w:vAlign w:val="center"/>
          </w:tcPr>
          <w:p w14:paraId="3F4A134B" w14:textId="5A470648" w:rsidR="004B2EE8" w:rsidRPr="00975E2D" w:rsidRDefault="004B2EE8" w:rsidP="004B2EE8">
            <w:pPr>
              <w:jc w:val="center"/>
              <w:rPr>
                <w:rFonts w:ascii="Maiandra GD" w:hAnsi="Maiandra GD"/>
                <w:b/>
                <w:bCs/>
              </w:rPr>
            </w:pPr>
            <w:r w:rsidRPr="00975E2D">
              <w:rPr>
                <w:rFonts w:ascii="Maiandra GD" w:hAnsi="Maiandra GD"/>
                <w:b/>
                <w:bCs/>
              </w:rPr>
              <w:t>Uranus</w:t>
            </w:r>
          </w:p>
        </w:tc>
        <w:tc>
          <w:tcPr>
            <w:tcW w:w="2327" w:type="dxa"/>
            <w:vAlign w:val="center"/>
          </w:tcPr>
          <w:p w14:paraId="17D2F579" w14:textId="432F52A6" w:rsidR="004B2EE8" w:rsidRPr="00975E2D" w:rsidRDefault="004B2EE8" w:rsidP="004B2EE8">
            <w:pPr>
              <w:jc w:val="center"/>
              <w:rPr>
                <w:rFonts w:ascii="Maiandra GD" w:hAnsi="Maiandra GD"/>
                <w:b/>
                <w:bCs/>
              </w:rPr>
            </w:pPr>
            <w:r w:rsidRPr="00975E2D">
              <w:rPr>
                <w:rFonts w:ascii="Maiandra GD" w:hAnsi="Maiandra GD"/>
                <w:b/>
                <w:bCs/>
              </w:rPr>
              <w:t>Neptune</w:t>
            </w:r>
          </w:p>
        </w:tc>
      </w:tr>
      <w:tr w:rsidR="00975E2D" w14:paraId="439D210E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46DCB8B9" w14:textId="77777777" w:rsidR="00975E2D" w:rsidRPr="00157F5C" w:rsidRDefault="00975E2D" w:rsidP="00975E2D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2326" w:type="dxa"/>
            <w:vAlign w:val="center"/>
          </w:tcPr>
          <w:p w14:paraId="734A80B4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0C38631E" w14:textId="77777777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1CA75AB7" w14:textId="6A3F34C3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3FFB8395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2EF3BF93" w14:textId="77777777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5B4FD939" w14:textId="58093913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6" w:type="dxa"/>
            <w:vAlign w:val="center"/>
          </w:tcPr>
          <w:p w14:paraId="7F72312F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5AD5D3DB" w14:textId="77777777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214D4922" w14:textId="582D5518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2DB40B5C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6F249E4A" w14:textId="77777777" w:rsidR="00975E2D" w:rsidRP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</w:t>
            </w:r>
          </w:p>
          <w:p w14:paraId="2CFB66A2" w14:textId="6AD95CDD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975E2D" w14:paraId="4C9D1B9F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7E09E582" w14:textId="77777777" w:rsidR="00975E2D" w:rsidRPr="00157F5C" w:rsidRDefault="00975E2D" w:rsidP="00975E2D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2326" w:type="dxa"/>
            <w:vAlign w:val="center"/>
          </w:tcPr>
          <w:p w14:paraId="1B66C8A2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5CB69ABF" w14:textId="512BA94B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3DC345D8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645B683A" w14:textId="075B529A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6" w:type="dxa"/>
            <w:vAlign w:val="center"/>
          </w:tcPr>
          <w:p w14:paraId="01407107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21BA66EB" w14:textId="203CCEE5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5318041B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070B03CA" w14:textId="5B626F9A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975E2D" w14:paraId="4D574B40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4239884A" w14:textId="1FF2DBF7" w:rsidR="00975E2D" w:rsidRPr="00157F5C" w:rsidRDefault="00975E2D" w:rsidP="00975E2D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</w:p>
        </w:tc>
        <w:tc>
          <w:tcPr>
            <w:tcW w:w="2326" w:type="dxa"/>
            <w:vAlign w:val="center"/>
          </w:tcPr>
          <w:p w14:paraId="182F7CA9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342E5D72" w14:textId="1E081B87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7" w:type="dxa"/>
            <w:vAlign w:val="center"/>
          </w:tcPr>
          <w:p w14:paraId="28ACB958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7813DA3D" w14:textId="054F3B4A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6" w:type="dxa"/>
            <w:vAlign w:val="center"/>
          </w:tcPr>
          <w:p w14:paraId="5D899991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2CA83BFD" w14:textId="02D535E2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7" w:type="dxa"/>
            <w:vAlign w:val="center"/>
          </w:tcPr>
          <w:p w14:paraId="09ADB02D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4D122D0E" w14:textId="674C7740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975E2D" w14:paraId="116D4511" w14:textId="77777777" w:rsidTr="004B2EE8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28EEB5EF" w14:textId="42ED66E0" w:rsidR="00975E2D" w:rsidRPr="00157F5C" w:rsidRDefault="00975E2D" w:rsidP="00975E2D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</w:p>
        </w:tc>
        <w:tc>
          <w:tcPr>
            <w:tcW w:w="2326" w:type="dxa"/>
            <w:vAlign w:val="center"/>
          </w:tcPr>
          <w:p w14:paraId="04353B13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1EDB0D68" w14:textId="0927F0D1" w:rsidR="00975E2D" w:rsidRPr="00157F5C" w:rsidRDefault="00975E2D" w:rsidP="00975E2D">
            <w:pPr>
              <w:jc w:val="center"/>
              <w:rPr>
                <w:rFonts w:ascii="Maiandra GD" w:hAnsi="Maiandra GD"/>
                <w:i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2AEF3F8B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4F6CF142" w14:textId="3765741D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6" w:type="dxa"/>
            <w:vAlign w:val="center"/>
          </w:tcPr>
          <w:p w14:paraId="0FB6D97B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6A7A7689" w14:textId="74C1F3A3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231D6F46" w14:textId="77777777" w:rsidR="00975E2D" w:rsidRDefault="00975E2D" w:rsidP="00975E2D">
            <w:pPr>
              <w:jc w:val="center"/>
              <w:rPr>
                <w:rFonts w:ascii="Maiandra GD" w:hAnsi="Maiandra GD"/>
              </w:rPr>
            </w:pPr>
          </w:p>
          <w:p w14:paraId="7E07EF1E" w14:textId="3B4296CA" w:rsidR="00975E2D" w:rsidRDefault="00975E2D" w:rsidP="00975E2D">
            <w:pPr>
              <w:jc w:val="center"/>
              <w:rPr>
                <w:rFonts w:ascii="Maiandra GD" w:hAnsi="Maiandra GD"/>
              </w:rPr>
            </w:pPr>
            <w:r w:rsidRPr="00975E2D">
              <w:rPr>
                <w:rFonts w:ascii="Maiandra GD" w:hAnsi="Maiandra GD"/>
              </w:rPr>
              <w:t>..............................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1A855CCD" w14:textId="77777777" w:rsidR="004B2EE8" w:rsidRDefault="004B2EE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0C15D44A" w14:textId="1AD7BD6C" w:rsidR="004B2EE8" w:rsidRPr="004B2EE8" w:rsidRDefault="004B2EE8" w:rsidP="004B2EE8">
      <w:pPr>
        <w:rPr>
          <w:iCs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  <w:r>
        <w:rPr>
          <w:rFonts w:ascii="Maiandra GD" w:hAnsi="Maiandra GD"/>
          <w:b/>
          <w:iCs/>
        </w:rPr>
        <w:t xml:space="preserve"> </w:t>
      </w:r>
      <w:r w:rsidRPr="004B2EE8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3C7DC452" w14:textId="77777777" w:rsidR="004B2EE8" w:rsidRPr="00C3443F" w:rsidRDefault="004B2EE8" w:rsidP="004B2EE8">
      <w:pPr>
        <w:rPr>
          <w:rFonts w:ascii="Maiandra GD" w:hAnsi="Maiandra GD"/>
        </w:rPr>
      </w:pPr>
    </w:p>
    <w:p w14:paraId="3FE1426C" w14:textId="49E04F68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et complète le tableau.</w:t>
      </w:r>
    </w:p>
    <w:p w14:paraId="3FBE11C2" w14:textId="77777777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Pour effectuer les recherches, connecte-toi au site internet </w:t>
      </w:r>
      <w:r w:rsidRPr="004B2EE8">
        <w:rPr>
          <w:rFonts w:ascii="Maiandra GD" w:hAnsi="Maiandra GD"/>
          <w:u w:val="single"/>
        </w:rPr>
        <w:t>Vikidia</w:t>
      </w:r>
      <w:r>
        <w:rPr>
          <w:rFonts w:ascii="Maiandra GD" w:hAnsi="Maiandra GD"/>
          <w:b/>
          <w:bCs/>
        </w:rPr>
        <w:t>.</w:t>
      </w:r>
    </w:p>
    <w:p w14:paraId="79BC2839" w14:textId="77777777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A</w:t>
      </w: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696"/>
        <w:gridCol w:w="2326"/>
        <w:gridCol w:w="2327"/>
        <w:gridCol w:w="2326"/>
        <w:gridCol w:w="2327"/>
      </w:tblGrid>
      <w:tr w:rsidR="004B2EE8" w:rsidRPr="005464CB" w14:paraId="4A9A8743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4260105D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2326" w:type="dxa"/>
            <w:vAlign w:val="center"/>
          </w:tcPr>
          <w:p w14:paraId="7A608AC9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Mercure</w:t>
            </w:r>
          </w:p>
        </w:tc>
        <w:tc>
          <w:tcPr>
            <w:tcW w:w="2327" w:type="dxa"/>
            <w:vAlign w:val="center"/>
          </w:tcPr>
          <w:p w14:paraId="64B93A67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Vénus</w:t>
            </w:r>
          </w:p>
        </w:tc>
        <w:tc>
          <w:tcPr>
            <w:tcW w:w="2326" w:type="dxa"/>
            <w:vAlign w:val="center"/>
          </w:tcPr>
          <w:p w14:paraId="31026526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Terre</w:t>
            </w:r>
          </w:p>
        </w:tc>
        <w:tc>
          <w:tcPr>
            <w:tcW w:w="2327" w:type="dxa"/>
            <w:vAlign w:val="center"/>
          </w:tcPr>
          <w:p w14:paraId="43EF3394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Mars</w:t>
            </w:r>
          </w:p>
        </w:tc>
      </w:tr>
      <w:tr w:rsidR="004B2EE8" w14:paraId="055E5640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2543EEA8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2326" w:type="dxa"/>
            <w:vAlign w:val="center"/>
          </w:tcPr>
          <w:p w14:paraId="3A276A4A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58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152568C2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110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6" w:type="dxa"/>
            <w:vAlign w:val="center"/>
          </w:tcPr>
          <w:p w14:paraId="5730A61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150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006031AC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230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4B2EE8" w14:paraId="7C58C42C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0F1F82A9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2326" w:type="dxa"/>
            <w:vAlign w:val="center"/>
          </w:tcPr>
          <w:p w14:paraId="46E45217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4 900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402E14F5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12 200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6" w:type="dxa"/>
            <w:vAlign w:val="center"/>
          </w:tcPr>
          <w:p w14:paraId="42E6E002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12 750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2E2C80DF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6 760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4B2EE8" w14:paraId="74719F41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746AD207" w14:textId="496D25D1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</w:p>
        </w:tc>
        <w:tc>
          <w:tcPr>
            <w:tcW w:w="2326" w:type="dxa"/>
            <w:vAlign w:val="center"/>
          </w:tcPr>
          <w:p w14:paraId="41085519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58,7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77B571FA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243</w:t>
            </w:r>
          </w:p>
          <w:p w14:paraId="06E2721E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6" w:type="dxa"/>
            <w:vAlign w:val="center"/>
          </w:tcPr>
          <w:p w14:paraId="3840AAC3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23,93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7" w:type="dxa"/>
            <w:vAlign w:val="center"/>
          </w:tcPr>
          <w:p w14:paraId="23E3C7B8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24,6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4B2EE8" w14:paraId="4E27669C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45F77068" w14:textId="2890788B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</w:p>
        </w:tc>
        <w:tc>
          <w:tcPr>
            <w:tcW w:w="2326" w:type="dxa"/>
            <w:vAlign w:val="center"/>
          </w:tcPr>
          <w:p w14:paraId="40A01FEC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88</w:t>
            </w:r>
          </w:p>
          <w:p w14:paraId="59F567EA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i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36A06B47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225</w:t>
            </w:r>
          </w:p>
          <w:p w14:paraId="4340528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6" w:type="dxa"/>
            <w:vAlign w:val="center"/>
          </w:tcPr>
          <w:p w14:paraId="15AA75FC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365</w:t>
            </w:r>
          </w:p>
          <w:p w14:paraId="477D0AD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23154F65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687</w:t>
            </w:r>
          </w:p>
          <w:p w14:paraId="03938A25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58985F37" w14:textId="77777777" w:rsidR="004B2EE8" w:rsidRDefault="004B2EE8" w:rsidP="004B2EE8">
      <w:pPr>
        <w:rPr>
          <w:rFonts w:ascii="Maiandra GD" w:hAnsi="Maiandra GD"/>
          <w:b/>
          <w:bCs/>
        </w:rPr>
      </w:pPr>
    </w:p>
    <w:p w14:paraId="68899413" w14:textId="77777777" w:rsidR="004B2EE8" w:rsidRDefault="004B2EE8" w:rsidP="004B2EE8">
      <w:pPr>
        <w:rPr>
          <w:rFonts w:ascii="Maiandra GD" w:hAnsi="Maiandra GD"/>
          <w:b/>
        </w:rPr>
      </w:pPr>
    </w:p>
    <w:p w14:paraId="0102879B" w14:textId="77777777" w:rsidR="004B2EE8" w:rsidRDefault="004B2EE8" w:rsidP="004B2EE8">
      <w:pPr>
        <w:rPr>
          <w:rFonts w:ascii="Maiandra GD" w:hAnsi="Maiandra GD"/>
          <w:b/>
        </w:rPr>
      </w:pPr>
    </w:p>
    <w:p w14:paraId="5918EB99" w14:textId="77777777" w:rsidR="004B2EE8" w:rsidRDefault="004B2EE8" w:rsidP="004B2EE8">
      <w:pPr>
        <w:rPr>
          <w:rFonts w:ascii="Maiandra GD" w:hAnsi="Maiandra GD"/>
          <w:b/>
        </w:rPr>
      </w:pPr>
    </w:p>
    <w:p w14:paraId="2C131F75" w14:textId="77777777" w:rsidR="004B2EE8" w:rsidRDefault="004B2EE8" w:rsidP="004B2EE8">
      <w:pPr>
        <w:rPr>
          <w:rFonts w:ascii="Maiandra GD" w:hAnsi="Maiandra GD"/>
          <w:b/>
        </w:rPr>
      </w:pPr>
    </w:p>
    <w:p w14:paraId="74AA8665" w14:textId="77777777" w:rsidR="004B2EE8" w:rsidRPr="00C3443F" w:rsidRDefault="004B2EE8" w:rsidP="004B2EE8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4CF2C80D" w14:textId="77777777" w:rsidR="004B2EE8" w:rsidRPr="00C3443F" w:rsidRDefault="004B2EE8" w:rsidP="004B2EE8">
      <w:pPr>
        <w:rPr>
          <w:rFonts w:ascii="Maiandra GD" w:hAnsi="Maiandra GD"/>
        </w:rPr>
      </w:pPr>
    </w:p>
    <w:p w14:paraId="18F18234" w14:textId="2215F765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Sur cette feuille, cherche les informations et complète le tableau.</w:t>
      </w:r>
    </w:p>
    <w:p w14:paraId="041CB273" w14:textId="77777777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Pour effectuer les recherches, connecte-toi au site internet </w:t>
      </w:r>
      <w:r w:rsidRPr="004B2EE8">
        <w:rPr>
          <w:rFonts w:ascii="Maiandra GD" w:hAnsi="Maiandra GD"/>
          <w:u w:val="single"/>
        </w:rPr>
        <w:t>Vikidia</w:t>
      </w:r>
      <w:r>
        <w:rPr>
          <w:rFonts w:ascii="Maiandra GD" w:hAnsi="Maiandra GD"/>
          <w:b/>
          <w:bCs/>
        </w:rPr>
        <w:t>.</w:t>
      </w:r>
    </w:p>
    <w:p w14:paraId="5BF6AA09" w14:textId="77777777" w:rsidR="004B2EE8" w:rsidRDefault="004B2EE8" w:rsidP="004B2EE8">
      <w:pPr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>B</w:t>
      </w: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696"/>
        <w:gridCol w:w="2326"/>
        <w:gridCol w:w="2327"/>
        <w:gridCol w:w="2326"/>
        <w:gridCol w:w="2327"/>
      </w:tblGrid>
      <w:tr w:rsidR="004B2EE8" w:rsidRPr="005464CB" w14:paraId="2059F232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20E60751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2326" w:type="dxa"/>
            <w:vAlign w:val="center"/>
          </w:tcPr>
          <w:p w14:paraId="33B3856B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Jupiter</w:t>
            </w:r>
          </w:p>
        </w:tc>
        <w:tc>
          <w:tcPr>
            <w:tcW w:w="2327" w:type="dxa"/>
            <w:vAlign w:val="center"/>
          </w:tcPr>
          <w:p w14:paraId="09122F4B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Saturne</w:t>
            </w:r>
          </w:p>
        </w:tc>
        <w:tc>
          <w:tcPr>
            <w:tcW w:w="2326" w:type="dxa"/>
            <w:vAlign w:val="center"/>
          </w:tcPr>
          <w:p w14:paraId="19AD066C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Uranus</w:t>
            </w:r>
          </w:p>
        </w:tc>
        <w:tc>
          <w:tcPr>
            <w:tcW w:w="2327" w:type="dxa"/>
            <w:vAlign w:val="center"/>
          </w:tcPr>
          <w:p w14:paraId="1DDC1D3A" w14:textId="77777777" w:rsidR="004B2EE8" w:rsidRPr="005464CB" w:rsidRDefault="004B2EE8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Neptune</w:t>
            </w:r>
          </w:p>
        </w:tc>
      </w:tr>
      <w:tr w:rsidR="004B2EE8" w14:paraId="2E5F847F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35AD1D84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2326" w:type="dxa"/>
            <w:vAlign w:val="center"/>
          </w:tcPr>
          <w:p w14:paraId="4D52110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780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6063ABE8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1 400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6" w:type="dxa"/>
            <w:vAlign w:val="center"/>
          </w:tcPr>
          <w:p w14:paraId="6AC6BADF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2 900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2327" w:type="dxa"/>
            <w:vAlign w:val="center"/>
          </w:tcPr>
          <w:p w14:paraId="64FBE3D0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4 500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4B2EE8" w14:paraId="6A7DEEFC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216ABF20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2326" w:type="dxa"/>
            <w:vAlign w:val="center"/>
          </w:tcPr>
          <w:p w14:paraId="1732F0F0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143 000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1851F783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6" w:type="dxa"/>
            <w:vAlign w:val="center"/>
          </w:tcPr>
          <w:p w14:paraId="1B912BA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52 000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2327" w:type="dxa"/>
            <w:vAlign w:val="center"/>
          </w:tcPr>
          <w:p w14:paraId="2B43FE42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49 000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4B2EE8" w14:paraId="5793DCEB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7C461E8C" w14:textId="7B509B0A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</w:p>
        </w:tc>
        <w:tc>
          <w:tcPr>
            <w:tcW w:w="2326" w:type="dxa"/>
            <w:vAlign w:val="center"/>
          </w:tcPr>
          <w:p w14:paraId="290EDB5E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9,93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7" w:type="dxa"/>
            <w:vAlign w:val="center"/>
          </w:tcPr>
          <w:p w14:paraId="3A027E6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10,67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6" w:type="dxa"/>
            <w:vAlign w:val="center"/>
          </w:tcPr>
          <w:p w14:paraId="0CB7829F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17,24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2327" w:type="dxa"/>
            <w:vAlign w:val="center"/>
          </w:tcPr>
          <w:p w14:paraId="771ABB64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16,11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4B2EE8" w14:paraId="657D2A68" w14:textId="77777777" w:rsidTr="00D5349C">
        <w:trPr>
          <w:trHeight w:val="1134"/>
        </w:trPr>
        <w:tc>
          <w:tcPr>
            <w:tcW w:w="1696" w:type="dxa"/>
            <w:shd w:val="clear" w:color="auto" w:fill="808080" w:themeFill="background1" w:themeFillShade="80"/>
            <w:vAlign w:val="center"/>
          </w:tcPr>
          <w:p w14:paraId="5E8F0B4C" w14:textId="5E58BFD9" w:rsidR="004B2EE8" w:rsidRPr="00157F5C" w:rsidRDefault="004B2EE8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</w:p>
        </w:tc>
        <w:tc>
          <w:tcPr>
            <w:tcW w:w="2326" w:type="dxa"/>
            <w:vAlign w:val="center"/>
          </w:tcPr>
          <w:p w14:paraId="30B139FA" w14:textId="77777777" w:rsidR="004B2EE8" w:rsidRPr="00157F5C" w:rsidRDefault="004B2EE8" w:rsidP="00D5349C">
            <w:pPr>
              <w:jc w:val="center"/>
              <w:rPr>
                <w:rFonts w:ascii="Maiandra GD" w:hAnsi="Maiandra GD"/>
                <w:i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4 333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1A09FDB8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10 760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6" w:type="dxa"/>
            <w:vAlign w:val="center"/>
          </w:tcPr>
          <w:p w14:paraId="0C5743C7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30 600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2327" w:type="dxa"/>
            <w:vAlign w:val="center"/>
          </w:tcPr>
          <w:p w14:paraId="0ACFEB29" w14:textId="77777777" w:rsidR="004B2EE8" w:rsidRDefault="004B2EE8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60 190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6FBBA0D4" w14:textId="77777777" w:rsidR="004B2EE8" w:rsidRDefault="004B2EE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69774B17" w14:textId="77777777" w:rsidR="006142B1" w:rsidRPr="00C3443F" w:rsidRDefault="006142B1" w:rsidP="006142B1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5502D13E" w14:textId="5D3914A3" w:rsidR="006142B1" w:rsidRDefault="006142B1">
      <w:pPr>
        <w:rPr>
          <w:rFonts w:ascii="Maiandra GD" w:hAnsi="Maiandra GD"/>
          <w:b/>
        </w:rPr>
      </w:pP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474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6142B1" w:rsidRPr="005464CB" w14:paraId="76B4587E" w14:textId="77777777" w:rsidTr="00D5349C">
        <w:trPr>
          <w:trHeight w:val="96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0B3A18E4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1191" w:type="dxa"/>
            <w:vAlign w:val="center"/>
          </w:tcPr>
          <w:p w14:paraId="4ED9A1D8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0E22AC18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6330D947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640C5A59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48F2F534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BB5A2CF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7233ADA5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439999F6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</w:tr>
      <w:tr w:rsidR="006142B1" w14:paraId="287F671C" w14:textId="77777777" w:rsidTr="00D5349C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7FB3C9B6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1191" w:type="dxa"/>
            <w:vAlign w:val="center"/>
          </w:tcPr>
          <w:p w14:paraId="2F4E59B5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BD441B4" w14:textId="77777777" w:rsidR="006142B1" w:rsidRDefault="006142B1" w:rsidP="00D5349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  <w:p w14:paraId="48E98522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41A5552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EC1616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BC3C11B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FD4044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3B5A92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B2648CD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36C3DD4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30DC47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237D05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024181A4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6171BB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F8FED1D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2F885F0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DB191A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02DFA9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3EF3C99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989E2C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9CCB65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2D7D0D1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16BF62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5CE5AD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6142B1" w14:paraId="2CAB4024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3AA36CD2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1191" w:type="dxa"/>
            <w:vAlign w:val="bottom"/>
          </w:tcPr>
          <w:p w14:paraId="2A92915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3DEF41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2B474B1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91842F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62CDCB81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C05028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373F001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6F410C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5C35987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F27AB3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7FE0DCA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07D29C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0CB801D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A2C8E5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6A5E9B7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A80077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6142B1" w14:paraId="24CC553B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40C86BBC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bottom"/>
          </w:tcPr>
          <w:p w14:paraId="63D9F02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ADECE60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10A01A49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91D1B1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1CA52084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5DD35A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12602F5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F0611F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76EC5BB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48768A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39C69B2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33BABE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</w:t>
            </w:r>
            <w:bookmarkStart w:id="0" w:name="_GoBack"/>
            <w:bookmarkEnd w:id="0"/>
            <w:r w:rsidRPr="00157F5C">
              <w:rPr>
                <w:rFonts w:ascii="Maiandra GD" w:hAnsi="Maiandra GD"/>
                <w:i/>
                <w:sz w:val="22"/>
              </w:rPr>
              <w:t>es</w:t>
            </w:r>
          </w:p>
        </w:tc>
        <w:tc>
          <w:tcPr>
            <w:tcW w:w="1191" w:type="dxa"/>
            <w:vAlign w:val="bottom"/>
          </w:tcPr>
          <w:p w14:paraId="733F346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ACA520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1EBA6F4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14CA7C0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6142B1" w14:paraId="12BC3644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4DEE823D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bottom"/>
          </w:tcPr>
          <w:p w14:paraId="520734C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9808F3B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i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5403BB9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E3FDB0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62C2999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E8A63C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7E23DA0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06F687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0D06E90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D25B46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0A87135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AFC9E81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4859AEC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392E222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24FA040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6793392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71D9A02E" w14:textId="3F963C9D" w:rsidR="006142B1" w:rsidRDefault="006142B1">
      <w:pPr>
        <w:rPr>
          <w:rFonts w:ascii="Maiandra GD" w:hAnsi="Maiandra GD"/>
          <w:b/>
        </w:rPr>
      </w:pPr>
    </w:p>
    <w:p w14:paraId="7A9B4B63" w14:textId="77777777" w:rsidR="006142B1" w:rsidRPr="00C3443F" w:rsidRDefault="006142B1" w:rsidP="006142B1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32A80822" w14:textId="77777777" w:rsidR="006142B1" w:rsidRDefault="006142B1" w:rsidP="006142B1">
      <w:pPr>
        <w:rPr>
          <w:rFonts w:ascii="Maiandra GD" w:hAnsi="Maiandra GD"/>
          <w:b/>
        </w:rPr>
      </w:pP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474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6142B1" w:rsidRPr="005464CB" w14:paraId="258172F1" w14:textId="77777777" w:rsidTr="00D5349C">
        <w:trPr>
          <w:trHeight w:val="96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734CC668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1191" w:type="dxa"/>
            <w:vAlign w:val="center"/>
          </w:tcPr>
          <w:p w14:paraId="63647D9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133D75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5CD9D0C4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B2AE212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72F917A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66ECACF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0B5648B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69DEDAEC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</w:tr>
      <w:tr w:rsidR="006142B1" w14:paraId="6BBC5949" w14:textId="77777777" w:rsidTr="00D5349C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72234DE8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1191" w:type="dxa"/>
            <w:vAlign w:val="center"/>
          </w:tcPr>
          <w:p w14:paraId="4F70ACA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09B4CF8" w14:textId="77777777" w:rsidR="006142B1" w:rsidRDefault="006142B1" w:rsidP="00D5349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  <w:p w14:paraId="50E48D9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B18252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8573B51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58B519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2CC5EC6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00B813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467F0B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28B8ED9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EF4154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4E0A40D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5902522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9175ED1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09D42E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4C1D777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17D8D6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8A6EC4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6C358A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F2CD7F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666A5C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4AF39FC9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F45B49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02DE524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6142B1" w14:paraId="2900F6EE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33BA431A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1191" w:type="dxa"/>
            <w:vAlign w:val="bottom"/>
          </w:tcPr>
          <w:p w14:paraId="0BAD0069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6F565F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0F55291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11737D1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02C5378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2F0E1E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4E17584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0A261D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2090BBA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B7C501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1B1921F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E39407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656B34D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CD67EC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2BCBA43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E67A3B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6142B1" w14:paraId="1E63E3C2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250DD291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bottom"/>
          </w:tcPr>
          <w:p w14:paraId="1E53D0C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07E374B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551C0486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EE65F1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56DA1FF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908115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158DA6E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6478D4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3204D07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DBD3020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5DEC3AD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A9AA78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2A19697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BF0C7E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4F31236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B27513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6142B1" w14:paraId="02747A2F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79253A1A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bottom"/>
          </w:tcPr>
          <w:p w14:paraId="2432F33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1A9D49B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i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7B4E24A8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FE145E0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0042A488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7AE962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1FC3181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A80A60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546DF48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94B537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79CD9CF9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00BE4C1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4353BA52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E1FBF71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23004238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BF9350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01A03844" w14:textId="497FFD5E" w:rsidR="006142B1" w:rsidRDefault="006142B1">
      <w:pPr>
        <w:rPr>
          <w:rFonts w:ascii="Maiandra GD" w:hAnsi="Maiandra GD"/>
          <w:b/>
        </w:rPr>
      </w:pPr>
    </w:p>
    <w:p w14:paraId="6B62D792" w14:textId="77777777" w:rsidR="006142B1" w:rsidRPr="00C3443F" w:rsidRDefault="006142B1" w:rsidP="006142B1">
      <w:r>
        <w:rPr>
          <w:rFonts w:ascii="Maiandra GD" w:hAnsi="Maiandra GD"/>
          <w:b/>
        </w:rPr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14:paraId="49F4FABE" w14:textId="77777777" w:rsidR="006142B1" w:rsidRDefault="006142B1" w:rsidP="006142B1">
      <w:pPr>
        <w:rPr>
          <w:rFonts w:ascii="Maiandra GD" w:hAnsi="Maiandra GD"/>
          <w:b/>
        </w:rPr>
      </w:pP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474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6142B1" w:rsidRPr="005464CB" w14:paraId="6836729E" w14:textId="77777777" w:rsidTr="00D5349C">
        <w:trPr>
          <w:trHeight w:val="96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56442ADB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1191" w:type="dxa"/>
            <w:vAlign w:val="center"/>
          </w:tcPr>
          <w:p w14:paraId="102CF99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870BEA6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084EAC24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4D2E9FA5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10AF4A1F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2FBB3E2F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3D4D7062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  <w:tc>
          <w:tcPr>
            <w:tcW w:w="1191" w:type="dxa"/>
            <w:vAlign w:val="center"/>
          </w:tcPr>
          <w:p w14:paraId="5EDD3B3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</w:tr>
      <w:tr w:rsidR="006142B1" w14:paraId="3B1F5827" w14:textId="77777777" w:rsidTr="00D5349C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0BD800FA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1191" w:type="dxa"/>
            <w:vAlign w:val="center"/>
          </w:tcPr>
          <w:p w14:paraId="78AA27A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2C0DBCF" w14:textId="77777777" w:rsidR="006142B1" w:rsidRDefault="006142B1" w:rsidP="00D5349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  <w:p w14:paraId="2BBD647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1BC357D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00E62B9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2EE17D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3157BA1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A34B83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38CD39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C9E93C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A995685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79922E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8DDCC8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FFCC04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3E69E83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FFF7B0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720641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0AD5D9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15ED28E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646E9B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98178A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6FF367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7D8BD0E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0D9B5C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6142B1" w14:paraId="13561076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3C85A73D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1191" w:type="dxa"/>
            <w:vAlign w:val="bottom"/>
          </w:tcPr>
          <w:p w14:paraId="6E6D90A5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C5300B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174ECF7C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57A96A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0AF2268A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6BD3382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236DBE9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4369CA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7E255430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91BB03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36452FA3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741567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409EA2F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0DEBD1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bottom"/>
          </w:tcPr>
          <w:p w14:paraId="1C09E425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282146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6142B1" w14:paraId="53CFC2E5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67C22C32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bottom"/>
          </w:tcPr>
          <w:p w14:paraId="1F26763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219320E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246346B2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F9BD44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682BC225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1C3E62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036212E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47D127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2D3B6A6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B6DCA3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1DF33676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67D133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5757610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E33066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bottom"/>
          </w:tcPr>
          <w:p w14:paraId="1689F06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4D8FF8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6142B1" w14:paraId="7E0C4A08" w14:textId="77777777" w:rsidTr="00D5349C">
        <w:trPr>
          <w:trHeight w:val="794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6474B7C3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bottom"/>
          </w:tcPr>
          <w:p w14:paraId="6CBA953F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4CFC70D2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i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0B81078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00A745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5C1E5DE9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4059CEC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3661C514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5FD264B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256E68CB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17B702F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62F8D787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7F71392B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35AB32BD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03C649E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bottom"/>
          </w:tcPr>
          <w:p w14:paraId="690E53E5" w14:textId="77777777" w:rsidR="006142B1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</w:p>
          <w:p w14:paraId="65B579B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4E27E401" w14:textId="77777777" w:rsidR="006142B1" w:rsidRDefault="006142B1">
      <w:pPr>
        <w:rPr>
          <w:rFonts w:ascii="Maiandra GD" w:hAnsi="Maiandra GD"/>
          <w:b/>
        </w:rPr>
      </w:pPr>
    </w:p>
    <w:p w14:paraId="7610EF59" w14:textId="4E7E8EAC" w:rsidR="006142B1" w:rsidRPr="00C3443F" w:rsidRDefault="006142B1" w:rsidP="006142B1"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 système solaire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 xml:space="preserve">2 </w:t>
      </w:r>
      <w:r w:rsidRPr="006142B1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0809ABD0" w14:textId="77777777" w:rsidR="006142B1" w:rsidRDefault="006142B1">
      <w:pPr>
        <w:rPr>
          <w:rFonts w:ascii="Maiandra GD" w:hAnsi="Maiandra GD"/>
          <w:b/>
        </w:rPr>
      </w:pP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474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6142B1" w:rsidRPr="005464CB" w14:paraId="18E142FB" w14:textId="77777777" w:rsidTr="006142B1">
        <w:trPr>
          <w:trHeight w:val="680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68221841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1191" w:type="dxa"/>
            <w:vAlign w:val="center"/>
          </w:tcPr>
          <w:p w14:paraId="7F09628E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Mercure</w:t>
            </w:r>
          </w:p>
        </w:tc>
        <w:tc>
          <w:tcPr>
            <w:tcW w:w="1191" w:type="dxa"/>
            <w:vAlign w:val="center"/>
          </w:tcPr>
          <w:p w14:paraId="2616E5D6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Vénus</w:t>
            </w:r>
          </w:p>
        </w:tc>
        <w:tc>
          <w:tcPr>
            <w:tcW w:w="1191" w:type="dxa"/>
            <w:vAlign w:val="center"/>
          </w:tcPr>
          <w:p w14:paraId="577C0D25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Terre</w:t>
            </w:r>
          </w:p>
        </w:tc>
        <w:tc>
          <w:tcPr>
            <w:tcW w:w="1191" w:type="dxa"/>
            <w:vAlign w:val="center"/>
          </w:tcPr>
          <w:p w14:paraId="4D112C71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Mars</w:t>
            </w:r>
          </w:p>
        </w:tc>
        <w:tc>
          <w:tcPr>
            <w:tcW w:w="1191" w:type="dxa"/>
            <w:vAlign w:val="center"/>
          </w:tcPr>
          <w:p w14:paraId="26E2C963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Jupiter</w:t>
            </w:r>
          </w:p>
        </w:tc>
        <w:tc>
          <w:tcPr>
            <w:tcW w:w="1191" w:type="dxa"/>
            <w:vAlign w:val="center"/>
          </w:tcPr>
          <w:p w14:paraId="6554A8B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Saturne</w:t>
            </w:r>
          </w:p>
        </w:tc>
        <w:tc>
          <w:tcPr>
            <w:tcW w:w="1191" w:type="dxa"/>
            <w:vAlign w:val="center"/>
          </w:tcPr>
          <w:p w14:paraId="7BDA4953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Uranus</w:t>
            </w:r>
          </w:p>
        </w:tc>
        <w:tc>
          <w:tcPr>
            <w:tcW w:w="1191" w:type="dxa"/>
            <w:vAlign w:val="center"/>
          </w:tcPr>
          <w:p w14:paraId="003C0039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Neptune</w:t>
            </w:r>
          </w:p>
        </w:tc>
      </w:tr>
      <w:tr w:rsidR="006142B1" w14:paraId="5132DD4A" w14:textId="77777777" w:rsidTr="006142B1">
        <w:trPr>
          <w:trHeight w:val="907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14D35A79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1191" w:type="dxa"/>
            <w:vAlign w:val="center"/>
          </w:tcPr>
          <w:p w14:paraId="0B429A2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58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152066B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110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1710A43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150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478D76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230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5AECA5B9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780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439EA0AB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1 400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3786A0A1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2 900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42CD188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4 500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6142B1" w14:paraId="2010FDE1" w14:textId="77777777" w:rsidTr="006142B1">
        <w:trPr>
          <w:trHeight w:val="907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27604F74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1191" w:type="dxa"/>
            <w:vAlign w:val="center"/>
          </w:tcPr>
          <w:p w14:paraId="34D4DA60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4 900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64CA686B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12 200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4414BF04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12 750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6AF0D6BD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6 760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346B0C25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143 000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09BDA81C" w14:textId="35A37698" w:rsidR="006142B1" w:rsidRDefault="006142B1" w:rsidP="00D5349C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color w:val="FF0000"/>
              </w:rPr>
              <w:t>139 000</w:t>
            </w:r>
            <w:r w:rsidRPr="005464CB">
              <w:rPr>
                <w:rFonts w:ascii="Maiandra GD" w:hAnsi="Maiandra GD"/>
                <w:color w:val="FF0000"/>
              </w:rPr>
              <w:t xml:space="preserve">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4BE6E44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52 000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73D07B24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49 000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6142B1" w14:paraId="2876DFE5" w14:textId="77777777" w:rsidTr="006142B1">
        <w:trPr>
          <w:trHeight w:val="907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46E8667F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center"/>
          </w:tcPr>
          <w:p w14:paraId="5CB0F41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58,7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0B913462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243</w:t>
            </w:r>
          </w:p>
          <w:p w14:paraId="5C934A2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199076A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23,93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5624151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24,6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414A174E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9,93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526CE02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10,67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35E029AF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17,24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73ABFF8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16,11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6142B1" w14:paraId="32277D03" w14:textId="77777777" w:rsidTr="006142B1">
        <w:trPr>
          <w:trHeight w:val="907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737825C9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  <w:r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center"/>
          </w:tcPr>
          <w:p w14:paraId="634E88CD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88</w:t>
            </w:r>
          </w:p>
          <w:p w14:paraId="56E3192E" w14:textId="77777777" w:rsidR="006142B1" w:rsidRPr="00157F5C" w:rsidRDefault="006142B1" w:rsidP="00D5349C">
            <w:pPr>
              <w:jc w:val="center"/>
              <w:rPr>
                <w:rFonts w:ascii="Maiandra GD" w:hAnsi="Maiandra GD"/>
                <w:i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6149EB73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225</w:t>
            </w:r>
          </w:p>
          <w:p w14:paraId="6BDA90A3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3AEBB2B4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365</w:t>
            </w:r>
          </w:p>
          <w:p w14:paraId="7F337608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74441E85" w14:textId="77777777" w:rsidR="006142B1" w:rsidRPr="005464CB" w:rsidRDefault="006142B1" w:rsidP="00D5349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687</w:t>
            </w:r>
          </w:p>
          <w:p w14:paraId="7453B9D7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4B0D721A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4 333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5DDF392B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10 760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57A10BC6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30 600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584D8D02" w14:textId="77777777" w:rsidR="006142B1" w:rsidRDefault="006142B1" w:rsidP="00D5349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60 190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</w:tbl>
    <w:p w14:paraId="090F79BB" w14:textId="61E744B1" w:rsidR="004A067D" w:rsidRDefault="004A067D">
      <w:pPr>
        <w:rPr>
          <w:rFonts w:ascii="Maiandra GD" w:hAnsi="Maiandra GD"/>
          <w:b/>
        </w:rPr>
      </w:pPr>
    </w:p>
    <w:sectPr w:rsidR="004A067D" w:rsidSect="001F3222">
      <w:pgSz w:w="11906" w:h="16838"/>
      <w:pgMar w:top="181" w:right="357" w:bottom="357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0579C" w14:textId="77777777" w:rsidR="0032441C" w:rsidRDefault="0032441C" w:rsidP="006C58FC">
      <w:r>
        <w:separator/>
      </w:r>
    </w:p>
  </w:endnote>
  <w:endnote w:type="continuationSeparator" w:id="0">
    <w:p w14:paraId="1FD1C2BB" w14:textId="77777777" w:rsidR="0032441C" w:rsidRDefault="0032441C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A1BAC" w14:textId="77777777" w:rsidR="0032441C" w:rsidRDefault="0032441C" w:rsidP="006C58FC">
      <w:r>
        <w:separator/>
      </w:r>
    </w:p>
  </w:footnote>
  <w:footnote w:type="continuationSeparator" w:id="0">
    <w:p w14:paraId="6A076D56" w14:textId="77777777" w:rsidR="0032441C" w:rsidRDefault="0032441C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1183C"/>
    <w:rsid w:val="00020F04"/>
    <w:rsid w:val="000262D2"/>
    <w:rsid w:val="00034A3F"/>
    <w:rsid w:val="00036234"/>
    <w:rsid w:val="00037F9E"/>
    <w:rsid w:val="00047422"/>
    <w:rsid w:val="00050A95"/>
    <w:rsid w:val="00061393"/>
    <w:rsid w:val="00064CB2"/>
    <w:rsid w:val="000718D4"/>
    <w:rsid w:val="00073C8A"/>
    <w:rsid w:val="00086D27"/>
    <w:rsid w:val="000928C3"/>
    <w:rsid w:val="000968ED"/>
    <w:rsid w:val="000A023C"/>
    <w:rsid w:val="000A4DF4"/>
    <w:rsid w:val="000B331F"/>
    <w:rsid w:val="000B3EDA"/>
    <w:rsid w:val="000B7871"/>
    <w:rsid w:val="000C1862"/>
    <w:rsid w:val="000C55B9"/>
    <w:rsid w:val="000C67DB"/>
    <w:rsid w:val="000D3EF2"/>
    <w:rsid w:val="000D526A"/>
    <w:rsid w:val="000E3E9D"/>
    <w:rsid w:val="000E6992"/>
    <w:rsid w:val="000F2F52"/>
    <w:rsid w:val="000F317A"/>
    <w:rsid w:val="000F5FC8"/>
    <w:rsid w:val="000F685D"/>
    <w:rsid w:val="0010016E"/>
    <w:rsid w:val="00103264"/>
    <w:rsid w:val="001101C1"/>
    <w:rsid w:val="00125C0D"/>
    <w:rsid w:val="00130A08"/>
    <w:rsid w:val="001428EA"/>
    <w:rsid w:val="0014416C"/>
    <w:rsid w:val="00145D6B"/>
    <w:rsid w:val="00170442"/>
    <w:rsid w:val="00173BDC"/>
    <w:rsid w:val="001827EC"/>
    <w:rsid w:val="001846AE"/>
    <w:rsid w:val="001846C5"/>
    <w:rsid w:val="00185813"/>
    <w:rsid w:val="00192877"/>
    <w:rsid w:val="0019381A"/>
    <w:rsid w:val="001941C0"/>
    <w:rsid w:val="001A1C18"/>
    <w:rsid w:val="001A6281"/>
    <w:rsid w:val="001B117A"/>
    <w:rsid w:val="001B4EF5"/>
    <w:rsid w:val="001B6060"/>
    <w:rsid w:val="001C54FD"/>
    <w:rsid w:val="001C7394"/>
    <w:rsid w:val="001E496E"/>
    <w:rsid w:val="001E5A68"/>
    <w:rsid w:val="001F2180"/>
    <w:rsid w:val="001F3222"/>
    <w:rsid w:val="001F5EC6"/>
    <w:rsid w:val="00204E39"/>
    <w:rsid w:val="00210744"/>
    <w:rsid w:val="00213B03"/>
    <w:rsid w:val="0022160D"/>
    <w:rsid w:val="00224520"/>
    <w:rsid w:val="0022599B"/>
    <w:rsid w:val="00230C3C"/>
    <w:rsid w:val="00241566"/>
    <w:rsid w:val="00244D2A"/>
    <w:rsid w:val="00244ED0"/>
    <w:rsid w:val="00257258"/>
    <w:rsid w:val="00263BE7"/>
    <w:rsid w:val="00265292"/>
    <w:rsid w:val="00271978"/>
    <w:rsid w:val="002940F7"/>
    <w:rsid w:val="0029636A"/>
    <w:rsid w:val="002A0A40"/>
    <w:rsid w:val="002A103E"/>
    <w:rsid w:val="002B652B"/>
    <w:rsid w:val="002C2DFE"/>
    <w:rsid w:val="002D2C39"/>
    <w:rsid w:val="002D3F86"/>
    <w:rsid w:val="002D7B5C"/>
    <w:rsid w:val="002F042C"/>
    <w:rsid w:val="002F10D8"/>
    <w:rsid w:val="002F7FF3"/>
    <w:rsid w:val="003042F6"/>
    <w:rsid w:val="003066A0"/>
    <w:rsid w:val="00307440"/>
    <w:rsid w:val="00314DE8"/>
    <w:rsid w:val="003156A0"/>
    <w:rsid w:val="00321153"/>
    <w:rsid w:val="0032441C"/>
    <w:rsid w:val="00330A44"/>
    <w:rsid w:val="003358D2"/>
    <w:rsid w:val="00347238"/>
    <w:rsid w:val="00361346"/>
    <w:rsid w:val="00364771"/>
    <w:rsid w:val="00364B13"/>
    <w:rsid w:val="003772E7"/>
    <w:rsid w:val="00390CB5"/>
    <w:rsid w:val="003A0B00"/>
    <w:rsid w:val="003B34FC"/>
    <w:rsid w:val="003B529F"/>
    <w:rsid w:val="003C04B6"/>
    <w:rsid w:val="003C25AD"/>
    <w:rsid w:val="003C377B"/>
    <w:rsid w:val="003C4BE3"/>
    <w:rsid w:val="003C7429"/>
    <w:rsid w:val="003D057F"/>
    <w:rsid w:val="003D06D4"/>
    <w:rsid w:val="003D4D84"/>
    <w:rsid w:val="003E421B"/>
    <w:rsid w:val="003F0052"/>
    <w:rsid w:val="003F7320"/>
    <w:rsid w:val="004050C3"/>
    <w:rsid w:val="004103E0"/>
    <w:rsid w:val="0042001C"/>
    <w:rsid w:val="00420BBA"/>
    <w:rsid w:val="00425E65"/>
    <w:rsid w:val="00431E69"/>
    <w:rsid w:val="00437E00"/>
    <w:rsid w:val="00442EE5"/>
    <w:rsid w:val="0044481C"/>
    <w:rsid w:val="00450228"/>
    <w:rsid w:val="00457094"/>
    <w:rsid w:val="00457B12"/>
    <w:rsid w:val="00465E78"/>
    <w:rsid w:val="00470342"/>
    <w:rsid w:val="00471A2B"/>
    <w:rsid w:val="00473463"/>
    <w:rsid w:val="00480523"/>
    <w:rsid w:val="00493F0B"/>
    <w:rsid w:val="004A067D"/>
    <w:rsid w:val="004A545E"/>
    <w:rsid w:val="004B005F"/>
    <w:rsid w:val="004B272A"/>
    <w:rsid w:val="004B2EE8"/>
    <w:rsid w:val="004B3C24"/>
    <w:rsid w:val="004B3DAA"/>
    <w:rsid w:val="004B6C84"/>
    <w:rsid w:val="004C2AFC"/>
    <w:rsid w:val="004C4DCC"/>
    <w:rsid w:val="004C7471"/>
    <w:rsid w:val="004E1C14"/>
    <w:rsid w:val="005002BB"/>
    <w:rsid w:val="005154CB"/>
    <w:rsid w:val="00531E89"/>
    <w:rsid w:val="00531FE4"/>
    <w:rsid w:val="005320AA"/>
    <w:rsid w:val="00537701"/>
    <w:rsid w:val="005416E2"/>
    <w:rsid w:val="00555705"/>
    <w:rsid w:val="0056061D"/>
    <w:rsid w:val="00561222"/>
    <w:rsid w:val="00561768"/>
    <w:rsid w:val="005820E2"/>
    <w:rsid w:val="0058567A"/>
    <w:rsid w:val="005900F7"/>
    <w:rsid w:val="005920B0"/>
    <w:rsid w:val="005964B7"/>
    <w:rsid w:val="005A3A06"/>
    <w:rsid w:val="005A4D44"/>
    <w:rsid w:val="005A4EA9"/>
    <w:rsid w:val="005C7441"/>
    <w:rsid w:val="005D04C6"/>
    <w:rsid w:val="005D7F1E"/>
    <w:rsid w:val="005E5BAB"/>
    <w:rsid w:val="005F0F26"/>
    <w:rsid w:val="005F7F77"/>
    <w:rsid w:val="00612038"/>
    <w:rsid w:val="006142B1"/>
    <w:rsid w:val="00620F79"/>
    <w:rsid w:val="006334C4"/>
    <w:rsid w:val="00636CAF"/>
    <w:rsid w:val="0063759F"/>
    <w:rsid w:val="00660551"/>
    <w:rsid w:val="00664BCB"/>
    <w:rsid w:val="0066508F"/>
    <w:rsid w:val="00691F03"/>
    <w:rsid w:val="0069464C"/>
    <w:rsid w:val="00694CC0"/>
    <w:rsid w:val="0069713A"/>
    <w:rsid w:val="006A3015"/>
    <w:rsid w:val="006A75B4"/>
    <w:rsid w:val="006B23F7"/>
    <w:rsid w:val="006B5726"/>
    <w:rsid w:val="006C58FC"/>
    <w:rsid w:val="006F14E3"/>
    <w:rsid w:val="006F18B8"/>
    <w:rsid w:val="007017F7"/>
    <w:rsid w:val="00705A0D"/>
    <w:rsid w:val="00706287"/>
    <w:rsid w:val="00706BE6"/>
    <w:rsid w:val="00732861"/>
    <w:rsid w:val="00733119"/>
    <w:rsid w:val="0074665D"/>
    <w:rsid w:val="00750D9D"/>
    <w:rsid w:val="00761F87"/>
    <w:rsid w:val="007640B3"/>
    <w:rsid w:val="007729A0"/>
    <w:rsid w:val="00782561"/>
    <w:rsid w:val="0078774C"/>
    <w:rsid w:val="00790096"/>
    <w:rsid w:val="00791D7C"/>
    <w:rsid w:val="007934C0"/>
    <w:rsid w:val="00794247"/>
    <w:rsid w:val="007A07DD"/>
    <w:rsid w:val="007A30C9"/>
    <w:rsid w:val="007B0987"/>
    <w:rsid w:val="007B528D"/>
    <w:rsid w:val="007C1741"/>
    <w:rsid w:val="007D1B92"/>
    <w:rsid w:val="007E077C"/>
    <w:rsid w:val="007E0C2D"/>
    <w:rsid w:val="007E3DC2"/>
    <w:rsid w:val="007E482A"/>
    <w:rsid w:val="00800D27"/>
    <w:rsid w:val="00804BDC"/>
    <w:rsid w:val="00806263"/>
    <w:rsid w:val="00812B32"/>
    <w:rsid w:val="0082111A"/>
    <w:rsid w:val="00822994"/>
    <w:rsid w:val="00824123"/>
    <w:rsid w:val="00825FD0"/>
    <w:rsid w:val="00837F47"/>
    <w:rsid w:val="00845171"/>
    <w:rsid w:val="00850D5C"/>
    <w:rsid w:val="00852940"/>
    <w:rsid w:val="00862E69"/>
    <w:rsid w:val="008652D4"/>
    <w:rsid w:val="00871A0C"/>
    <w:rsid w:val="008722AF"/>
    <w:rsid w:val="008762C9"/>
    <w:rsid w:val="00881EA8"/>
    <w:rsid w:val="00887ADF"/>
    <w:rsid w:val="00891E8E"/>
    <w:rsid w:val="008B0681"/>
    <w:rsid w:val="008C17F4"/>
    <w:rsid w:val="008C6BF2"/>
    <w:rsid w:val="008C6F4A"/>
    <w:rsid w:val="008D030E"/>
    <w:rsid w:val="008D3566"/>
    <w:rsid w:val="008D6B18"/>
    <w:rsid w:val="008D7271"/>
    <w:rsid w:val="008E2297"/>
    <w:rsid w:val="008F1BE1"/>
    <w:rsid w:val="008F3CBD"/>
    <w:rsid w:val="0090537B"/>
    <w:rsid w:val="0091095D"/>
    <w:rsid w:val="00920684"/>
    <w:rsid w:val="00923194"/>
    <w:rsid w:val="00924FED"/>
    <w:rsid w:val="00933C80"/>
    <w:rsid w:val="00934B22"/>
    <w:rsid w:val="00936B71"/>
    <w:rsid w:val="00937C50"/>
    <w:rsid w:val="00942B62"/>
    <w:rsid w:val="00947ECD"/>
    <w:rsid w:val="00960ECE"/>
    <w:rsid w:val="00962510"/>
    <w:rsid w:val="00962B80"/>
    <w:rsid w:val="00965F76"/>
    <w:rsid w:val="0096640A"/>
    <w:rsid w:val="00966419"/>
    <w:rsid w:val="00975E2D"/>
    <w:rsid w:val="00981108"/>
    <w:rsid w:val="00982881"/>
    <w:rsid w:val="00991D42"/>
    <w:rsid w:val="00993F25"/>
    <w:rsid w:val="00994DBA"/>
    <w:rsid w:val="009A106F"/>
    <w:rsid w:val="009A5952"/>
    <w:rsid w:val="009C2827"/>
    <w:rsid w:val="009D1A41"/>
    <w:rsid w:val="009D3969"/>
    <w:rsid w:val="009D4D42"/>
    <w:rsid w:val="009D72A9"/>
    <w:rsid w:val="009E52E9"/>
    <w:rsid w:val="009E618F"/>
    <w:rsid w:val="009F18C7"/>
    <w:rsid w:val="009F4088"/>
    <w:rsid w:val="009F5DC2"/>
    <w:rsid w:val="00A06B9C"/>
    <w:rsid w:val="00A25E2C"/>
    <w:rsid w:val="00A26019"/>
    <w:rsid w:val="00A32504"/>
    <w:rsid w:val="00A414CE"/>
    <w:rsid w:val="00A426C0"/>
    <w:rsid w:val="00A56B84"/>
    <w:rsid w:val="00A6628E"/>
    <w:rsid w:val="00A70F70"/>
    <w:rsid w:val="00A712E8"/>
    <w:rsid w:val="00A744BD"/>
    <w:rsid w:val="00A745C7"/>
    <w:rsid w:val="00A770F5"/>
    <w:rsid w:val="00A85CA3"/>
    <w:rsid w:val="00AA41CC"/>
    <w:rsid w:val="00AA6F09"/>
    <w:rsid w:val="00AB1AC9"/>
    <w:rsid w:val="00AB1C1A"/>
    <w:rsid w:val="00AB34A4"/>
    <w:rsid w:val="00AB5AF0"/>
    <w:rsid w:val="00AE1B95"/>
    <w:rsid w:val="00AF0292"/>
    <w:rsid w:val="00B01196"/>
    <w:rsid w:val="00B023EB"/>
    <w:rsid w:val="00B0411F"/>
    <w:rsid w:val="00B13E9D"/>
    <w:rsid w:val="00B22611"/>
    <w:rsid w:val="00B36D90"/>
    <w:rsid w:val="00B41FB8"/>
    <w:rsid w:val="00B42A11"/>
    <w:rsid w:val="00B47E5C"/>
    <w:rsid w:val="00B57DE2"/>
    <w:rsid w:val="00B60661"/>
    <w:rsid w:val="00B6137A"/>
    <w:rsid w:val="00B656CD"/>
    <w:rsid w:val="00B728F8"/>
    <w:rsid w:val="00B72CCC"/>
    <w:rsid w:val="00B74C3A"/>
    <w:rsid w:val="00B77133"/>
    <w:rsid w:val="00B77697"/>
    <w:rsid w:val="00B77D24"/>
    <w:rsid w:val="00B80D75"/>
    <w:rsid w:val="00B90015"/>
    <w:rsid w:val="00B91830"/>
    <w:rsid w:val="00B96C67"/>
    <w:rsid w:val="00BA54F0"/>
    <w:rsid w:val="00BC2666"/>
    <w:rsid w:val="00BC4F8D"/>
    <w:rsid w:val="00BD67AF"/>
    <w:rsid w:val="00BD6DA2"/>
    <w:rsid w:val="00BD6EDB"/>
    <w:rsid w:val="00BE2548"/>
    <w:rsid w:val="00BF4CBE"/>
    <w:rsid w:val="00C0113B"/>
    <w:rsid w:val="00C02737"/>
    <w:rsid w:val="00C0473D"/>
    <w:rsid w:val="00C05A88"/>
    <w:rsid w:val="00C142C2"/>
    <w:rsid w:val="00C15B36"/>
    <w:rsid w:val="00C22CC3"/>
    <w:rsid w:val="00C268D6"/>
    <w:rsid w:val="00C33E51"/>
    <w:rsid w:val="00C3443F"/>
    <w:rsid w:val="00C44E57"/>
    <w:rsid w:val="00C461BD"/>
    <w:rsid w:val="00C47EF9"/>
    <w:rsid w:val="00C70925"/>
    <w:rsid w:val="00CA1936"/>
    <w:rsid w:val="00CA2E9B"/>
    <w:rsid w:val="00CA4940"/>
    <w:rsid w:val="00CB0309"/>
    <w:rsid w:val="00CB15B4"/>
    <w:rsid w:val="00CB2CCD"/>
    <w:rsid w:val="00CB7619"/>
    <w:rsid w:val="00CC04AE"/>
    <w:rsid w:val="00CC2CCF"/>
    <w:rsid w:val="00CE0028"/>
    <w:rsid w:val="00CE767F"/>
    <w:rsid w:val="00CF5D1D"/>
    <w:rsid w:val="00D04087"/>
    <w:rsid w:val="00D048F7"/>
    <w:rsid w:val="00D0760E"/>
    <w:rsid w:val="00D11D00"/>
    <w:rsid w:val="00D13EE1"/>
    <w:rsid w:val="00D274CE"/>
    <w:rsid w:val="00D27EF5"/>
    <w:rsid w:val="00D3460E"/>
    <w:rsid w:val="00D354FF"/>
    <w:rsid w:val="00D40F47"/>
    <w:rsid w:val="00D52ACA"/>
    <w:rsid w:val="00D5349C"/>
    <w:rsid w:val="00D54693"/>
    <w:rsid w:val="00D56DBA"/>
    <w:rsid w:val="00D67FD7"/>
    <w:rsid w:val="00D7498A"/>
    <w:rsid w:val="00D82262"/>
    <w:rsid w:val="00D85FE3"/>
    <w:rsid w:val="00D86501"/>
    <w:rsid w:val="00D95986"/>
    <w:rsid w:val="00D95FE9"/>
    <w:rsid w:val="00D97F03"/>
    <w:rsid w:val="00DA0AE3"/>
    <w:rsid w:val="00DB7FF3"/>
    <w:rsid w:val="00DC0C14"/>
    <w:rsid w:val="00DC3690"/>
    <w:rsid w:val="00DC3E6E"/>
    <w:rsid w:val="00DD0D13"/>
    <w:rsid w:val="00DD4B0B"/>
    <w:rsid w:val="00DD4CEA"/>
    <w:rsid w:val="00DE1804"/>
    <w:rsid w:val="00DE1DB1"/>
    <w:rsid w:val="00DE2753"/>
    <w:rsid w:val="00DE5034"/>
    <w:rsid w:val="00DE6FD1"/>
    <w:rsid w:val="00DF10F1"/>
    <w:rsid w:val="00E21342"/>
    <w:rsid w:val="00E230F5"/>
    <w:rsid w:val="00E3059B"/>
    <w:rsid w:val="00E34684"/>
    <w:rsid w:val="00E355B0"/>
    <w:rsid w:val="00E4138D"/>
    <w:rsid w:val="00E42B5E"/>
    <w:rsid w:val="00E51F6A"/>
    <w:rsid w:val="00E52B83"/>
    <w:rsid w:val="00E55D00"/>
    <w:rsid w:val="00E561B2"/>
    <w:rsid w:val="00E6038D"/>
    <w:rsid w:val="00E70AB5"/>
    <w:rsid w:val="00E71617"/>
    <w:rsid w:val="00E84A4A"/>
    <w:rsid w:val="00E85395"/>
    <w:rsid w:val="00E9204C"/>
    <w:rsid w:val="00E92F52"/>
    <w:rsid w:val="00E936CC"/>
    <w:rsid w:val="00E96541"/>
    <w:rsid w:val="00E97027"/>
    <w:rsid w:val="00E9774B"/>
    <w:rsid w:val="00EA1E57"/>
    <w:rsid w:val="00EA39BE"/>
    <w:rsid w:val="00EA5050"/>
    <w:rsid w:val="00EA5E05"/>
    <w:rsid w:val="00EB0B6B"/>
    <w:rsid w:val="00EB4695"/>
    <w:rsid w:val="00EB5896"/>
    <w:rsid w:val="00EC74BF"/>
    <w:rsid w:val="00ED0451"/>
    <w:rsid w:val="00ED1B1E"/>
    <w:rsid w:val="00EE5B31"/>
    <w:rsid w:val="00EF000B"/>
    <w:rsid w:val="00EF60A8"/>
    <w:rsid w:val="00EF7064"/>
    <w:rsid w:val="00F02FB6"/>
    <w:rsid w:val="00F060EF"/>
    <w:rsid w:val="00F07208"/>
    <w:rsid w:val="00F1235A"/>
    <w:rsid w:val="00F27264"/>
    <w:rsid w:val="00F27695"/>
    <w:rsid w:val="00F27B50"/>
    <w:rsid w:val="00F4106B"/>
    <w:rsid w:val="00F43FCA"/>
    <w:rsid w:val="00F469D2"/>
    <w:rsid w:val="00F50D34"/>
    <w:rsid w:val="00F52446"/>
    <w:rsid w:val="00F52E5F"/>
    <w:rsid w:val="00F56670"/>
    <w:rsid w:val="00F600C3"/>
    <w:rsid w:val="00F614FC"/>
    <w:rsid w:val="00F619EA"/>
    <w:rsid w:val="00F749E8"/>
    <w:rsid w:val="00F76DC9"/>
    <w:rsid w:val="00F82A67"/>
    <w:rsid w:val="00F86DBF"/>
    <w:rsid w:val="00F90694"/>
    <w:rsid w:val="00F94367"/>
    <w:rsid w:val="00FA0BDD"/>
    <w:rsid w:val="00FA4276"/>
    <w:rsid w:val="00FB144A"/>
    <w:rsid w:val="00FB1B6D"/>
    <w:rsid w:val="00FB294D"/>
    <w:rsid w:val="00FC021A"/>
    <w:rsid w:val="00FC0A32"/>
    <w:rsid w:val="00FC1F57"/>
    <w:rsid w:val="00FC4A2A"/>
    <w:rsid w:val="00FD079A"/>
    <w:rsid w:val="00FD3D86"/>
    <w:rsid w:val="00FE0F39"/>
    <w:rsid w:val="00FE15C0"/>
    <w:rsid w:val="00FF251B"/>
    <w:rsid w:val="00FF272D"/>
    <w:rsid w:val="00FF3BF7"/>
    <w:rsid w:val="00F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B6036A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1"/>
    <w:qFormat/>
    <w:rsid w:val="00A414CE"/>
    <w:rPr>
      <w:rFonts w:eastAsia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B58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  <w:style w:type="paragraph" w:styleId="NormalWeb">
    <w:name w:val="Normal (Web)"/>
    <w:basedOn w:val="Normal"/>
    <w:uiPriority w:val="99"/>
    <w:unhideWhenUsed/>
    <w:rsid w:val="00B728F8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AB5AF0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B58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ev">
    <w:name w:val="Strong"/>
    <w:basedOn w:val="Policepardfaut"/>
    <w:uiPriority w:val="22"/>
    <w:qFormat/>
    <w:rsid w:val="00EB5896"/>
    <w:rPr>
      <w:b/>
      <w:bCs/>
    </w:rPr>
  </w:style>
  <w:style w:type="paragraph" w:customStyle="1" w:styleId="bodytext">
    <w:name w:val="bodytext"/>
    <w:basedOn w:val="Normal"/>
    <w:rsid w:val="00EB5896"/>
    <w:pPr>
      <w:spacing w:before="100" w:beforeAutospacing="1" w:after="100" w:afterAutospacing="1"/>
    </w:pPr>
    <w:rPr>
      <w:szCs w:val="24"/>
    </w:rPr>
  </w:style>
  <w:style w:type="paragraph" w:customStyle="1" w:styleId="align-left">
    <w:name w:val="align-left"/>
    <w:basedOn w:val="Normal"/>
    <w:rsid w:val="00EB5896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4A1C3-1243-4444-AB47-2EF2A69F9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1866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12106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9</cp:revision>
  <cp:lastPrinted>2019-12-27T11:30:00Z</cp:lastPrinted>
  <dcterms:created xsi:type="dcterms:W3CDTF">2019-12-26T15:25:00Z</dcterms:created>
  <dcterms:modified xsi:type="dcterms:W3CDTF">2019-12-27T11:31:00Z</dcterms:modified>
</cp:coreProperties>
</file>