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8606" w14:textId="3CCBB858" w:rsidR="000A41C2" w:rsidRPr="00094D9D" w:rsidRDefault="006D596E" w:rsidP="00101301">
      <w:pPr>
        <w:rPr>
          <w:rFonts w:ascii="Maiandra GD" w:hAnsi="Maiandra GD"/>
          <w:sz w:val="28"/>
          <w:u w:color="FF0000"/>
        </w:rPr>
      </w:pPr>
      <w:r>
        <w:rPr>
          <w:rFonts w:ascii="Maiandra GD" w:hAnsi="Maiandra GD"/>
          <w:b/>
          <w:bCs/>
          <w:noProof/>
          <w:sz w:val="28"/>
          <w:u w:val="single" w:color="FF0000"/>
        </w:rPr>
        <w:drawing>
          <wp:anchor distT="0" distB="0" distL="114300" distR="114300" simplePos="0" relativeHeight="251658240" behindDoc="0" locked="0" layoutInCell="1" allowOverlap="1" wp14:anchorId="5B05B8A2" wp14:editId="2A7CA974">
            <wp:simplePos x="0" y="0"/>
            <wp:positionH relativeFrom="margin">
              <wp:posOffset>5131270</wp:posOffset>
            </wp:positionH>
            <wp:positionV relativeFrom="margin">
              <wp:posOffset>-302150</wp:posOffset>
            </wp:positionV>
            <wp:extent cx="2160000" cy="216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673D" w:rsidRPr="00094D9D">
        <w:rPr>
          <w:rFonts w:ascii="Maiandra GD" w:hAnsi="Maiandra GD"/>
          <w:b/>
          <w:bCs/>
          <w:sz w:val="28"/>
          <w:u w:val="single" w:color="FF0000"/>
        </w:rPr>
        <w:t xml:space="preserve">GRAM </w:t>
      </w:r>
      <w:r w:rsidR="00D450F5">
        <w:rPr>
          <w:rFonts w:ascii="Maiandra GD" w:hAnsi="Maiandra GD"/>
          <w:b/>
          <w:bCs/>
          <w:sz w:val="28"/>
          <w:u w:val="single" w:color="FF0000"/>
        </w:rPr>
        <w:t>1</w:t>
      </w:r>
      <w:r w:rsidR="00B13896">
        <w:rPr>
          <w:rFonts w:ascii="Maiandra GD" w:hAnsi="Maiandra GD"/>
          <w:b/>
          <w:bCs/>
          <w:sz w:val="28"/>
          <w:u w:val="single" w:color="FF0000"/>
        </w:rPr>
        <w:t>3</w:t>
      </w:r>
      <w:r w:rsidR="008B3140" w:rsidRPr="00094D9D">
        <w:rPr>
          <w:rFonts w:ascii="Maiandra GD" w:hAnsi="Maiandra GD"/>
          <w:sz w:val="28"/>
          <w:u w:color="FF0000"/>
        </w:rPr>
        <w:tab/>
      </w:r>
      <w:r w:rsidR="008B3140" w:rsidRPr="00094D9D">
        <w:rPr>
          <w:rFonts w:ascii="Maiandra GD" w:hAnsi="Maiandra GD"/>
          <w:sz w:val="28"/>
          <w:u w:color="FF0000"/>
        </w:rPr>
        <w:tab/>
      </w:r>
      <w:r w:rsidR="00FB6BE8" w:rsidRPr="00094D9D">
        <w:rPr>
          <w:rFonts w:ascii="Maiandra GD" w:hAnsi="Maiandra GD"/>
          <w:sz w:val="28"/>
          <w:u w:color="FF0000"/>
        </w:rPr>
        <w:tab/>
      </w:r>
      <w:r w:rsidR="00DB0C76">
        <w:rPr>
          <w:rFonts w:ascii="Maiandra GD" w:hAnsi="Maiandra GD"/>
          <w:sz w:val="28"/>
          <w:u w:color="FF0000"/>
        </w:rPr>
        <w:tab/>
      </w:r>
      <w:r w:rsidR="00FB6BE8" w:rsidRPr="00094D9D">
        <w:rPr>
          <w:rFonts w:ascii="Maiandra GD" w:hAnsi="Maiandra GD"/>
          <w:sz w:val="28"/>
          <w:u w:color="FF0000"/>
        </w:rPr>
        <w:tab/>
      </w:r>
      <w:r w:rsidR="00FB6BE8" w:rsidRPr="00094D9D">
        <w:rPr>
          <w:rFonts w:ascii="Maiandra GD" w:hAnsi="Maiandra GD"/>
          <w:b/>
          <w:sz w:val="28"/>
          <w:u w:val="single" w:color="FF0000"/>
        </w:rPr>
        <w:t xml:space="preserve">Les </w:t>
      </w:r>
      <w:r w:rsidR="0041793D" w:rsidRPr="00094D9D">
        <w:rPr>
          <w:rFonts w:ascii="Maiandra GD" w:hAnsi="Maiandra GD"/>
          <w:b/>
          <w:sz w:val="28"/>
          <w:u w:val="single" w:color="FF0000"/>
        </w:rPr>
        <w:t>substituts du nom</w:t>
      </w:r>
    </w:p>
    <w:p w14:paraId="666097B6" w14:textId="4D229CE4" w:rsidR="005C673D" w:rsidRDefault="005C673D">
      <w:pPr>
        <w:rPr>
          <w:rFonts w:ascii="Maiandra GD" w:hAnsi="Maiandra GD"/>
          <w:i/>
          <w:iCs/>
          <w:u w:color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DB0C76" w:rsidRPr="006544AC" w14:paraId="0E2CF9FC" w14:textId="77777777" w:rsidTr="00986C18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7567FDA" w14:textId="77777777" w:rsidR="00DB0C76" w:rsidRPr="00314551" w:rsidRDefault="00DB0C76" w:rsidP="00986C18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4C73B67F" w14:textId="77777777" w:rsidR="00DB0C76" w:rsidRPr="006544AC" w:rsidRDefault="00DB0C76" w:rsidP="00986C18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DB0C76" w:rsidRPr="006544AC" w14:paraId="703E7B55" w14:textId="77777777" w:rsidTr="00986C18">
        <w:trPr>
          <w:cantSplit/>
          <w:trHeight w:val="64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6E7EF5D6" w14:textId="19430127" w:rsidR="00DB0C76" w:rsidRPr="006544AC" w:rsidRDefault="00DB0C76" w:rsidP="00986C18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GRAM 13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7AA02EA" w14:textId="25C79675" w:rsidR="00DB0C76" w:rsidRPr="006544AC" w:rsidRDefault="00DB0C76" w:rsidP="00986C18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>
              <w:rPr>
                <w:rFonts w:ascii="Maiandra GD" w:hAnsi="Maiandra GD"/>
                <w:i/>
                <w:iCs/>
              </w:rPr>
              <w:t>Je connais différentes façons de remplacer un nom.</w:t>
            </w:r>
          </w:p>
        </w:tc>
      </w:tr>
      <w:tr w:rsidR="00DB0C76" w:rsidRPr="006544AC" w14:paraId="5FE56B81" w14:textId="77777777" w:rsidTr="00986C18">
        <w:trPr>
          <w:cantSplit/>
          <w:trHeight w:val="77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280E7227" w14:textId="77777777" w:rsidR="00DB0C76" w:rsidRPr="006544AC" w:rsidRDefault="00DB0C76" w:rsidP="00986C18">
            <w:pPr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D3E08D3" w14:textId="1D7ACD10" w:rsidR="00DB0C76" w:rsidRPr="006544AC" w:rsidRDefault="00DB0C76" w:rsidP="00986C18">
            <w:pPr>
              <w:rPr>
                <w:rFonts w:ascii="Maiandra GD" w:hAnsi="Maiandra GD"/>
                <w:i/>
              </w:rPr>
            </w:pPr>
            <w:r w:rsidRPr="00314551">
              <w:rPr>
                <w:rFonts w:ascii="Maiandra GD" w:hAnsi="Maiandra GD"/>
                <w:iCs/>
              </w:rPr>
              <w:sym w:font="Wingdings" w:char="F08D"/>
            </w:r>
            <w:r>
              <w:rPr>
                <w:rFonts w:ascii="Maiandra GD" w:hAnsi="Maiandra GD"/>
                <w:i/>
                <w:iCs/>
              </w:rPr>
              <w:t xml:space="preserve"> Je sais corriger un texte en utilisant des substituts du nom.</w:t>
            </w:r>
          </w:p>
        </w:tc>
      </w:tr>
    </w:tbl>
    <w:p w14:paraId="43E9B1CB" w14:textId="0B7D92E6" w:rsidR="00DB0C76" w:rsidRDefault="00DB0C76">
      <w:pPr>
        <w:rPr>
          <w:rFonts w:ascii="Maiandra GD" w:hAnsi="Maiandra GD"/>
          <w:i/>
          <w:iCs/>
          <w:u w:color="FF0000"/>
        </w:rPr>
      </w:pPr>
    </w:p>
    <w:p w14:paraId="6B79272B" w14:textId="21E07D81" w:rsidR="006D596E" w:rsidRDefault="006D596E">
      <w:pPr>
        <w:rPr>
          <w:rFonts w:ascii="Maiandra GD" w:hAnsi="Maiandra GD"/>
          <w:i/>
          <w:iCs/>
          <w:u w:color="FF0000"/>
        </w:rPr>
      </w:pPr>
    </w:p>
    <w:p w14:paraId="3C3B9275" w14:textId="77777777" w:rsidR="006D596E" w:rsidRPr="003108BE" w:rsidRDefault="006D596E">
      <w:pPr>
        <w:rPr>
          <w:rFonts w:ascii="Maiandra GD" w:hAnsi="Maiandra GD"/>
          <w:i/>
          <w:iCs/>
          <w:u w:color="FF0000"/>
        </w:rPr>
      </w:pPr>
    </w:p>
    <w:p w14:paraId="22A8FCE8" w14:textId="77777777" w:rsidR="00FB6BE8" w:rsidRDefault="00EF0B84" w:rsidP="00FB6BE8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 xml:space="preserve">Dans un texte, pour éviter les répétitions, on peut remplacer les noms par d’autres mots qui les rappellent. Ce sont des </w:t>
      </w:r>
      <w:r w:rsidRPr="00EF0B84">
        <w:rPr>
          <w:rFonts w:ascii="Maiandra GD" w:hAnsi="Maiandra GD"/>
          <w:color w:val="FF0000"/>
          <w:szCs w:val="28"/>
        </w:rPr>
        <w:t>substituts nominaux</w:t>
      </w:r>
      <w:r>
        <w:rPr>
          <w:rFonts w:ascii="Maiandra GD" w:hAnsi="Maiandra GD"/>
          <w:szCs w:val="28"/>
        </w:rPr>
        <w:t>.</w:t>
      </w:r>
    </w:p>
    <w:p w14:paraId="47FB1750" w14:textId="77777777" w:rsidR="00EF0B84" w:rsidRDefault="00EF0B84" w:rsidP="00FB6BE8">
      <w:pPr>
        <w:rPr>
          <w:rFonts w:ascii="Maiandra GD" w:hAnsi="Maiandra GD"/>
          <w:szCs w:val="28"/>
        </w:rPr>
      </w:pPr>
    </w:p>
    <w:p w14:paraId="06BA3966" w14:textId="77777777" w:rsidR="00EF0B84" w:rsidRDefault="00EF0B84" w:rsidP="00FB6BE8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 xml:space="preserve">- On peut remplacer un nom par </w:t>
      </w:r>
      <w:r w:rsidRPr="00EF0B84">
        <w:rPr>
          <w:rFonts w:ascii="Maiandra GD" w:hAnsi="Maiandra GD"/>
          <w:szCs w:val="28"/>
          <w:u w:val="single"/>
        </w:rPr>
        <w:t>un autre nom</w:t>
      </w:r>
      <w:r>
        <w:rPr>
          <w:rFonts w:ascii="Maiandra GD" w:hAnsi="Maiandra GD"/>
          <w:szCs w:val="28"/>
        </w:rPr>
        <w:t xml:space="preserve"> (synonyme).</w:t>
      </w:r>
    </w:p>
    <w:p w14:paraId="3138AFA9" w14:textId="77777777" w:rsidR="00EF0B84" w:rsidRDefault="00EF0B84" w:rsidP="00FB6BE8">
      <w:pPr>
        <w:rPr>
          <w:rFonts w:ascii="Maiandra GD" w:hAnsi="Maiandra GD"/>
          <w:szCs w:val="28"/>
        </w:rPr>
      </w:pPr>
    </w:p>
    <w:p w14:paraId="66B7A34F" w14:textId="77777777" w:rsidR="00EF0B84" w:rsidRDefault="00EF0B84" w:rsidP="00FB6BE8">
      <w:pPr>
        <w:rPr>
          <w:rFonts w:ascii="Maiandra GD" w:hAnsi="Maiandra GD"/>
          <w:szCs w:val="28"/>
        </w:rPr>
      </w:pPr>
      <w:r w:rsidRPr="00EF0B84">
        <w:rPr>
          <w:rFonts w:ascii="Maiandra GD" w:hAnsi="Maiandra GD"/>
          <w:szCs w:val="28"/>
          <w:u w:val="single"/>
        </w:rPr>
        <w:t>Ex</w:t>
      </w:r>
      <w:r>
        <w:rPr>
          <w:rFonts w:ascii="Maiandra GD" w:hAnsi="Maiandra GD"/>
          <w:szCs w:val="28"/>
        </w:rPr>
        <w:t xml:space="preserve"> : </w:t>
      </w:r>
      <w:r w:rsidR="00254C15">
        <w:rPr>
          <w:rFonts w:ascii="Maiandra GD" w:hAnsi="Maiandra GD"/>
          <w:szCs w:val="28"/>
        </w:rPr>
        <w:tab/>
      </w:r>
      <w:r>
        <w:rPr>
          <w:rFonts w:ascii="Maiandra GD" w:hAnsi="Maiandra GD"/>
          <w:szCs w:val="28"/>
        </w:rPr>
        <w:t xml:space="preserve">Cet </w:t>
      </w:r>
      <w:r w:rsidRPr="00EF0B84">
        <w:rPr>
          <w:rFonts w:ascii="Maiandra GD" w:hAnsi="Maiandra GD"/>
          <w:color w:val="FF0000"/>
          <w:szCs w:val="28"/>
        </w:rPr>
        <w:t>animal</w:t>
      </w:r>
      <w:r>
        <w:rPr>
          <w:rFonts w:ascii="Maiandra GD" w:hAnsi="Maiandra GD"/>
          <w:szCs w:val="28"/>
        </w:rPr>
        <w:t xml:space="preserve"> est extraordinaire, je n’aurai jamais cru </w:t>
      </w:r>
      <w:r w:rsidRPr="00EF0B84">
        <w:rPr>
          <w:rFonts w:ascii="Maiandra GD" w:hAnsi="Maiandra GD"/>
          <w:color w:val="FF0000"/>
          <w:szCs w:val="28"/>
        </w:rPr>
        <w:t>cette bête</w:t>
      </w:r>
      <w:r>
        <w:rPr>
          <w:rFonts w:ascii="Maiandra GD" w:hAnsi="Maiandra GD"/>
          <w:szCs w:val="28"/>
        </w:rPr>
        <w:t xml:space="preserve"> capable de tant de prouesses !</w:t>
      </w:r>
    </w:p>
    <w:p w14:paraId="2E010164" w14:textId="77777777" w:rsidR="00EF0B84" w:rsidRDefault="00EF0B84" w:rsidP="00FB6BE8">
      <w:pPr>
        <w:rPr>
          <w:rFonts w:ascii="Maiandra GD" w:hAnsi="Maiandra GD"/>
          <w:szCs w:val="28"/>
        </w:rPr>
      </w:pPr>
    </w:p>
    <w:p w14:paraId="779F1E2F" w14:textId="77777777" w:rsidR="00EF0B84" w:rsidRDefault="00EF0B84" w:rsidP="00FB6BE8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 xml:space="preserve">- On peut remplacer un nom par </w:t>
      </w:r>
      <w:r w:rsidRPr="00EF0B84">
        <w:rPr>
          <w:rFonts w:ascii="Maiandra GD" w:hAnsi="Maiandra GD"/>
          <w:szCs w:val="28"/>
          <w:u w:val="single"/>
        </w:rPr>
        <w:t>un pronom</w:t>
      </w:r>
      <w:r>
        <w:rPr>
          <w:rFonts w:ascii="Maiandra GD" w:hAnsi="Maiandra GD"/>
          <w:szCs w:val="28"/>
        </w:rPr>
        <w:t>.</w:t>
      </w:r>
    </w:p>
    <w:p w14:paraId="2E55EE81" w14:textId="77777777" w:rsidR="00EF0B84" w:rsidRDefault="00EF0B84" w:rsidP="00FB6BE8">
      <w:pPr>
        <w:rPr>
          <w:rFonts w:ascii="Maiandra GD" w:hAnsi="Maiandra GD"/>
          <w:szCs w:val="28"/>
        </w:rPr>
      </w:pPr>
    </w:p>
    <w:p w14:paraId="31ABA767" w14:textId="14615360" w:rsidR="00EF0B84" w:rsidRDefault="00EF0B84" w:rsidP="00FB6BE8">
      <w:pPr>
        <w:rPr>
          <w:rFonts w:ascii="Maiandra GD" w:hAnsi="Maiandra GD"/>
          <w:szCs w:val="28"/>
        </w:rPr>
      </w:pPr>
      <w:r w:rsidRPr="00EF0B84">
        <w:rPr>
          <w:rFonts w:ascii="Maiandra GD" w:hAnsi="Maiandra GD"/>
          <w:szCs w:val="28"/>
          <w:u w:val="single"/>
        </w:rPr>
        <w:t>Ex </w:t>
      </w:r>
      <w:r>
        <w:rPr>
          <w:rFonts w:ascii="Maiandra GD" w:hAnsi="Maiandra GD"/>
          <w:szCs w:val="28"/>
        </w:rPr>
        <w:t xml:space="preserve">: </w:t>
      </w:r>
      <w:r w:rsidR="00254C15">
        <w:rPr>
          <w:rFonts w:ascii="Maiandra GD" w:hAnsi="Maiandra GD"/>
          <w:szCs w:val="28"/>
        </w:rPr>
        <w:tab/>
      </w:r>
      <w:r w:rsidRPr="00EF0B84">
        <w:rPr>
          <w:rFonts w:ascii="Maiandra GD" w:hAnsi="Maiandra GD"/>
          <w:color w:val="FF0000"/>
          <w:szCs w:val="28"/>
        </w:rPr>
        <w:t>Magali</w:t>
      </w:r>
      <w:r>
        <w:rPr>
          <w:rFonts w:ascii="Maiandra GD" w:hAnsi="Maiandra GD"/>
          <w:szCs w:val="28"/>
        </w:rPr>
        <w:t xml:space="preserve"> aime se promener au parc, mais sa mère ne </w:t>
      </w:r>
      <w:r w:rsidRPr="00EF0B84">
        <w:rPr>
          <w:rFonts w:ascii="Maiandra GD" w:hAnsi="Maiandra GD"/>
          <w:color w:val="FF0000"/>
          <w:szCs w:val="28"/>
        </w:rPr>
        <w:t>la</w:t>
      </w:r>
      <w:r>
        <w:rPr>
          <w:rFonts w:ascii="Maiandra GD" w:hAnsi="Maiandra GD"/>
          <w:szCs w:val="28"/>
        </w:rPr>
        <w:t xml:space="preserve"> laisse pas y aller quand elle veut.</w:t>
      </w:r>
    </w:p>
    <w:p w14:paraId="7664A643" w14:textId="77777777" w:rsidR="00EF0B84" w:rsidRDefault="00254C15" w:rsidP="00FB6BE8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ab/>
      </w:r>
      <w:r w:rsidR="00EF0B84">
        <w:rPr>
          <w:rFonts w:ascii="Maiandra GD" w:hAnsi="Maiandra GD"/>
          <w:szCs w:val="28"/>
        </w:rPr>
        <w:t xml:space="preserve">J’adore les voyages en </w:t>
      </w:r>
      <w:r w:rsidR="00EF0B84" w:rsidRPr="00EF0B84">
        <w:rPr>
          <w:rFonts w:ascii="Maiandra GD" w:hAnsi="Maiandra GD"/>
          <w:color w:val="FF0000"/>
          <w:szCs w:val="28"/>
        </w:rPr>
        <w:t>bateau</w:t>
      </w:r>
      <w:r w:rsidR="00EF0B84">
        <w:rPr>
          <w:rFonts w:ascii="Maiandra GD" w:hAnsi="Maiandra GD"/>
          <w:szCs w:val="28"/>
        </w:rPr>
        <w:t xml:space="preserve">, surtout quand </w:t>
      </w:r>
      <w:r w:rsidR="00EF0B84" w:rsidRPr="00EF0B84">
        <w:rPr>
          <w:rFonts w:ascii="Maiandra GD" w:hAnsi="Maiandra GD"/>
          <w:color w:val="FF0000"/>
          <w:szCs w:val="28"/>
        </w:rPr>
        <w:t>celui-ci</w:t>
      </w:r>
      <w:r w:rsidR="00EF0B84">
        <w:rPr>
          <w:rFonts w:ascii="Maiandra GD" w:hAnsi="Maiandra GD"/>
          <w:szCs w:val="28"/>
        </w:rPr>
        <w:t xml:space="preserve"> a plusieurs étages.</w:t>
      </w:r>
    </w:p>
    <w:p w14:paraId="0E4B5A6B" w14:textId="77777777" w:rsidR="00EF0B84" w:rsidRDefault="00EF0B84" w:rsidP="00FB6BE8">
      <w:pPr>
        <w:rPr>
          <w:rFonts w:ascii="Maiandra GD" w:hAnsi="Maiandra GD"/>
          <w:szCs w:val="28"/>
        </w:rPr>
      </w:pPr>
    </w:p>
    <w:p w14:paraId="7BD87AEE" w14:textId="77777777" w:rsidR="00EF0B84" w:rsidRDefault="00EF0B84" w:rsidP="00FB6BE8">
      <w:pPr>
        <w:rPr>
          <w:rFonts w:ascii="Maiandra GD" w:hAnsi="Maiandra GD"/>
          <w:szCs w:val="28"/>
        </w:rPr>
      </w:pPr>
      <w:r>
        <w:rPr>
          <w:rFonts w:ascii="Maiandra GD" w:hAnsi="Maiandra GD"/>
          <w:szCs w:val="28"/>
        </w:rPr>
        <w:t xml:space="preserve">- On peut remplacer un nom par </w:t>
      </w:r>
      <w:r w:rsidRPr="00EF0B84">
        <w:rPr>
          <w:rFonts w:ascii="Maiandra GD" w:hAnsi="Maiandra GD"/>
          <w:szCs w:val="28"/>
          <w:u w:val="single"/>
        </w:rPr>
        <w:t>un groupe nominal plus riche</w:t>
      </w:r>
      <w:r>
        <w:rPr>
          <w:rFonts w:ascii="Maiandra GD" w:hAnsi="Maiandra GD"/>
          <w:szCs w:val="28"/>
        </w:rPr>
        <w:t>.</w:t>
      </w:r>
    </w:p>
    <w:p w14:paraId="3AF10847" w14:textId="77777777" w:rsidR="00EF0B84" w:rsidRDefault="00EF0B84" w:rsidP="00FB6BE8">
      <w:pPr>
        <w:rPr>
          <w:rFonts w:ascii="Maiandra GD" w:hAnsi="Maiandra GD"/>
          <w:szCs w:val="28"/>
        </w:rPr>
      </w:pPr>
    </w:p>
    <w:p w14:paraId="4BD76389" w14:textId="77777777" w:rsidR="00EF0B84" w:rsidRDefault="00EF0B84" w:rsidP="00FB6BE8">
      <w:pPr>
        <w:rPr>
          <w:rFonts w:ascii="Maiandra GD" w:hAnsi="Maiandra GD"/>
          <w:szCs w:val="28"/>
        </w:rPr>
      </w:pPr>
      <w:r w:rsidRPr="00EF0B84">
        <w:rPr>
          <w:rFonts w:ascii="Maiandra GD" w:hAnsi="Maiandra GD"/>
          <w:szCs w:val="28"/>
          <w:u w:val="single"/>
        </w:rPr>
        <w:t>Ex</w:t>
      </w:r>
      <w:r>
        <w:rPr>
          <w:rFonts w:ascii="Maiandra GD" w:hAnsi="Maiandra GD"/>
          <w:szCs w:val="28"/>
        </w:rPr>
        <w:t xml:space="preserve"> : </w:t>
      </w:r>
      <w:r w:rsidR="00254C15">
        <w:rPr>
          <w:rFonts w:ascii="Maiandra GD" w:hAnsi="Maiandra GD"/>
          <w:szCs w:val="28"/>
        </w:rPr>
        <w:tab/>
      </w:r>
      <w:r>
        <w:rPr>
          <w:rFonts w:ascii="Maiandra GD" w:hAnsi="Maiandra GD"/>
          <w:szCs w:val="28"/>
        </w:rPr>
        <w:t xml:space="preserve">J’aime beaucoup </w:t>
      </w:r>
      <w:r w:rsidRPr="00EF0B84">
        <w:rPr>
          <w:rFonts w:ascii="Maiandra GD" w:hAnsi="Maiandra GD"/>
          <w:color w:val="FF0000"/>
          <w:szCs w:val="28"/>
        </w:rPr>
        <w:t>Paris</w:t>
      </w:r>
      <w:r>
        <w:rPr>
          <w:rFonts w:ascii="Maiandra GD" w:hAnsi="Maiandra GD"/>
          <w:szCs w:val="28"/>
        </w:rPr>
        <w:t xml:space="preserve">… </w:t>
      </w:r>
      <w:r w:rsidRPr="00EF0B84">
        <w:rPr>
          <w:rFonts w:ascii="Maiandra GD" w:hAnsi="Maiandra GD"/>
          <w:color w:val="FF0000"/>
          <w:szCs w:val="28"/>
        </w:rPr>
        <w:t>La ville lumière</w:t>
      </w:r>
      <w:r>
        <w:rPr>
          <w:rFonts w:ascii="Maiandra GD" w:hAnsi="Maiandra GD"/>
          <w:szCs w:val="28"/>
        </w:rPr>
        <w:t xml:space="preserve"> est merveilleuse de nuit.</w:t>
      </w:r>
    </w:p>
    <w:p w14:paraId="56265E21" w14:textId="0E844BFE" w:rsidR="00641AB4" w:rsidRPr="002C3EBD" w:rsidRDefault="00254C15" w:rsidP="00DB0C76">
      <w:pPr>
        <w:rPr>
          <w:rFonts w:ascii="Maiandra GD" w:hAnsi="Maiandra GD"/>
        </w:rPr>
      </w:pPr>
      <w:r>
        <w:rPr>
          <w:rFonts w:ascii="Maiandra GD" w:hAnsi="Maiandra GD"/>
          <w:szCs w:val="28"/>
        </w:rPr>
        <w:tab/>
      </w:r>
      <w:r w:rsidR="00EF0B84">
        <w:rPr>
          <w:rFonts w:ascii="Maiandra GD" w:hAnsi="Maiandra GD"/>
          <w:szCs w:val="28"/>
        </w:rPr>
        <w:t xml:space="preserve">Arthur a eu un </w:t>
      </w:r>
      <w:r w:rsidR="00EF0B84" w:rsidRPr="00EF0B84">
        <w:rPr>
          <w:rFonts w:ascii="Maiandra GD" w:hAnsi="Maiandra GD"/>
          <w:color w:val="FF0000"/>
          <w:szCs w:val="28"/>
        </w:rPr>
        <w:t>tricycle</w:t>
      </w:r>
      <w:r w:rsidR="00EF0B84">
        <w:rPr>
          <w:rFonts w:ascii="Maiandra GD" w:hAnsi="Maiandra GD"/>
          <w:szCs w:val="28"/>
        </w:rPr>
        <w:t xml:space="preserve"> pour Noël et depuis il ne descend plus de </w:t>
      </w:r>
      <w:r w:rsidR="00EF0B84" w:rsidRPr="00EF0B84">
        <w:rPr>
          <w:rFonts w:ascii="Maiandra GD" w:hAnsi="Maiandra GD"/>
          <w:color w:val="FF0000"/>
          <w:szCs w:val="28"/>
        </w:rPr>
        <w:t>son engin à trois roues</w:t>
      </w:r>
      <w:r w:rsidR="00EF0B84">
        <w:rPr>
          <w:rFonts w:ascii="Maiandra GD" w:hAnsi="Maiandra GD"/>
          <w:szCs w:val="28"/>
        </w:rPr>
        <w:t>.</w:t>
      </w:r>
      <w:r w:rsidR="00DB0C76" w:rsidRPr="002C3EBD">
        <w:rPr>
          <w:rFonts w:ascii="Maiandra GD" w:hAnsi="Maiandra GD"/>
        </w:rPr>
        <w:t xml:space="preserve"> </w:t>
      </w:r>
    </w:p>
    <w:sectPr w:rsidR="00641AB4" w:rsidRPr="002C3EBD" w:rsidSect="00B13896">
      <w:pgSz w:w="11906" w:h="16838"/>
      <w:pgMar w:top="426" w:right="424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8194B"/>
    <w:multiLevelType w:val="hybridMultilevel"/>
    <w:tmpl w:val="25F45D06"/>
    <w:lvl w:ilvl="0" w:tplc="250CBE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F3C1A27"/>
    <w:multiLevelType w:val="hybridMultilevel"/>
    <w:tmpl w:val="657001C0"/>
    <w:lvl w:ilvl="0" w:tplc="453696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C0"/>
    <w:rsid w:val="00094D9D"/>
    <w:rsid w:val="000A41C2"/>
    <w:rsid w:val="00101301"/>
    <w:rsid w:val="001C7B71"/>
    <w:rsid w:val="00254C15"/>
    <w:rsid w:val="002C3EBD"/>
    <w:rsid w:val="003108BE"/>
    <w:rsid w:val="00393CB3"/>
    <w:rsid w:val="0041793D"/>
    <w:rsid w:val="004472D8"/>
    <w:rsid w:val="004A1B2B"/>
    <w:rsid w:val="00551147"/>
    <w:rsid w:val="005C673D"/>
    <w:rsid w:val="00641AB4"/>
    <w:rsid w:val="006D596E"/>
    <w:rsid w:val="008B3140"/>
    <w:rsid w:val="008F2E15"/>
    <w:rsid w:val="00B13896"/>
    <w:rsid w:val="00BD37C0"/>
    <w:rsid w:val="00D450F5"/>
    <w:rsid w:val="00DB0C76"/>
    <w:rsid w:val="00E73A86"/>
    <w:rsid w:val="00EF0B84"/>
    <w:rsid w:val="00F67C3F"/>
    <w:rsid w:val="00FB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1FFD6A"/>
  <w15:chartTrackingRefBased/>
  <w15:docId w15:val="{870DAA32-CC5E-4730-8A2C-754491B8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GRAM 8                                  Les formes de phrases</vt:lpstr>
    </vt:vector>
  </TitlesOfParts>
  <Company> 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 8                                  Les formes de phrases</dc:title>
  <dc:subject/>
  <dc:creator>Maxime PAUL</dc:creator>
  <cp:keywords/>
  <dc:description/>
  <cp:lastModifiedBy>Maxime Paul</cp:lastModifiedBy>
  <cp:revision>4</cp:revision>
  <cp:lastPrinted>2007-10-03T14:12:00Z</cp:lastPrinted>
  <dcterms:created xsi:type="dcterms:W3CDTF">2021-03-06T12:08:00Z</dcterms:created>
  <dcterms:modified xsi:type="dcterms:W3CDTF">2021-04-23T07:17:00Z</dcterms:modified>
</cp:coreProperties>
</file>