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C49C" w14:textId="422AFD59" w:rsidR="00DE6E88" w:rsidRPr="0061059D" w:rsidRDefault="00DE76E1" w:rsidP="00DE6E88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2406BE1" wp14:editId="0678288B">
            <wp:simplePos x="0" y="0"/>
            <wp:positionH relativeFrom="margin">
              <wp:posOffset>5128260</wp:posOffset>
            </wp:positionH>
            <wp:positionV relativeFrom="margin">
              <wp:posOffset>-250825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E88" w:rsidRPr="0061059D">
        <w:rPr>
          <w:rFonts w:ascii="Maiandra GD" w:hAnsi="Maiandra GD"/>
          <w:b/>
          <w:sz w:val="28"/>
          <w:u w:val="single" w:color="FF0000"/>
        </w:rPr>
        <w:t xml:space="preserve">GRAM </w:t>
      </w:r>
      <w:r w:rsidR="006B18BA">
        <w:rPr>
          <w:rFonts w:ascii="Maiandra GD" w:hAnsi="Maiandra GD"/>
          <w:b/>
          <w:sz w:val="28"/>
          <w:u w:val="single" w:color="FF0000"/>
        </w:rPr>
        <w:t>1</w:t>
      </w:r>
      <w:r w:rsidR="00DE6E88" w:rsidRPr="0061059D">
        <w:rPr>
          <w:rFonts w:ascii="Maiandra GD" w:hAnsi="Maiandra GD"/>
          <w:b/>
          <w:sz w:val="28"/>
          <w:u w:color="FF0000"/>
        </w:rPr>
        <w:t xml:space="preserve">          </w:t>
      </w:r>
      <w:r w:rsidR="009752CE" w:rsidRPr="0061059D">
        <w:rPr>
          <w:rFonts w:ascii="Maiandra GD" w:hAnsi="Maiandra GD"/>
          <w:b/>
          <w:sz w:val="28"/>
          <w:u w:color="FF0000"/>
        </w:rPr>
        <w:tab/>
      </w:r>
      <w:r w:rsidR="009752CE" w:rsidRPr="0061059D">
        <w:rPr>
          <w:rFonts w:ascii="Maiandra GD" w:hAnsi="Maiandra GD"/>
          <w:b/>
          <w:sz w:val="28"/>
          <w:u w:color="FF0000"/>
        </w:rPr>
        <w:tab/>
      </w:r>
      <w:r w:rsidR="0061059D" w:rsidRPr="0061059D">
        <w:rPr>
          <w:rFonts w:ascii="Maiandra GD" w:hAnsi="Maiandra GD"/>
          <w:b/>
          <w:sz w:val="28"/>
          <w:u w:color="FF0000"/>
        </w:rPr>
        <w:tab/>
      </w:r>
      <w:r w:rsidR="00A24973">
        <w:rPr>
          <w:rFonts w:ascii="Maiandra GD" w:hAnsi="Maiandra GD"/>
          <w:b/>
          <w:sz w:val="28"/>
          <w:u w:color="FF0000"/>
        </w:rPr>
        <w:tab/>
      </w:r>
      <w:r w:rsidR="00A24973">
        <w:rPr>
          <w:rFonts w:ascii="Maiandra GD" w:hAnsi="Maiandra GD"/>
          <w:b/>
          <w:sz w:val="28"/>
          <w:u w:color="FF0000"/>
        </w:rPr>
        <w:tab/>
      </w:r>
      <w:r w:rsidR="00DE6E88" w:rsidRPr="0061059D">
        <w:rPr>
          <w:rFonts w:ascii="Maiandra GD" w:hAnsi="Maiandra GD"/>
          <w:b/>
          <w:sz w:val="28"/>
          <w:u w:val="single" w:color="FF0000"/>
        </w:rPr>
        <w:t>La phrase</w:t>
      </w:r>
    </w:p>
    <w:p w14:paraId="74A2666A" w14:textId="77777777" w:rsidR="00710847" w:rsidRDefault="00710847" w:rsidP="0071084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3508F" w:rsidRPr="006544AC" w14:paraId="597CA600" w14:textId="77777777" w:rsidTr="0018778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3FF73B" w14:textId="77777777" w:rsidR="0043508F" w:rsidRPr="00314551" w:rsidRDefault="0043508F" w:rsidP="0018778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1FC5CB0" w14:textId="77777777" w:rsidR="0043508F" w:rsidRPr="006544AC" w:rsidRDefault="0043508F" w:rsidP="0018778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3508F" w:rsidRPr="006544AC" w14:paraId="7809E118" w14:textId="77777777" w:rsidTr="0018778D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DF93494" w14:textId="77777777" w:rsidR="0043508F" w:rsidRPr="006544AC" w:rsidRDefault="0043508F" w:rsidP="0018778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62DECA" w14:textId="77777777" w:rsidR="0043508F" w:rsidRPr="006544AC" w:rsidRDefault="0043508F" w:rsidP="0018778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identifier les phrases verbales et non verbales.</w:t>
            </w:r>
          </w:p>
        </w:tc>
      </w:tr>
      <w:tr w:rsidR="0043508F" w:rsidRPr="006544AC" w14:paraId="439B72E7" w14:textId="77777777" w:rsidTr="0043508F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E0D3D59" w14:textId="77777777" w:rsidR="0043508F" w:rsidRPr="006544AC" w:rsidRDefault="0043508F" w:rsidP="0018778D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CF73AE6" w14:textId="77777777" w:rsidR="0043508F" w:rsidRPr="006544AC" w:rsidRDefault="0043508F" w:rsidP="0018778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sais transformer une phrase verbale en phrase non verbale, et inversement.</w:t>
            </w:r>
          </w:p>
        </w:tc>
      </w:tr>
    </w:tbl>
    <w:p w14:paraId="3D93F098" w14:textId="77777777" w:rsidR="0043508F" w:rsidRDefault="0043508F" w:rsidP="00710847">
      <w:pPr>
        <w:rPr>
          <w:rFonts w:ascii="Maiandra GD" w:hAnsi="Maiandra GD"/>
          <w:u w:color="FF0000"/>
        </w:rPr>
      </w:pPr>
    </w:p>
    <w:p w14:paraId="6F81C78A" w14:textId="77777777" w:rsidR="00710847" w:rsidRDefault="00710847" w:rsidP="00710847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- </w:t>
      </w:r>
      <w:r w:rsidR="00DE6E88" w:rsidRPr="00613D8F">
        <w:rPr>
          <w:rFonts w:ascii="Maiandra GD" w:hAnsi="Maiandra GD"/>
          <w:u w:color="FF0000"/>
        </w:rPr>
        <w:t xml:space="preserve">J’écris une phrase </w:t>
      </w:r>
      <w:r w:rsidR="00DE6E88" w:rsidRPr="00710847">
        <w:rPr>
          <w:rFonts w:ascii="Maiandra GD" w:hAnsi="Maiandra GD"/>
          <w:color w:val="FF0000"/>
          <w:u w:color="FF0000"/>
        </w:rPr>
        <w:t>correcte</w:t>
      </w:r>
      <w:r w:rsidR="00DE6E88" w:rsidRPr="00613D8F">
        <w:rPr>
          <w:rFonts w:ascii="Maiandra GD" w:hAnsi="Maiandra GD"/>
          <w:u w:color="FF0000"/>
        </w:rPr>
        <w:t xml:space="preserve"> si :</w:t>
      </w:r>
    </w:p>
    <w:p w14:paraId="60D0EE8B" w14:textId="77777777" w:rsidR="00710847" w:rsidRDefault="00710847" w:rsidP="00710847">
      <w:pPr>
        <w:rPr>
          <w:rFonts w:ascii="Maiandra GD" w:hAnsi="Maiandra GD"/>
          <w:u w:color="FF0000"/>
        </w:rPr>
      </w:pPr>
    </w:p>
    <w:p w14:paraId="4A5C3C9D" w14:textId="77777777" w:rsidR="00710847" w:rsidRDefault="00710847" w:rsidP="00710847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1 - </w:t>
      </w:r>
      <w:r w:rsidR="00DE6E88" w:rsidRPr="00613D8F">
        <w:rPr>
          <w:rFonts w:ascii="Maiandra GD" w:hAnsi="Maiandra GD"/>
          <w:u w:color="FF0000"/>
        </w:rPr>
        <w:t xml:space="preserve">Je mets </w:t>
      </w:r>
      <w:r w:rsidR="00DE6E88" w:rsidRPr="00710847">
        <w:rPr>
          <w:rFonts w:ascii="Maiandra GD" w:hAnsi="Maiandra GD"/>
          <w:color w:val="FF0000"/>
          <w:u w:color="FF0000"/>
        </w:rPr>
        <w:t>une majuscule</w:t>
      </w:r>
      <w:r w:rsidR="00DE6E88" w:rsidRPr="00613D8F">
        <w:rPr>
          <w:rFonts w:ascii="Maiandra GD" w:hAnsi="Maiandra GD"/>
          <w:u w:color="FF0000"/>
        </w:rPr>
        <w:t xml:space="preserve"> au début.</w:t>
      </w:r>
    </w:p>
    <w:p w14:paraId="4F8E1F03" w14:textId="77777777" w:rsidR="00710847" w:rsidRDefault="00710847" w:rsidP="00710847">
      <w:pPr>
        <w:rPr>
          <w:rFonts w:ascii="Maiandra GD" w:hAnsi="Maiandra GD"/>
          <w:u w:color="FF0000"/>
        </w:rPr>
      </w:pPr>
    </w:p>
    <w:p w14:paraId="1A4896FA" w14:textId="77777777" w:rsidR="00710847" w:rsidRDefault="00710847" w:rsidP="00710847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2 - </w:t>
      </w:r>
      <w:r w:rsidR="00DE6E88" w:rsidRPr="00613D8F">
        <w:rPr>
          <w:rFonts w:ascii="Maiandra GD" w:hAnsi="Maiandra GD"/>
          <w:u w:color="FF0000"/>
        </w:rPr>
        <w:t xml:space="preserve">Je mets </w:t>
      </w:r>
      <w:r w:rsidR="00DE6E88" w:rsidRPr="00710847">
        <w:rPr>
          <w:rFonts w:ascii="Maiandra GD" w:hAnsi="Maiandra GD"/>
          <w:u w:color="FF0000"/>
        </w:rPr>
        <w:t xml:space="preserve">un </w:t>
      </w:r>
      <w:r w:rsidR="00DE6E88" w:rsidRPr="00710847">
        <w:rPr>
          <w:rFonts w:ascii="Maiandra GD" w:hAnsi="Maiandra GD"/>
          <w:color w:val="FF0000"/>
          <w:u w:color="FF0000"/>
        </w:rPr>
        <w:t>point</w:t>
      </w:r>
      <w:r w:rsidR="00DE6E88" w:rsidRPr="00613D8F">
        <w:rPr>
          <w:rFonts w:ascii="Maiandra GD" w:hAnsi="Maiandra GD"/>
          <w:u w:color="FF0000"/>
        </w:rPr>
        <w:t xml:space="preserve"> </w:t>
      </w:r>
      <w:r>
        <w:rPr>
          <w:rFonts w:ascii="Maiandra GD" w:hAnsi="Maiandra GD"/>
          <w:u w:color="FF0000"/>
        </w:rPr>
        <w:t xml:space="preserve">(.) </w:t>
      </w:r>
      <w:r w:rsidR="00DE6E88" w:rsidRPr="00613D8F">
        <w:rPr>
          <w:rFonts w:ascii="Maiandra GD" w:hAnsi="Maiandra GD"/>
          <w:u w:color="FF0000"/>
        </w:rPr>
        <w:t xml:space="preserve">ou </w:t>
      </w:r>
      <w:r w:rsidR="00DE6E88" w:rsidRPr="00710847">
        <w:rPr>
          <w:rFonts w:ascii="Maiandra GD" w:hAnsi="Maiandra GD"/>
          <w:u w:color="FF0000"/>
        </w:rPr>
        <w:t xml:space="preserve">un </w:t>
      </w:r>
      <w:r w:rsidR="00DE6E88" w:rsidRPr="00710847">
        <w:rPr>
          <w:rFonts w:ascii="Maiandra GD" w:hAnsi="Maiandra GD"/>
          <w:color w:val="FF0000"/>
          <w:u w:color="FF0000"/>
        </w:rPr>
        <w:t>point d’interrogation</w:t>
      </w:r>
      <w:r w:rsidR="00DE6E88" w:rsidRPr="00613D8F">
        <w:rPr>
          <w:rFonts w:ascii="Maiandra GD" w:hAnsi="Maiandra GD"/>
          <w:u w:color="FF0000"/>
        </w:rPr>
        <w:t xml:space="preserve"> ( ?) ou </w:t>
      </w:r>
      <w:r w:rsidR="00DE6E88" w:rsidRPr="00710847">
        <w:rPr>
          <w:rFonts w:ascii="Maiandra GD" w:hAnsi="Maiandra GD"/>
          <w:u w:color="FF0000"/>
        </w:rPr>
        <w:t xml:space="preserve">un </w:t>
      </w:r>
      <w:r w:rsidR="00DE6E88" w:rsidRPr="00710847">
        <w:rPr>
          <w:rFonts w:ascii="Maiandra GD" w:hAnsi="Maiandra GD"/>
          <w:color w:val="FF0000"/>
          <w:u w:color="FF0000"/>
        </w:rPr>
        <w:t>point d’exclamation</w:t>
      </w:r>
      <w:r w:rsidR="00DE6E88" w:rsidRPr="00613D8F">
        <w:rPr>
          <w:rFonts w:ascii="Maiandra GD" w:hAnsi="Maiandra GD"/>
          <w:u w:color="FF0000"/>
        </w:rPr>
        <w:t xml:space="preserve"> ( !) à la fin.</w:t>
      </w:r>
    </w:p>
    <w:p w14:paraId="6DD4A2F9" w14:textId="77777777" w:rsidR="00710847" w:rsidRDefault="00710847" w:rsidP="00710847">
      <w:pPr>
        <w:rPr>
          <w:rFonts w:ascii="Maiandra GD" w:hAnsi="Maiandra GD"/>
          <w:u w:color="FF0000"/>
        </w:rPr>
      </w:pPr>
    </w:p>
    <w:p w14:paraId="117D2677" w14:textId="77777777" w:rsidR="00DE6E88" w:rsidRPr="00613D8F" w:rsidRDefault="00710847" w:rsidP="00710847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3 - </w:t>
      </w:r>
      <w:r w:rsidR="00DE6E88" w:rsidRPr="00613D8F">
        <w:rPr>
          <w:rFonts w:ascii="Maiandra GD" w:hAnsi="Maiandra GD"/>
          <w:u w:color="FF0000"/>
        </w:rPr>
        <w:t xml:space="preserve">Ce que j’écris </w:t>
      </w:r>
      <w:r w:rsidR="00DE6E88" w:rsidRPr="00710847">
        <w:rPr>
          <w:rFonts w:ascii="Maiandra GD" w:hAnsi="Maiandra GD"/>
          <w:color w:val="FF0000"/>
          <w:u w:color="FF0000"/>
        </w:rPr>
        <w:t>veut dire quelque chose</w:t>
      </w:r>
      <w:r w:rsidR="00DE6E88" w:rsidRPr="00613D8F">
        <w:rPr>
          <w:rFonts w:ascii="Maiandra GD" w:hAnsi="Maiandra GD"/>
          <w:u w:color="FF0000"/>
        </w:rPr>
        <w:t>, a un sens.</w:t>
      </w:r>
    </w:p>
    <w:p w14:paraId="09396E63" w14:textId="77777777" w:rsidR="00DE6E88" w:rsidRPr="00613D8F" w:rsidRDefault="00DE6E88" w:rsidP="00DE6E88">
      <w:pPr>
        <w:rPr>
          <w:rFonts w:ascii="Maiandra GD" w:hAnsi="Maiandra GD"/>
          <w:u w:color="FF0000"/>
        </w:rPr>
      </w:pPr>
    </w:p>
    <w:p w14:paraId="7B4C868E" w14:textId="77777777" w:rsidR="00710847" w:rsidRDefault="005B4DDE" w:rsidP="00DE6E88">
      <w:pPr>
        <w:rPr>
          <w:rFonts w:ascii="Maiandra GD" w:hAnsi="Maiandra GD"/>
          <w:u w:val="single" w:color="FF0000"/>
        </w:rPr>
      </w:pPr>
      <w:r w:rsidRPr="00D543DD">
        <w:rPr>
          <w:rFonts w:ascii="Maiandra GD" w:hAnsi="Maiandra GD"/>
          <w:u w:val="single" w:color="000000"/>
        </w:rPr>
        <w:t>Ex</w:t>
      </w:r>
      <w:r w:rsidRPr="00D543DD">
        <w:rPr>
          <w:rFonts w:ascii="Maiandra GD" w:hAnsi="Maiandra GD"/>
          <w:u w:color="000000"/>
        </w:rPr>
        <w:t> </w:t>
      </w:r>
      <w:r w:rsidRPr="0061059D">
        <w:rPr>
          <w:rFonts w:ascii="Maiandra GD" w:hAnsi="Maiandra GD"/>
          <w:u w:color="FF0000"/>
        </w:rPr>
        <w:t>:</w:t>
      </w:r>
      <w:r w:rsidR="0061059D" w:rsidRPr="0061059D">
        <w:rPr>
          <w:rFonts w:ascii="Maiandra GD" w:hAnsi="Maiandra GD"/>
          <w:u w:color="FF0000"/>
        </w:rPr>
        <w:t xml:space="preserve"> </w:t>
      </w:r>
      <w:r w:rsidR="0061059D">
        <w:rPr>
          <w:rFonts w:ascii="Maiandra GD" w:hAnsi="Maiandra GD"/>
          <w:u w:color="FF0000"/>
        </w:rPr>
        <w:t>Les élèves travaillent silencieusement.</w:t>
      </w:r>
    </w:p>
    <w:p w14:paraId="41D2F770" w14:textId="77777777" w:rsidR="00710847" w:rsidRDefault="00710847" w:rsidP="00DE6E88">
      <w:pPr>
        <w:rPr>
          <w:rFonts w:ascii="Maiandra GD" w:hAnsi="Maiandra GD"/>
          <w:u w:val="single" w:color="FF0000"/>
        </w:rPr>
      </w:pPr>
    </w:p>
    <w:p w14:paraId="556B5549" w14:textId="77777777" w:rsidR="00710847" w:rsidRDefault="00710847" w:rsidP="00710847">
      <w:pPr>
        <w:rPr>
          <w:rFonts w:ascii="Maiandra GD" w:hAnsi="Maiandra GD"/>
          <w:u w:val="single" w:color="FF0000"/>
        </w:rPr>
      </w:pPr>
      <w:r w:rsidRPr="00710847">
        <w:rPr>
          <w:rFonts w:ascii="Maiandra GD" w:hAnsi="Maiandra GD"/>
          <w:u w:color="FF0000"/>
        </w:rPr>
        <w:t xml:space="preserve">- </w:t>
      </w:r>
      <w:r w:rsidR="00170F9B" w:rsidRPr="00613D8F">
        <w:rPr>
          <w:rFonts w:ascii="Maiandra GD" w:hAnsi="Maiandra GD"/>
          <w:u w:color="FF0000"/>
        </w:rPr>
        <w:t>Une phrase est appelée :</w:t>
      </w:r>
    </w:p>
    <w:p w14:paraId="11B3A3F2" w14:textId="77777777" w:rsidR="00710847" w:rsidRDefault="00710847" w:rsidP="00710847">
      <w:pPr>
        <w:rPr>
          <w:rFonts w:ascii="Maiandra GD" w:hAnsi="Maiandra GD"/>
          <w:u w:val="single" w:color="FF0000"/>
        </w:rPr>
      </w:pPr>
    </w:p>
    <w:p w14:paraId="33A526E6" w14:textId="77777777" w:rsidR="00170F9B" w:rsidRPr="00710847" w:rsidRDefault="00710847" w:rsidP="00710847">
      <w:pPr>
        <w:rPr>
          <w:rFonts w:ascii="Maiandra GD" w:hAnsi="Maiandra GD"/>
          <w:u w:val="single" w:color="FF0000"/>
        </w:rPr>
      </w:pPr>
      <w:r w:rsidRPr="00710847">
        <w:rPr>
          <w:rFonts w:ascii="Maiandra GD" w:hAnsi="Maiandra GD"/>
          <w:u w:color="FF0000"/>
        </w:rPr>
        <w:t>1 - P</w:t>
      </w:r>
      <w:r w:rsidR="00170F9B" w:rsidRPr="00710847">
        <w:rPr>
          <w:rFonts w:ascii="Maiandra GD" w:hAnsi="Maiandra GD"/>
          <w:u w:color="FF0000"/>
        </w:rPr>
        <w:t xml:space="preserve">hrase </w:t>
      </w:r>
      <w:r w:rsidR="00170F9B" w:rsidRPr="00710847">
        <w:rPr>
          <w:rFonts w:ascii="Maiandra GD" w:hAnsi="Maiandra GD"/>
          <w:color w:val="FF0000"/>
          <w:u w:color="FF0000"/>
        </w:rPr>
        <w:t>verbale</w:t>
      </w:r>
      <w:r w:rsidR="00170F9B" w:rsidRPr="00613D8F">
        <w:rPr>
          <w:rFonts w:ascii="Maiandra GD" w:hAnsi="Maiandra GD"/>
          <w:u w:color="FF0000"/>
        </w:rPr>
        <w:t xml:space="preserve"> si elle contient un ou plusieurs verbes conjugués.</w:t>
      </w:r>
    </w:p>
    <w:p w14:paraId="61D210EE" w14:textId="77777777" w:rsidR="00170F9B" w:rsidRPr="00613D8F" w:rsidRDefault="00170F9B" w:rsidP="00170F9B">
      <w:pPr>
        <w:rPr>
          <w:rFonts w:ascii="Maiandra GD" w:hAnsi="Maiandra GD"/>
          <w:u w:color="FF0000"/>
        </w:rPr>
      </w:pPr>
    </w:p>
    <w:p w14:paraId="52E07053" w14:textId="77777777" w:rsidR="00170F9B" w:rsidRPr="00613D8F" w:rsidRDefault="0061059D" w:rsidP="00170F9B">
      <w:pPr>
        <w:rPr>
          <w:rFonts w:ascii="Maiandra GD" w:hAnsi="Maiandra GD"/>
          <w:u w:color="FF0000"/>
        </w:rPr>
      </w:pPr>
      <w:r w:rsidRPr="00D543DD">
        <w:rPr>
          <w:rFonts w:ascii="Maiandra GD" w:hAnsi="Maiandra GD"/>
          <w:u w:val="single" w:color="000000"/>
        </w:rPr>
        <w:t>E</w:t>
      </w:r>
      <w:r w:rsidR="00170F9B" w:rsidRPr="00D543DD">
        <w:rPr>
          <w:rFonts w:ascii="Maiandra GD" w:hAnsi="Maiandra GD"/>
          <w:u w:val="single" w:color="000000"/>
        </w:rPr>
        <w:t>x</w:t>
      </w:r>
      <w:r w:rsidR="00170F9B" w:rsidRPr="00FD54EE">
        <w:rPr>
          <w:rFonts w:ascii="Maiandra GD" w:hAnsi="Maiandra GD"/>
          <w:u w:color="000000"/>
        </w:rPr>
        <w:t> </w:t>
      </w:r>
      <w:r w:rsidR="00170F9B" w:rsidRPr="00D543DD">
        <w:rPr>
          <w:rFonts w:ascii="Maiandra GD" w:hAnsi="Maiandra GD"/>
          <w:u w:color="000000"/>
        </w:rPr>
        <w:t>:</w:t>
      </w:r>
      <w:r>
        <w:rPr>
          <w:rFonts w:ascii="Maiandra GD" w:hAnsi="Maiandra GD"/>
          <w:u w:color="FF0000"/>
        </w:rPr>
        <w:t xml:space="preserve"> Mon voisin </w:t>
      </w:r>
      <w:r w:rsidRPr="0061059D">
        <w:rPr>
          <w:rFonts w:ascii="Maiandra GD" w:hAnsi="Maiandra GD"/>
          <w:u w:color="FF0000"/>
          <w:bdr w:val="single" w:sz="4" w:space="0" w:color="auto"/>
        </w:rPr>
        <w:t>tond</w:t>
      </w:r>
      <w:r>
        <w:rPr>
          <w:rFonts w:ascii="Maiandra GD" w:hAnsi="Maiandra GD"/>
          <w:u w:color="FF0000"/>
        </w:rPr>
        <w:t xml:space="preserve"> la pelouse et </w:t>
      </w:r>
      <w:r w:rsidRPr="0061059D">
        <w:rPr>
          <w:rFonts w:ascii="Maiandra GD" w:hAnsi="Maiandra GD"/>
          <w:u w:color="FF0000"/>
          <w:bdr w:val="single" w:sz="4" w:space="0" w:color="auto"/>
        </w:rPr>
        <w:t>arrose</w:t>
      </w:r>
      <w:r>
        <w:rPr>
          <w:rFonts w:ascii="Maiandra GD" w:hAnsi="Maiandra GD"/>
          <w:u w:color="FF0000"/>
        </w:rPr>
        <w:t xml:space="preserve"> les fleurs.</w:t>
      </w:r>
    </w:p>
    <w:p w14:paraId="0741EF48" w14:textId="77777777" w:rsidR="00710847" w:rsidRDefault="0061059D" w:rsidP="00710847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  <w:t xml:space="preserve">    verbe</w:t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  <w:t xml:space="preserve">   verbe</w:t>
      </w:r>
    </w:p>
    <w:p w14:paraId="07854971" w14:textId="77777777" w:rsidR="00710847" w:rsidRDefault="00710847" w:rsidP="00710847">
      <w:pPr>
        <w:rPr>
          <w:rFonts w:ascii="Maiandra GD" w:hAnsi="Maiandra GD"/>
          <w:u w:color="FF0000"/>
        </w:rPr>
      </w:pPr>
    </w:p>
    <w:p w14:paraId="1F5F34F1" w14:textId="77777777" w:rsidR="00170F9B" w:rsidRPr="00613D8F" w:rsidRDefault="00710847" w:rsidP="00710847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2 - </w:t>
      </w:r>
      <w:r w:rsidRPr="00710847">
        <w:rPr>
          <w:rFonts w:ascii="Maiandra GD" w:hAnsi="Maiandra GD"/>
          <w:u w:color="FF0000"/>
        </w:rPr>
        <w:t>P</w:t>
      </w:r>
      <w:r w:rsidR="00170F9B" w:rsidRPr="00710847">
        <w:rPr>
          <w:rFonts w:ascii="Maiandra GD" w:hAnsi="Maiandra GD"/>
          <w:u w:color="FF0000"/>
        </w:rPr>
        <w:t xml:space="preserve">hrase </w:t>
      </w:r>
      <w:r>
        <w:rPr>
          <w:rFonts w:ascii="Maiandra GD" w:hAnsi="Maiandra GD"/>
          <w:color w:val="FF0000"/>
          <w:u w:color="FF0000"/>
        </w:rPr>
        <w:t>non verbale</w:t>
      </w:r>
      <w:r w:rsidR="00170F9B" w:rsidRPr="00613D8F">
        <w:rPr>
          <w:rFonts w:ascii="Maiandra GD" w:hAnsi="Maiandra GD"/>
          <w:u w:color="FF0000"/>
        </w:rPr>
        <w:t xml:space="preserve"> si elle ne contient aucun verbe conjugué.</w:t>
      </w:r>
    </w:p>
    <w:p w14:paraId="227EC091" w14:textId="77777777" w:rsidR="00170F9B" w:rsidRPr="00613D8F" w:rsidRDefault="00170F9B" w:rsidP="00170F9B">
      <w:pPr>
        <w:rPr>
          <w:rFonts w:ascii="Maiandra GD" w:hAnsi="Maiandra GD"/>
          <w:u w:color="FF0000"/>
        </w:rPr>
      </w:pPr>
    </w:p>
    <w:p w14:paraId="1CB94338" w14:textId="79EE688F" w:rsidR="0018778D" w:rsidRPr="00B309CC" w:rsidRDefault="0061059D" w:rsidP="00780711">
      <w:pPr>
        <w:rPr>
          <w:rFonts w:ascii="Maiandra GD" w:hAnsi="Maiandra GD"/>
          <w:sz w:val="32"/>
          <w:szCs w:val="32"/>
          <w:u w:color="FF0000"/>
        </w:rPr>
      </w:pPr>
      <w:r w:rsidRPr="00D543DD">
        <w:rPr>
          <w:rFonts w:ascii="Maiandra GD" w:hAnsi="Maiandra GD"/>
          <w:u w:val="single" w:color="000000"/>
        </w:rPr>
        <w:t>E</w:t>
      </w:r>
      <w:r w:rsidR="00170F9B" w:rsidRPr="00D543DD">
        <w:rPr>
          <w:rFonts w:ascii="Maiandra GD" w:hAnsi="Maiandra GD"/>
          <w:u w:val="single" w:color="000000"/>
        </w:rPr>
        <w:t>x</w:t>
      </w:r>
      <w:r w:rsidR="00170F9B" w:rsidRPr="00FD54EE">
        <w:rPr>
          <w:rFonts w:ascii="Maiandra GD" w:hAnsi="Maiandra GD"/>
          <w:u w:color="000000"/>
        </w:rPr>
        <w:t> </w:t>
      </w:r>
      <w:r w:rsidR="00170F9B" w:rsidRPr="00613D8F">
        <w:rPr>
          <w:rFonts w:ascii="Maiandra GD" w:hAnsi="Maiandra GD"/>
          <w:u w:color="FF0000"/>
        </w:rPr>
        <w:t>:</w:t>
      </w:r>
      <w:r>
        <w:rPr>
          <w:rFonts w:ascii="Maiandra GD" w:hAnsi="Maiandra GD"/>
          <w:u w:color="FF0000"/>
        </w:rPr>
        <w:t xml:space="preserve"> Victoire de l’Olympique de Marseille !</w:t>
      </w:r>
    </w:p>
    <w:sectPr w:rsidR="0018778D" w:rsidRPr="00B309CC" w:rsidSect="006B18BA">
      <w:pgSz w:w="11906" w:h="16838"/>
      <w:pgMar w:top="395" w:right="56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C4"/>
    <w:multiLevelType w:val="hybridMultilevel"/>
    <w:tmpl w:val="6D6AEAC2"/>
    <w:lvl w:ilvl="0" w:tplc="C5D4F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24DA"/>
    <w:multiLevelType w:val="hybridMultilevel"/>
    <w:tmpl w:val="7BC4734E"/>
    <w:lvl w:ilvl="0" w:tplc="91C01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170F9B"/>
    <w:rsid w:val="0018778D"/>
    <w:rsid w:val="00277132"/>
    <w:rsid w:val="0043508F"/>
    <w:rsid w:val="00471442"/>
    <w:rsid w:val="005B4DDE"/>
    <w:rsid w:val="0061059D"/>
    <w:rsid w:val="00613D8F"/>
    <w:rsid w:val="006B18BA"/>
    <w:rsid w:val="00710847"/>
    <w:rsid w:val="00716198"/>
    <w:rsid w:val="00780711"/>
    <w:rsid w:val="008A7D67"/>
    <w:rsid w:val="008B75E4"/>
    <w:rsid w:val="009752CE"/>
    <w:rsid w:val="00A24973"/>
    <w:rsid w:val="00B309CC"/>
    <w:rsid w:val="00C33137"/>
    <w:rsid w:val="00CA1E42"/>
    <w:rsid w:val="00D543DD"/>
    <w:rsid w:val="00DC1F80"/>
    <w:rsid w:val="00DE6E88"/>
    <w:rsid w:val="00DE76E1"/>
    <w:rsid w:val="00EB3334"/>
    <w:rsid w:val="00EE3E2F"/>
    <w:rsid w:val="00EF654C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AF02E"/>
  <w15:chartTrackingRefBased/>
  <w15:docId w15:val="{7C43DFD5-ADC5-4380-BD6E-E1386192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1                                                La phrase</vt:lpstr>
    </vt:vector>
  </TitlesOfParts>
  <Company>aix-marseille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1                                                La phrase</dc:title>
  <dc:subject/>
  <dc:creator>Maxime PAUL</dc:creator>
  <cp:keywords/>
  <dc:description/>
  <cp:lastModifiedBy>Maxime Paul</cp:lastModifiedBy>
  <cp:revision>4</cp:revision>
  <dcterms:created xsi:type="dcterms:W3CDTF">2020-09-20T13:02:00Z</dcterms:created>
  <dcterms:modified xsi:type="dcterms:W3CDTF">2021-04-23T07:03:00Z</dcterms:modified>
</cp:coreProperties>
</file>