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2D0B2737" w:rsidR="00A74C23" w:rsidRPr="00C438B7" w:rsidRDefault="001F503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L’assassin habite à côté</w:t>
            </w:r>
          </w:p>
          <w:p w14:paraId="2DAEB4E9" w14:textId="1441B5BD" w:rsidR="00A74C23" w:rsidRPr="00632D13" w:rsidRDefault="001F503F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Florence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Dutruc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-Rosset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17234344" w:rsidR="00A74C23" w:rsidRPr="00632D13" w:rsidRDefault="001F503F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828AF30" wp14:editId="40E35941">
                  <wp:extent cx="1764000" cy="2644415"/>
                  <wp:effectExtent l="0" t="0" r="8255" b="3810"/>
                  <wp:docPr id="2" name="Image 2" descr="Résultat de recherche d'images pour &quot;l'assassin habite a co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'assassin habite a co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1A0C010F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Pourquoi l’arrivée du nouveau voisin est-elle un évènement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52BEF74B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C06F7C">
              <w:rPr>
                <w:rFonts w:ascii="Maiandra GD" w:hAnsi="Maiandra GD"/>
              </w:rPr>
              <w:t>Car la maison est en travaux depuis longtemps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353EFD1E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Car la maison est abandonnée depuis longtemps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24494AF7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C06F7C">
              <w:rPr>
                <w:rFonts w:ascii="Maiandra GD" w:hAnsi="Maiandra GD"/>
              </w:rPr>
              <w:t>Car le narrateur aime faire peur aux voisins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5625598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Comment s’appelle l’ami du narrateur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4FBF34C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 s’appelle Totor</w:t>
            </w:r>
            <w:r>
              <w:rPr>
                <w:rFonts w:ascii="Maiandra GD" w:hAnsi="Maiandra GD"/>
              </w:rPr>
              <w:t>.</w:t>
            </w:r>
          </w:p>
          <w:p w14:paraId="105EE000" w14:textId="278A21B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 s’appelle Momo</w:t>
            </w:r>
            <w:r>
              <w:rPr>
                <w:rFonts w:ascii="Maiandra GD" w:hAnsi="Maiandra GD"/>
              </w:rPr>
              <w:t>.</w:t>
            </w:r>
          </w:p>
          <w:p w14:paraId="22C41161" w14:textId="53D911C5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 s’appelle Dédé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2E74538B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Comment s’appelle le chat du narrateur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0348F0C4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 s’appelle Mozart</w:t>
            </w:r>
            <w:r>
              <w:rPr>
                <w:rFonts w:ascii="Maiandra GD" w:hAnsi="Maiandra GD"/>
              </w:rPr>
              <w:t>.</w:t>
            </w:r>
          </w:p>
          <w:p w14:paraId="56EC4392" w14:textId="3D766C0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 s’appelle Zidane</w:t>
            </w:r>
            <w:r>
              <w:rPr>
                <w:rFonts w:ascii="Maiandra GD" w:hAnsi="Maiandra GD"/>
              </w:rPr>
              <w:t>.</w:t>
            </w:r>
          </w:p>
          <w:p w14:paraId="40E90AD6" w14:textId="4983AFB5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 s’appelle Figaro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2058688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Comment le narrateur et son ami entrent-ils dans la maison du voisin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7D908EE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Grâce à un carreau cassé</w:t>
            </w:r>
            <w:r>
              <w:rPr>
                <w:rFonts w:ascii="Maiandra GD" w:hAnsi="Maiandra GD"/>
              </w:rPr>
              <w:t>.</w:t>
            </w:r>
          </w:p>
          <w:p w14:paraId="431FE9EF" w14:textId="57580EA9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Grâce à un trou sur le toit</w:t>
            </w:r>
            <w:r>
              <w:rPr>
                <w:rFonts w:ascii="Maiandra GD" w:hAnsi="Maiandra GD"/>
              </w:rPr>
              <w:t>.</w:t>
            </w:r>
          </w:p>
          <w:p w14:paraId="3A5E59B4" w14:textId="5105828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Grâce à un tunnel dans le jardin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79E29AA0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Qu’est-ce qui effraie le narrateur en tout premier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3BE39FB7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 entend un cri de dinosaure</w:t>
            </w:r>
            <w:r>
              <w:rPr>
                <w:rFonts w:ascii="Maiandra GD" w:hAnsi="Maiandra GD"/>
              </w:rPr>
              <w:t>.</w:t>
            </w:r>
          </w:p>
          <w:p w14:paraId="5E3F92DA" w14:textId="3B1220E2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 entend un cri d’homme</w:t>
            </w:r>
            <w:r>
              <w:rPr>
                <w:rFonts w:ascii="Maiandra GD" w:hAnsi="Maiandra GD"/>
              </w:rPr>
              <w:t>.</w:t>
            </w:r>
          </w:p>
          <w:p w14:paraId="47F19B9F" w14:textId="706C8330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 entend un cri de femme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5C5997E6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Que découvrent-ils dans le sous-sol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2869A680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Ils découvrent un bras d’enfant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BEE7D0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Ils découvrent un squelette</w:t>
            </w:r>
            <w:r>
              <w:rPr>
                <w:rFonts w:ascii="Maiandra GD" w:hAnsi="Maiandra GD"/>
              </w:rPr>
              <w:t>.</w:t>
            </w:r>
          </w:p>
          <w:p w14:paraId="24440A0A" w14:textId="0206C9D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Ils découvrent le chat du narrateur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087958B6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Comment est la dame quand le narrateur la voit sortir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26FEA5E7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Elle boite beaucoup</w:t>
            </w:r>
            <w:r>
              <w:rPr>
                <w:rFonts w:ascii="Maiandra GD" w:hAnsi="Maiandra GD"/>
              </w:rPr>
              <w:t>.</w:t>
            </w:r>
          </w:p>
          <w:p w14:paraId="38008B4F" w14:textId="3876ECA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Elle a l’air perdue</w:t>
            </w:r>
            <w:r>
              <w:rPr>
                <w:rFonts w:ascii="Maiandra GD" w:hAnsi="Maiandra GD"/>
              </w:rPr>
              <w:t>.</w:t>
            </w:r>
          </w:p>
          <w:p w14:paraId="07ED2C78" w14:textId="503BEB7D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 ne la voit pas sortir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14992FF8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C06F7C">
              <w:rPr>
                <w:rFonts w:ascii="Maiandra GD" w:hAnsi="Maiandra GD" w:cs="Maiandra GD"/>
                <w:b/>
              </w:rPr>
              <w:t>Où vont le narrateur et son ami le lendemain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02D63F0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Ils vont au cinéma</w:t>
            </w:r>
            <w:r>
              <w:rPr>
                <w:rFonts w:ascii="Maiandra GD" w:hAnsi="Maiandra GD"/>
              </w:rPr>
              <w:t>.</w:t>
            </w:r>
          </w:p>
          <w:p w14:paraId="6A7820FB" w14:textId="0630A92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Ils vont à la fête foraine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1A2378E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Ils vont au centre aéré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3FF63564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Comment réagissent les parents du narrateur quand il leur raconte ce qu’il a entendu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F8B8A23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C06F7C">
              <w:rPr>
                <w:rFonts w:ascii="Maiandra GD" w:hAnsi="Maiandra GD"/>
              </w:rPr>
              <w:t>Ils sont très amusés</w:t>
            </w:r>
            <w:r>
              <w:rPr>
                <w:rFonts w:ascii="Maiandra GD" w:hAnsi="Maiandra GD"/>
              </w:rPr>
              <w:t>.</w:t>
            </w:r>
          </w:p>
          <w:p w14:paraId="0F62BB92" w14:textId="2112263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06F7C">
              <w:rPr>
                <w:rFonts w:ascii="Maiandra GD" w:hAnsi="Maiandra GD"/>
              </w:rPr>
              <w:t>Ils sont très inquiets</w:t>
            </w:r>
            <w:r>
              <w:rPr>
                <w:rFonts w:ascii="Maiandra GD" w:hAnsi="Maiandra GD"/>
              </w:rPr>
              <w:t>.</w:t>
            </w:r>
          </w:p>
          <w:p w14:paraId="59C2872F" w14:textId="2C9125E6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06F7C">
              <w:rPr>
                <w:rFonts w:ascii="Maiandra GD" w:hAnsi="Maiandra GD"/>
              </w:rPr>
              <w:t>Ils ne le croient pas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00E13347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C06F7C">
              <w:rPr>
                <w:rFonts w:ascii="Maiandra GD" w:hAnsi="Maiandra GD"/>
                <w:b/>
              </w:rPr>
              <w:t>Pourquoi le narrateur se rend-il régulièrement chez son voisin, à la fin de l’histoire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3470DC5B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26328C">
              <w:rPr>
                <w:rFonts w:ascii="Maiandra GD" w:hAnsi="Maiandra GD"/>
              </w:rPr>
              <w:t xml:space="preserve">Pour </w:t>
            </w:r>
            <w:r w:rsidR="00C06F7C">
              <w:rPr>
                <w:rFonts w:ascii="Maiandra GD" w:hAnsi="Maiandra GD"/>
              </w:rPr>
              <w:t>apprendre son métier</w:t>
            </w:r>
            <w:r>
              <w:rPr>
                <w:rFonts w:ascii="Maiandra GD" w:hAnsi="Maiandra GD"/>
              </w:rPr>
              <w:t>.</w:t>
            </w:r>
          </w:p>
          <w:p w14:paraId="4520471D" w14:textId="1D07F12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 xml:space="preserve">Pour </w:t>
            </w:r>
            <w:r w:rsidR="00C06F7C">
              <w:rPr>
                <w:rFonts w:ascii="Maiandra GD" w:hAnsi="Maiandra GD"/>
              </w:rPr>
              <w:t>réparer ses bêtises</w:t>
            </w:r>
            <w:r>
              <w:rPr>
                <w:rFonts w:ascii="Maiandra GD" w:hAnsi="Maiandra GD"/>
              </w:rPr>
              <w:t>.</w:t>
            </w:r>
          </w:p>
          <w:p w14:paraId="0255028C" w14:textId="771EFD8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 xml:space="preserve">Pour </w:t>
            </w:r>
            <w:r w:rsidR="00C06F7C">
              <w:rPr>
                <w:rFonts w:ascii="Maiandra GD" w:hAnsi="Maiandra GD"/>
              </w:rPr>
              <w:t>chercher son chat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95CE87" w14:textId="77777777" w:rsidR="00C06F7C" w:rsidRPr="00C438B7" w:rsidRDefault="00C06F7C" w:rsidP="00C06F7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L’assassin habite à côté</w:t>
            </w:r>
          </w:p>
          <w:p w14:paraId="4FEB87CC" w14:textId="552115F7" w:rsidR="007E55DC" w:rsidRPr="00632D13" w:rsidRDefault="00C06F7C" w:rsidP="00C06F7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Florence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Dutruc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-Rosset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06F7C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8C05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l’arrivée du nouveau voisin est-elle un évènement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537E982E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b) Car la maison est abandonnée depuis longtemps.</w:t>
            </w:r>
            <w:r w:rsidRPr="004C68FD">
              <w:rPr>
                <w:rFonts w:ascii="Maiandra GD" w:hAnsi="Maiandra GD"/>
                <w:b/>
                <w:bCs/>
              </w:rPr>
              <w:tab/>
            </w:r>
            <w:r w:rsidRPr="004C68FD">
              <w:rPr>
                <w:rFonts w:ascii="Maiandra GD" w:hAnsi="Maiandra GD"/>
                <w:b/>
                <w:bCs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7D60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l’ami du narrateur ?</w:t>
            </w:r>
          </w:p>
          <w:p w14:paraId="7245E34E" w14:textId="372F5D7D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a) Il s’appelle Totor.</w:t>
            </w:r>
          </w:p>
        </w:tc>
      </w:tr>
      <w:tr w:rsidR="00C06F7C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5093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le chat du narrateur ?</w:t>
            </w:r>
          </w:p>
          <w:p w14:paraId="41392BAA" w14:textId="1F56AB35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a) Il s’appelle Mozart.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8D10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le narrateur et son ami entrent-ils dans la maison du voisin ?</w:t>
            </w:r>
          </w:p>
          <w:p w14:paraId="29373B6B" w14:textId="45F68F83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a) Grâce à un carreau cassé.</w:t>
            </w:r>
          </w:p>
        </w:tc>
      </w:tr>
      <w:tr w:rsidR="00C06F7C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591C" w14:textId="77777777" w:rsidR="00C06F7C" w:rsidRPr="003977DB" w:rsidRDefault="00C06F7C" w:rsidP="00C06F7C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Qu’est-ce qui effraie le narrateur en tout premier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1EEC6A4F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c) Il entend un cri de femme.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23FA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découvrent-ils dans le sous-sol ?</w:t>
            </w:r>
            <w:bookmarkStart w:id="0" w:name="_GoBack"/>
            <w:bookmarkEnd w:id="0"/>
          </w:p>
          <w:p w14:paraId="409C59B7" w14:textId="680032F2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b) Ils découvrent un squelette.</w:t>
            </w:r>
          </w:p>
        </w:tc>
      </w:tr>
      <w:tr w:rsidR="00C06F7C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99A7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est la dame quand le narrateur la voit sortir ?</w:t>
            </w:r>
          </w:p>
          <w:p w14:paraId="15ED1841" w14:textId="7A4C228B" w:rsidR="00C06F7C" w:rsidRPr="004C68FD" w:rsidRDefault="00C06F7C" w:rsidP="00C06F7C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c) Il ne la voit pas sortir.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B4B" w14:textId="77777777" w:rsidR="00C06F7C" w:rsidRPr="00632D13" w:rsidRDefault="00C06F7C" w:rsidP="00C06F7C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Où vont le narrateur et son ami le lendemain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53354F40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b) Ils vont à la fête foraine.</w:t>
            </w:r>
          </w:p>
        </w:tc>
      </w:tr>
      <w:tr w:rsidR="00C06F7C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8D1E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réagissent les parents du narrateur quand il leur raconte ce qu’il a entendu ?</w:t>
            </w:r>
          </w:p>
          <w:p w14:paraId="34F1CECA" w14:textId="3F2E2CEE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c) Ils ne le croient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538A" w14:textId="77777777" w:rsidR="00C06F7C" w:rsidRPr="00632D13" w:rsidRDefault="00C06F7C" w:rsidP="00C06F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Pourquoi le narrateur se rend-il régulièrement chez son voisin, à la fin de l’histoire ?</w:t>
            </w:r>
          </w:p>
          <w:p w14:paraId="257EC918" w14:textId="7667DFF9" w:rsidR="00C06F7C" w:rsidRPr="004C68FD" w:rsidRDefault="00C06F7C" w:rsidP="00C06F7C">
            <w:pPr>
              <w:rPr>
                <w:rFonts w:ascii="Maiandra GD" w:hAnsi="Maiandra GD"/>
                <w:b/>
                <w:bCs/>
              </w:rPr>
            </w:pPr>
            <w:r w:rsidRPr="004C68FD">
              <w:rPr>
                <w:rFonts w:ascii="Maiandra GD" w:hAnsi="Maiandra GD"/>
                <w:b/>
                <w:bCs/>
                <w:color w:val="FF0000"/>
              </w:rPr>
              <w:t>a) Pour apprendre son métier.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03F"/>
    <w:rsid w:val="001F55C9"/>
    <w:rsid w:val="0021725F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C68FD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874865"/>
    <w:rsid w:val="00982052"/>
    <w:rsid w:val="009D5D43"/>
    <w:rsid w:val="009E2AFC"/>
    <w:rsid w:val="00A74C23"/>
    <w:rsid w:val="00AC501B"/>
    <w:rsid w:val="00AC697D"/>
    <w:rsid w:val="00AC7C51"/>
    <w:rsid w:val="00B1637E"/>
    <w:rsid w:val="00BC3A20"/>
    <w:rsid w:val="00BC7DFD"/>
    <w:rsid w:val="00BD5E26"/>
    <w:rsid w:val="00C06F7C"/>
    <w:rsid w:val="00C142CC"/>
    <w:rsid w:val="00C32FE2"/>
    <w:rsid w:val="00C438B7"/>
    <w:rsid w:val="00C66945"/>
    <w:rsid w:val="00C734D9"/>
    <w:rsid w:val="00C93259"/>
    <w:rsid w:val="00D37A62"/>
    <w:rsid w:val="00D412B6"/>
    <w:rsid w:val="00D60178"/>
    <w:rsid w:val="00DC0894"/>
    <w:rsid w:val="00DE1CDB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2019-07-25T05:40:00Z</dcterms:created>
  <dcterms:modified xsi:type="dcterms:W3CDTF">2019-07-25T06:03:00Z</dcterms:modified>
</cp:coreProperties>
</file>