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565E5C" w:rsidRDefault="00565E5C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5E5C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Comment devenir ami avec un </w:t>
            </w: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565E5C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ampire</w:t>
            </w:r>
          </w:p>
          <w:p w:rsidR="006562C2" w:rsidRPr="00632D13" w:rsidRDefault="00A45140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Bénédicte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Carboneill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565E5C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4569"/>
                  <wp:effectExtent l="0" t="0" r="0" b="0"/>
                  <wp:docPr id="2" name="Image 2" descr="Résultats de recherche d'images pour « comment devenir ami avec un vampir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comment devenir ami avec un vampir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65E5C">
              <w:rPr>
                <w:rFonts w:ascii="Maiandra GD" w:hAnsi="Maiandra GD"/>
                <w:b/>
                <w:bCs/>
              </w:rPr>
              <w:t>Où faut-il aller pour croiser un vampire</w:t>
            </w:r>
            <w:r w:rsidR="00C17D50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65E5C">
              <w:rPr>
                <w:rFonts w:ascii="Maiandra GD" w:hAnsi="Maiandra GD"/>
                <w:bCs/>
              </w:rPr>
              <w:t>Au cinéma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65E5C">
              <w:rPr>
                <w:rFonts w:ascii="Maiandra GD" w:hAnsi="Maiandra GD"/>
                <w:bCs/>
              </w:rPr>
              <w:t>Dans un cimetière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65E5C">
              <w:rPr>
                <w:rFonts w:ascii="Maiandra GD" w:hAnsi="Maiandra GD"/>
                <w:bCs/>
              </w:rPr>
              <w:t>Dans un château hanté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565E5C">
              <w:rPr>
                <w:rFonts w:ascii="Maiandra GD" w:hAnsi="Maiandra GD"/>
                <w:b/>
                <w:bCs/>
              </w:rPr>
              <w:t>Qui le vampire fera-t-il fuir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65E5C">
              <w:rPr>
                <w:rFonts w:ascii="Maiandra GD" w:hAnsi="Maiandra GD"/>
                <w:bCs/>
              </w:rPr>
              <w:t>Il fera fuir les voleurs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65E5C">
              <w:rPr>
                <w:rFonts w:ascii="Maiandra GD" w:hAnsi="Maiandra GD"/>
                <w:bCs/>
              </w:rPr>
              <w:t>Il fera fuir les parents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65E5C">
              <w:rPr>
                <w:rFonts w:ascii="Maiandra GD" w:hAnsi="Maiandra GD"/>
                <w:bCs/>
              </w:rPr>
              <w:t>Il fera fuir le facteur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65E5C">
              <w:rPr>
                <w:rFonts w:ascii="Maiandra GD" w:hAnsi="Maiandra GD"/>
                <w:b/>
                <w:bCs/>
              </w:rPr>
              <w:t>Qu’est-ce qu’il ne faut pas manger pour ne pas faire fuir un vampire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254F1F">
              <w:rPr>
                <w:rFonts w:ascii="Maiandra GD" w:hAnsi="Maiandra GD"/>
                <w:bCs/>
              </w:rPr>
              <w:t xml:space="preserve">Il </w:t>
            </w:r>
            <w:r w:rsidR="00565E5C">
              <w:rPr>
                <w:rFonts w:ascii="Maiandra GD" w:hAnsi="Maiandra GD"/>
                <w:bCs/>
              </w:rPr>
              <w:t>ne faut pas manger de l’ail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4F1F">
              <w:rPr>
                <w:rFonts w:ascii="Maiandra GD" w:hAnsi="Maiandra GD"/>
                <w:bCs/>
              </w:rPr>
              <w:t xml:space="preserve">Il </w:t>
            </w:r>
            <w:r w:rsidR="00565E5C">
              <w:rPr>
                <w:rFonts w:ascii="Maiandra GD" w:hAnsi="Maiandra GD"/>
                <w:bCs/>
              </w:rPr>
              <w:t>ne faut pas manger de la viande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4F1F">
              <w:rPr>
                <w:rFonts w:ascii="Maiandra GD" w:hAnsi="Maiandra GD"/>
                <w:bCs/>
              </w:rPr>
              <w:t xml:space="preserve">Il </w:t>
            </w:r>
            <w:r w:rsidR="00565E5C">
              <w:rPr>
                <w:rFonts w:ascii="Maiandra GD" w:hAnsi="Maiandra GD"/>
                <w:bCs/>
              </w:rPr>
              <w:t>ne faut pas manger de pomme de terre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565E5C">
              <w:rPr>
                <w:rFonts w:ascii="Maiandra GD" w:hAnsi="Maiandra GD"/>
                <w:b/>
                <w:bCs/>
              </w:rPr>
              <w:t>Que doit faire un vampire avant de sortir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65E5C">
              <w:rPr>
                <w:rFonts w:ascii="Maiandra GD" w:hAnsi="Maiandra GD"/>
                <w:bCs/>
              </w:rPr>
              <w:t>Se limer les dents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65E5C">
              <w:rPr>
                <w:rFonts w:ascii="Maiandra GD" w:hAnsi="Maiandra GD"/>
                <w:bCs/>
              </w:rPr>
              <w:t>Se curer le nez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65E5C">
              <w:rPr>
                <w:rFonts w:ascii="Maiandra GD" w:hAnsi="Maiandra GD"/>
                <w:bCs/>
              </w:rPr>
              <w:t>Se mettre de la crème solaire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65E5C">
              <w:rPr>
                <w:rFonts w:ascii="Maiandra GD" w:hAnsi="Maiandra GD"/>
                <w:b/>
                <w:bCs/>
              </w:rPr>
              <w:t>Si on fait une bulle avec un chewing-gum, que croira le vampire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65E5C">
              <w:rPr>
                <w:rFonts w:ascii="Maiandra GD" w:hAnsi="Maiandra GD"/>
                <w:bCs/>
              </w:rPr>
              <w:t>Qu’il y a un feu d’artifice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65E5C">
              <w:rPr>
                <w:rFonts w:ascii="Maiandra GD" w:hAnsi="Maiandra GD"/>
                <w:bCs/>
              </w:rPr>
              <w:t>Qu’on est venu en montgolfière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65E5C">
              <w:rPr>
                <w:rFonts w:ascii="Maiandra GD" w:hAnsi="Maiandra GD"/>
                <w:bCs/>
              </w:rPr>
              <w:t>Qu’on lui tire dessus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65E5C">
              <w:rPr>
                <w:rFonts w:ascii="Maiandra GD" w:hAnsi="Maiandra GD"/>
                <w:b/>
                <w:bCs/>
              </w:rPr>
              <w:t>Que ferait un chien en croisant un vampire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65E5C">
              <w:rPr>
                <w:rFonts w:ascii="Maiandra GD" w:hAnsi="Maiandra GD"/>
                <w:bCs/>
              </w:rPr>
              <w:t>Il le mordrait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65E5C">
              <w:rPr>
                <w:rFonts w:ascii="Maiandra GD" w:hAnsi="Maiandra GD"/>
                <w:bCs/>
              </w:rPr>
              <w:t>Il le suivrait de partout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65E5C">
              <w:rPr>
                <w:rFonts w:ascii="Maiandra GD" w:hAnsi="Maiandra GD"/>
                <w:bCs/>
              </w:rPr>
              <w:t>Il partirait en courant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A45140">
              <w:rPr>
                <w:rFonts w:ascii="Maiandra GD" w:hAnsi="Maiandra GD"/>
                <w:b/>
                <w:bCs/>
              </w:rPr>
              <w:t>Que</w:t>
            </w:r>
            <w:r w:rsidR="00565E5C">
              <w:rPr>
                <w:rFonts w:ascii="Maiandra GD" w:hAnsi="Maiandra GD"/>
                <w:b/>
                <w:bCs/>
              </w:rPr>
              <w:t>l cocktail faut-il lui préparer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65E5C">
              <w:rPr>
                <w:rFonts w:ascii="Maiandra GD" w:hAnsi="Maiandra GD"/>
                <w:bCs/>
              </w:rPr>
              <w:t>Banane et morve de crapaud</w:t>
            </w:r>
            <w:r>
              <w:rPr>
                <w:rFonts w:ascii="Maiandra GD" w:hAnsi="Maiandra GD"/>
                <w:bCs/>
              </w:rPr>
              <w:t>.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65E5C">
              <w:rPr>
                <w:rFonts w:ascii="Maiandra GD" w:hAnsi="Maiandra GD"/>
                <w:bCs/>
              </w:rPr>
              <w:t>Fraise et jus de viande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65E5C">
              <w:rPr>
                <w:rFonts w:ascii="Maiandra GD" w:hAnsi="Maiandra GD"/>
                <w:bCs/>
              </w:rPr>
              <w:t>Citron et patte de souris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65E5C">
              <w:rPr>
                <w:rFonts w:ascii="Maiandra GD" w:hAnsi="Maiandra GD"/>
                <w:b/>
                <w:bCs/>
              </w:rPr>
              <w:t>Quel instrument peut être dangereux pour un vampire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65E5C">
              <w:rPr>
                <w:rFonts w:ascii="Maiandra GD" w:hAnsi="Maiandra GD"/>
                <w:bCs/>
              </w:rPr>
              <w:t>Le piano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65E5C">
              <w:rPr>
                <w:rFonts w:ascii="Maiandra GD" w:hAnsi="Maiandra GD"/>
                <w:bCs/>
              </w:rPr>
              <w:t>La guitare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65E5C">
              <w:rPr>
                <w:rFonts w:ascii="Maiandra GD" w:hAnsi="Maiandra GD"/>
                <w:bCs/>
              </w:rPr>
              <w:t>L’harmonica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65E5C">
              <w:rPr>
                <w:rFonts w:ascii="Maiandra GD" w:hAnsi="Maiandra GD"/>
                <w:b/>
                <w:bCs/>
              </w:rPr>
              <w:t>Que faut-il acheter pour que le vampire puisse venir à la maison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65E5C">
              <w:rPr>
                <w:rFonts w:ascii="Maiandra GD" w:hAnsi="Maiandra GD"/>
                <w:bCs/>
              </w:rPr>
              <w:t>Une voiture noire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65E5C">
              <w:rPr>
                <w:rFonts w:ascii="Maiandra GD" w:hAnsi="Maiandra GD"/>
                <w:bCs/>
              </w:rPr>
              <w:t>Un cercueil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65E5C">
              <w:rPr>
                <w:rFonts w:ascii="Maiandra GD" w:hAnsi="Maiandra GD"/>
                <w:bCs/>
              </w:rPr>
              <w:t>Des litres de sang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65E5C">
              <w:rPr>
                <w:rFonts w:ascii="Maiandra GD" w:hAnsi="Maiandra GD"/>
                <w:b/>
                <w:bCs/>
              </w:rPr>
              <w:t>Quel est le seul défaut du vampire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65E5C">
              <w:rPr>
                <w:rFonts w:ascii="Maiandra GD" w:hAnsi="Maiandra GD"/>
                <w:bCs/>
              </w:rPr>
              <w:t>Il est fainéant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65E5C">
              <w:rPr>
                <w:rFonts w:ascii="Maiandra GD" w:hAnsi="Maiandra GD"/>
                <w:bCs/>
              </w:rPr>
              <w:t>Il a tout le temps sommeil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65E5C">
              <w:rPr>
                <w:rFonts w:ascii="Maiandra GD" w:hAnsi="Maiandra GD"/>
                <w:bCs/>
              </w:rPr>
              <w:t>Il bouge sans arrêt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65E5C" w:rsidRPr="00565E5C" w:rsidRDefault="00565E5C" w:rsidP="00565E5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5E5C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Comment devenir ami avec un </w:t>
            </w: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565E5C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ampire</w:t>
            </w:r>
          </w:p>
          <w:p w:rsidR="007E55DC" w:rsidRPr="00632D13" w:rsidRDefault="00565E5C" w:rsidP="00565E5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Bénédicte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Carboneill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65E5C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5C" w:rsidRPr="00575E03" w:rsidRDefault="00565E5C" w:rsidP="00565E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faut-il aller pour croiser un vampire ?</w:t>
            </w:r>
          </w:p>
          <w:p w:rsidR="00565E5C" w:rsidRPr="007D22C4" w:rsidRDefault="00565E5C" w:rsidP="00565E5C">
            <w:pPr>
              <w:rPr>
                <w:rFonts w:ascii="Maiandra GD" w:hAnsi="Maiandra GD"/>
                <w:b/>
                <w:bCs/>
              </w:rPr>
            </w:pPr>
            <w:r w:rsidRPr="007D22C4">
              <w:rPr>
                <w:rFonts w:ascii="Maiandra GD" w:hAnsi="Maiandra GD"/>
                <w:b/>
                <w:bCs/>
                <w:color w:val="FF0000"/>
              </w:rPr>
              <w:t>b) Dans un cimetière.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5C" w:rsidRPr="00575E03" w:rsidRDefault="00565E5C" w:rsidP="00565E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Qui le vampire fera-t-il fuir ?</w:t>
            </w:r>
          </w:p>
          <w:p w:rsidR="00565E5C" w:rsidRPr="007D22C4" w:rsidRDefault="00565E5C" w:rsidP="00565E5C">
            <w:pPr>
              <w:rPr>
                <w:rFonts w:ascii="Maiandra GD" w:hAnsi="Maiandra GD"/>
                <w:b/>
                <w:bCs/>
              </w:rPr>
            </w:pPr>
            <w:r w:rsidRPr="007D22C4">
              <w:rPr>
                <w:rFonts w:ascii="Maiandra GD" w:hAnsi="Maiandra GD"/>
                <w:b/>
                <w:bCs/>
                <w:color w:val="FF0000"/>
              </w:rPr>
              <w:t>a) Il fera fuir les voleurs.</w:t>
            </w:r>
          </w:p>
        </w:tc>
      </w:tr>
      <w:tr w:rsidR="00565E5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5C" w:rsidRPr="00575E03" w:rsidRDefault="00565E5C" w:rsidP="00565E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qu’il ne faut pas manger pour ne pas faire fuir un vampire ?</w:t>
            </w:r>
          </w:p>
          <w:p w:rsidR="00565E5C" w:rsidRPr="007D22C4" w:rsidRDefault="00565E5C" w:rsidP="00565E5C">
            <w:pPr>
              <w:rPr>
                <w:rFonts w:ascii="Maiandra GD" w:hAnsi="Maiandra GD"/>
                <w:b/>
                <w:bCs/>
              </w:rPr>
            </w:pPr>
            <w:r w:rsidRPr="007D22C4">
              <w:rPr>
                <w:rFonts w:ascii="Maiandra GD" w:hAnsi="Maiandra GD"/>
                <w:b/>
                <w:bCs/>
                <w:color w:val="FF0000"/>
              </w:rPr>
              <w:t>a) Il ne faut pas manger de l’ail.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5C" w:rsidRPr="00575E03" w:rsidRDefault="00565E5C" w:rsidP="00565E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doit faire un vampire avant de sortir ?</w:t>
            </w:r>
          </w:p>
          <w:p w:rsidR="00565E5C" w:rsidRPr="007D22C4" w:rsidRDefault="00565E5C" w:rsidP="00565E5C">
            <w:pPr>
              <w:rPr>
                <w:rFonts w:ascii="Maiandra GD" w:hAnsi="Maiandra GD"/>
                <w:b/>
              </w:rPr>
            </w:pPr>
            <w:r w:rsidRPr="007D22C4">
              <w:rPr>
                <w:rFonts w:ascii="Maiandra GD" w:hAnsi="Maiandra GD"/>
                <w:b/>
                <w:bCs/>
                <w:color w:val="FF0000"/>
              </w:rPr>
              <w:t>c) Se mettre de la crème solaire.</w:t>
            </w:r>
          </w:p>
        </w:tc>
      </w:tr>
      <w:tr w:rsidR="00565E5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5C" w:rsidRPr="00575E03" w:rsidRDefault="00565E5C" w:rsidP="00565E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Si on fait une bulle avec un chewing-gum, que croira le vampire ?</w:t>
            </w:r>
          </w:p>
          <w:p w:rsidR="00565E5C" w:rsidRPr="007D22C4" w:rsidRDefault="00565E5C" w:rsidP="00565E5C">
            <w:pPr>
              <w:rPr>
                <w:rFonts w:ascii="Maiandra GD" w:hAnsi="Maiandra GD"/>
                <w:b/>
                <w:bCs/>
              </w:rPr>
            </w:pPr>
            <w:r w:rsidRPr="007D22C4">
              <w:rPr>
                <w:rFonts w:ascii="Maiandra GD" w:hAnsi="Maiandra GD"/>
                <w:b/>
                <w:bCs/>
                <w:color w:val="FF0000"/>
              </w:rPr>
              <w:t>c) Qu’on lui tire dessus.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5C" w:rsidRPr="00575E03" w:rsidRDefault="00565E5C" w:rsidP="00565E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ferait un chien en croisant un vampire ?</w:t>
            </w:r>
          </w:p>
          <w:p w:rsidR="00565E5C" w:rsidRPr="007D22C4" w:rsidRDefault="00565E5C" w:rsidP="00565E5C">
            <w:pPr>
              <w:rPr>
                <w:rFonts w:ascii="Maiandra GD" w:hAnsi="Maiandra GD"/>
                <w:b/>
              </w:rPr>
            </w:pPr>
            <w:r w:rsidRPr="007D22C4">
              <w:rPr>
                <w:rFonts w:ascii="Maiandra GD" w:hAnsi="Maiandra GD"/>
                <w:b/>
                <w:bCs/>
                <w:color w:val="FF0000"/>
              </w:rPr>
              <w:t>c) Il partirait en courant.</w:t>
            </w:r>
          </w:p>
        </w:tc>
      </w:tr>
      <w:tr w:rsidR="00565E5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5C" w:rsidRPr="00575E03" w:rsidRDefault="00565E5C" w:rsidP="00565E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cocktail faut-il lui préparer ?</w:t>
            </w:r>
          </w:p>
          <w:p w:rsidR="00565E5C" w:rsidRPr="007D22C4" w:rsidRDefault="00565E5C" w:rsidP="00565E5C">
            <w:pPr>
              <w:rPr>
                <w:rFonts w:ascii="Maiandra GD" w:hAnsi="Maiandra GD"/>
                <w:b/>
                <w:bCs/>
              </w:rPr>
            </w:pPr>
            <w:r w:rsidRPr="007D22C4">
              <w:rPr>
                <w:rFonts w:ascii="Maiandra GD" w:hAnsi="Maiandra GD"/>
                <w:b/>
                <w:bCs/>
                <w:color w:val="FF0000"/>
              </w:rPr>
              <w:t>b) Fraise et jus de viande.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5C" w:rsidRPr="00575E03" w:rsidRDefault="00565E5C" w:rsidP="00565E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instrument peut être dangereux pour un vampire ?</w:t>
            </w:r>
          </w:p>
          <w:p w:rsidR="00565E5C" w:rsidRPr="007D22C4" w:rsidRDefault="00565E5C" w:rsidP="00565E5C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7D22C4">
              <w:rPr>
                <w:rFonts w:ascii="Maiandra GD" w:hAnsi="Maiandra GD"/>
                <w:b/>
                <w:bCs/>
                <w:color w:val="FF0000"/>
              </w:rPr>
              <w:t>c) L’harmonica.</w:t>
            </w:r>
          </w:p>
        </w:tc>
      </w:tr>
      <w:tr w:rsidR="00565E5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5C" w:rsidRPr="00575E03" w:rsidRDefault="00565E5C" w:rsidP="00565E5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faut-il acheter pour que le vampire puisse venir à la maison ?</w:t>
            </w:r>
          </w:p>
          <w:p w:rsidR="00565E5C" w:rsidRPr="007D22C4" w:rsidRDefault="00565E5C" w:rsidP="00565E5C">
            <w:pPr>
              <w:rPr>
                <w:rFonts w:ascii="Maiandra GD" w:hAnsi="Maiandra GD"/>
                <w:b/>
                <w:bCs/>
              </w:rPr>
            </w:pPr>
            <w:r w:rsidRPr="007D22C4">
              <w:rPr>
                <w:rFonts w:ascii="Maiandra GD" w:hAnsi="Maiandra GD"/>
                <w:b/>
                <w:bCs/>
                <w:color w:val="FF0000"/>
              </w:rPr>
              <w:t>b) Un cercueil.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5C" w:rsidRPr="00575E03" w:rsidRDefault="00565E5C" w:rsidP="00565E5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seul défaut du vampire ?</w:t>
            </w:r>
          </w:p>
          <w:p w:rsidR="00565E5C" w:rsidRPr="007D22C4" w:rsidRDefault="00565E5C" w:rsidP="00565E5C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7D22C4">
              <w:rPr>
                <w:rFonts w:ascii="Maiandra GD" w:hAnsi="Maiandra GD"/>
                <w:b/>
                <w:bCs/>
                <w:color w:val="FF0000"/>
              </w:rPr>
              <w:t>a) Il est fainéant.</w:t>
            </w:r>
            <w:bookmarkEnd w:id="0"/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6A92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65E5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D22C4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B01F6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2017-08-25T13:44:00Z</dcterms:created>
  <dcterms:modified xsi:type="dcterms:W3CDTF">2017-08-25T13:56:00Z</dcterms:modified>
</cp:coreProperties>
</file>