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7"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2337"/>
        <w:gridCol w:w="2891"/>
        <w:gridCol w:w="2638"/>
      </w:tblGrid>
      <w:tr w:rsidR="000F685D" w:rsidRPr="006B5726" w14:paraId="148B9274" w14:textId="77777777" w:rsidTr="00604EF4">
        <w:trPr>
          <w:trHeight w:val="42"/>
        </w:trPr>
        <w:tc>
          <w:tcPr>
            <w:tcW w:w="3191" w:type="dxa"/>
            <w:tcBorders>
              <w:top w:val="single" w:sz="18" w:space="0" w:color="auto"/>
              <w:left w:val="single" w:sz="18" w:space="0" w:color="auto"/>
              <w:bottom w:val="single" w:sz="18" w:space="0" w:color="auto"/>
              <w:right w:val="single" w:sz="18" w:space="0" w:color="auto"/>
            </w:tcBorders>
            <w:shd w:val="pct10" w:color="auto" w:fill="auto"/>
            <w:vAlign w:val="center"/>
          </w:tcPr>
          <w:p w14:paraId="5174D10D" w14:textId="69142994" w:rsidR="000F685D" w:rsidRPr="000F685D" w:rsidRDefault="00327C93" w:rsidP="00604EF4">
            <w:pPr>
              <w:jc w:val="center"/>
              <w:rPr>
                <w:rFonts w:ascii="Maiandra GD" w:hAnsi="Maiandra GD"/>
                <w:b/>
                <w:color w:val="0070C0"/>
                <w:sz w:val="32"/>
                <w:szCs w:val="28"/>
              </w:rPr>
            </w:pPr>
            <w:r>
              <w:rPr>
                <w:rFonts w:ascii="Maiandra GD" w:hAnsi="Maiandra GD"/>
                <w:b/>
                <w:color w:val="0070C0"/>
                <w:sz w:val="32"/>
                <w:szCs w:val="28"/>
              </w:rPr>
              <w:t>CM1</w:t>
            </w:r>
          </w:p>
        </w:tc>
        <w:tc>
          <w:tcPr>
            <w:tcW w:w="5228" w:type="dxa"/>
            <w:gridSpan w:val="2"/>
            <w:vMerge w:val="restart"/>
            <w:tcBorders>
              <w:top w:val="single" w:sz="18" w:space="0" w:color="auto"/>
              <w:left w:val="single" w:sz="18" w:space="0" w:color="auto"/>
              <w:right w:val="single" w:sz="18" w:space="0" w:color="auto"/>
            </w:tcBorders>
            <w:shd w:val="pct10" w:color="auto" w:fill="auto"/>
            <w:vAlign w:val="center"/>
          </w:tcPr>
          <w:p w14:paraId="0984B30C" w14:textId="65293694" w:rsidR="0069713A" w:rsidRPr="006B5726" w:rsidRDefault="00DF54BB" w:rsidP="00CA4940">
            <w:pPr>
              <w:jc w:val="center"/>
              <w:rPr>
                <w:rFonts w:ascii="Maiandra GD" w:hAnsi="Maiandra GD"/>
                <w:b/>
                <w:color w:val="0070C0"/>
                <w:sz w:val="40"/>
                <w:szCs w:val="32"/>
              </w:rPr>
            </w:pPr>
            <w:r>
              <w:rPr>
                <w:rFonts w:ascii="Maiandra GD" w:hAnsi="Maiandra GD"/>
                <w:b/>
                <w:color w:val="0070C0"/>
                <w:sz w:val="40"/>
                <w:szCs w:val="32"/>
              </w:rPr>
              <w:t>De Clovis à Charlemagne</w:t>
            </w:r>
          </w:p>
        </w:tc>
        <w:tc>
          <w:tcPr>
            <w:tcW w:w="2638" w:type="dxa"/>
            <w:vMerge w:val="restart"/>
            <w:tcBorders>
              <w:top w:val="single" w:sz="18" w:space="0" w:color="auto"/>
              <w:left w:val="single" w:sz="18" w:space="0" w:color="auto"/>
              <w:right w:val="single" w:sz="18" w:space="0" w:color="auto"/>
            </w:tcBorders>
            <w:shd w:val="clear" w:color="auto" w:fill="auto"/>
            <w:vAlign w:val="center"/>
          </w:tcPr>
          <w:p w14:paraId="42D5863C" w14:textId="77777777" w:rsidR="000F685D" w:rsidRPr="006B5726" w:rsidRDefault="00561768" w:rsidP="00604EF4">
            <w:pPr>
              <w:jc w:val="center"/>
              <w:rPr>
                <w:rFonts w:ascii="Maiandra GD" w:hAnsi="Maiandra GD"/>
                <w:b/>
                <w:color w:val="0070C0"/>
                <w:sz w:val="28"/>
                <w:szCs w:val="28"/>
              </w:rPr>
            </w:pPr>
            <w:r>
              <w:rPr>
                <w:rFonts w:ascii="Maiandra GD" w:hAnsi="Maiandra GD"/>
                <w:b/>
                <w:noProof/>
                <w:color w:val="0070C0"/>
                <w:sz w:val="28"/>
                <w:szCs w:val="28"/>
              </w:rPr>
              <w:drawing>
                <wp:inline distT="0" distB="0" distL="0" distR="0" wp14:anchorId="72765D68" wp14:editId="41EA4369">
                  <wp:extent cx="755650" cy="699770"/>
                  <wp:effectExtent l="0" t="0" r="0" b="0"/>
                  <wp:docPr id="1" name="Image 1" descr="Logo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uleur"/>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755650" cy="699770"/>
                          </a:xfrm>
                          <a:prstGeom prst="rect">
                            <a:avLst/>
                          </a:prstGeom>
                          <a:noFill/>
                          <a:ln>
                            <a:noFill/>
                          </a:ln>
                        </pic:spPr>
                      </pic:pic>
                    </a:graphicData>
                  </a:graphic>
                </wp:inline>
              </w:drawing>
            </w:r>
          </w:p>
        </w:tc>
      </w:tr>
      <w:tr w:rsidR="000F685D" w:rsidRPr="006B5726" w14:paraId="6CC311E8" w14:textId="77777777" w:rsidTr="004C4DCC">
        <w:trPr>
          <w:trHeight w:val="829"/>
        </w:trPr>
        <w:tc>
          <w:tcPr>
            <w:tcW w:w="3191" w:type="dxa"/>
            <w:tcBorders>
              <w:top w:val="single" w:sz="18" w:space="0" w:color="auto"/>
              <w:left w:val="single" w:sz="18" w:space="0" w:color="auto"/>
              <w:bottom w:val="single" w:sz="18" w:space="0" w:color="auto"/>
              <w:right w:val="single" w:sz="18" w:space="0" w:color="auto"/>
            </w:tcBorders>
            <w:shd w:val="pct10" w:color="auto" w:fill="auto"/>
            <w:vAlign w:val="center"/>
          </w:tcPr>
          <w:p w14:paraId="497E19C6" w14:textId="77777777" w:rsidR="000F685D" w:rsidRDefault="0069713A" w:rsidP="00CA4940">
            <w:pPr>
              <w:jc w:val="center"/>
              <w:rPr>
                <w:rFonts w:ascii="Maiandra GD" w:hAnsi="Maiandra GD"/>
                <w:b/>
                <w:color w:val="0070C0"/>
                <w:sz w:val="32"/>
                <w:szCs w:val="28"/>
              </w:rPr>
            </w:pPr>
            <w:r>
              <w:rPr>
                <w:rFonts w:ascii="Maiandra GD" w:hAnsi="Maiandra GD"/>
                <w:b/>
                <w:color w:val="0070C0"/>
                <w:sz w:val="32"/>
                <w:szCs w:val="28"/>
              </w:rPr>
              <w:t>Découverte du monde</w:t>
            </w:r>
          </w:p>
          <w:p w14:paraId="05AF8C29" w14:textId="16973E52" w:rsidR="000F685D" w:rsidRPr="006B5726" w:rsidRDefault="001C5EA3" w:rsidP="00CA4940">
            <w:pPr>
              <w:jc w:val="center"/>
              <w:rPr>
                <w:rFonts w:ascii="Maiandra GD" w:hAnsi="Maiandra GD"/>
                <w:b/>
                <w:color w:val="0070C0"/>
                <w:sz w:val="32"/>
                <w:szCs w:val="28"/>
              </w:rPr>
            </w:pPr>
            <w:r>
              <w:rPr>
                <w:rFonts w:ascii="Maiandra GD" w:hAnsi="Maiandra GD"/>
                <w:i/>
                <w:color w:val="0070C0"/>
                <w:sz w:val="32"/>
                <w:szCs w:val="28"/>
              </w:rPr>
              <w:t>Histoire</w:t>
            </w:r>
          </w:p>
        </w:tc>
        <w:tc>
          <w:tcPr>
            <w:tcW w:w="5228" w:type="dxa"/>
            <w:gridSpan w:val="2"/>
            <w:vMerge/>
            <w:tcBorders>
              <w:left w:val="single" w:sz="18" w:space="0" w:color="auto"/>
              <w:bottom w:val="single" w:sz="18" w:space="0" w:color="auto"/>
              <w:right w:val="single" w:sz="18" w:space="0" w:color="auto"/>
            </w:tcBorders>
            <w:shd w:val="pct10" w:color="auto" w:fill="auto"/>
            <w:vAlign w:val="center"/>
          </w:tcPr>
          <w:p w14:paraId="3AA0C275" w14:textId="77777777" w:rsidR="000F685D" w:rsidRDefault="000F685D" w:rsidP="00CA4940">
            <w:pPr>
              <w:jc w:val="center"/>
              <w:rPr>
                <w:rFonts w:ascii="Maiandra GD" w:hAnsi="Maiandra GD"/>
                <w:b/>
                <w:color w:val="0070C0"/>
                <w:sz w:val="40"/>
                <w:szCs w:val="32"/>
              </w:rPr>
            </w:pPr>
          </w:p>
        </w:tc>
        <w:tc>
          <w:tcPr>
            <w:tcW w:w="2638" w:type="dxa"/>
            <w:vMerge/>
            <w:tcBorders>
              <w:left w:val="single" w:sz="18" w:space="0" w:color="auto"/>
              <w:bottom w:val="single" w:sz="18" w:space="0" w:color="auto"/>
              <w:right w:val="single" w:sz="18" w:space="0" w:color="auto"/>
            </w:tcBorders>
            <w:shd w:val="clear" w:color="auto" w:fill="auto"/>
            <w:vAlign w:val="center"/>
          </w:tcPr>
          <w:p w14:paraId="4450D9DF" w14:textId="77777777" w:rsidR="000F685D" w:rsidRDefault="000F685D" w:rsidP="00CA4940">
            <w:pPr>
              <w:jc w:val="center"/>
              <w:rPr>
                <w:rFonts w:ascii="Maiandra GD" w:hAnsi="Maiandra GD"/>
                <w:b/>
                <w:color w:val="0070C0"/>
                <w:sz w:val="32"/>
                <w:szCs w:val="28"/>
              </w:rPr>
            </w:pPr>
          </w:p>
        </w:tc>
      </w:tr>
      <w:tr w:rsidR="00ED0451" w:rsidRPr="006B5726" w14:paraId="7F8C1E29" w14:textId="77777777" w:rsidTr="004C4DCC">
        <w:tc>
          <w:tcPr>
            <w:tcW w:w="11057" w:type="dxa"/>
            <w:gridSpan w:val="4"/>
            <w:tcBorders>
              <w:top w:val="single" w:sz="18" w:space="0" w:color="auto"/>
              <w:left w:val="single" w:sz="18" w:space="0" w:color="auto"/>
              <w:bottom w:val="single" w:sz="4" w:space="0" w:color="auto"/>
              <w:right w:val="single" w:sz="18" w:space="0" w:color="auto"/>
            </w:tcBorders>
          </w:tcPr>
          <w:p w14:paraId="1292DF94" w14:textId="77777777" w:rsidR="001B4EF5" w:rsidRPr="006B5726" w:rsidRDefault="009D1A41" w:rsidP="00CA4940">
            <w:pPr>
              <w:rPr>
                <w:rFonts w:ascii="Maiandra GD" w:hAnsi="Maiandra GD"/>
                <w:i/>
                <w:iCs/>
                <w:color w:val="FF0000"/>
                <w:u w:val="single"/>
              </w:rPr>
            </w:pPr>
            <w:r w:rsidRPr="006B5726">
              <w:rPr>
                <w:rFonts w:ascii="Maiandra GD" w:hAnsi="Maiandra GD"/>
                <w:i/>
                <w:iCs/>
                <w:color w:val="FF0000"/>
                <w:u w:val="single"/>
              </w:rPr>
              <w:t>Compétences :</w:t>
            </w:r>
          </w:p>
          <w:p w14:paraId="124227D8" w14:textId="4EF236DA" w:rsidR="00327C93" w:rsidRPr="00327C93" w:rsidRDefault="00327C93" w:rsidP="00327C93">
            <w:pPr>
              <w:autoSpaceDE w:val="0"/>
              <w:autoSpaceDN w:val="0"/>
              <w:adjustRightInd w:val="0"/>
              <w:rPr>
                <w:rFonts w:ascii="Maiandra GD" w:eastAsia="MS Mincho" w:hAnsi="Maiandra GD" w:cs="AGaramondPro-Regular"/>
                <w:szCs w:val="26"/>
              </w:rPr>
            </w:pPr>
            <w:r>
              <w:rPr>
                <w:rFonts w:ascii="Maiandra GD" w:eastAsia="MS Mincho" w:hAnsi="Maiandra GD" w:cs="AGaramondPro-Regular"/>
                <w:szCs w:val="26"/>
              </w:rPr>
              <w:t xml:space="preserve">- </w:t>
            </w:r>
            <w:r w:rsidRPr="00327C93">
              <w:rPr>
                <w:rFonts w:ascii="Maiandra GD" w:eastAsia="MS Mincho" w:hAnsi="Maiandra GD" w:cs="AGaramondPro-Regular"/>
                <w:szCs w:val="26"/>
              </w:rPr>
              <w:t>Situer chronologiquement des grandes périodes historiques.</w:t>
            </w:r>
          </w:p>
          <w:p w14:paraId="71FFB401" w14:textId="30C710C2" w:rsidR="00327C93" w:rsidRPr="00327C93" w:rsidRDefault="00327C93" w:rsidP="00327C93">
            <w:pPr>
              <w:autoSpaceDE w:val="0"/>
              <w:autoSpaceDN w:val="0"/>
              <w:adjustRightInd w:val="0"/>
              <w:rPr>
                <w:rFonts w:ascii="Maiandra GD" w:eastAsia="MS Mincho" w:hAnsi="Maiandra GD" w:cs="AGaramondPro-Regular"/>
                <w:szCs w:val="26"/>
              </w:rPr>
            </w:pPr>
            <w:r>
              <w:rPr>
                <w:rFonts w:ascii="Maiandra GD" w:eastAsia="MS Mincho" w:hAnsi="Maiandra GD" w:cs="AGaramondPro-Regular"/>
                <w:szCs w:val="26"/>
              </w:rPr>
              <w:t xml:space="preserve">- </w:t>
            </w:r>
            <w:r w:rsidRPr="00327C93">
              <w:rPr>
                <w:rFonts w:ascii="Maiandra GD" w:eastAsia="MS Mincho" w:hAnsi="Maiandra GD" w:cs="AGaramondPro-Regular"/>
                <w:szCs w:val="26"/>
              </w:rPr>
              <w:t xml:space="preserve">Ordonner des faits les uns par rapport aux autres et les situer dans une époque </w:t>
            </w:r>
            <w:proofErr w:type="spellStart"/>
            <w:r w:rsidRPr="00327C93">
              <w:rPr>
                <w:rFonts w:ascii="Maiandra GD" w:eastAsia="MS Mincho" w:hAnsi="Maiandra GD" w:cs="AGaramondPro-Regular"/>
                <w:szCs w:val="26"/>
              </w:rPr>
              <w:t>ou</w:t>
            </w:r>
            <w:proofErr w:type="spellEnd"/>
            <w:r w:rsidRPr="00327C93">
              <w:rPr>
                <w:rFonts w:ascii="Maiandra GD" w:eastAsia="MS Mincho" w:hAnsi="Maiandra GD" w:cs="AGaramondPro-Regular"/>
                <w:szCs w:val="26"/>
              </w:rPr>
              <w:t xml:space="preserve"> une période</w:t>
            </w:r>
            <w:r>
              <w:rPr>
                <w:rFonts w:ascii="Maiandra GD" w:eastAsia="MS Mincho" w:hAnsi="Maiandra GD" w:cs="AGaramondPro-Regular"/>
                <w:szCs w:val="26"/>
              </w:rPr>
              <w:t xml:space="preserve"> </w:t>
            </w:r>
            <w:r w:rsidRPr="00327C93">
              <w:rPr>
                <w:rFonts w:ascii="Maiandra GD" w:eastAsia="MS Mincho" w:hAnsi="Maiandra GD" w:cs="AGaramondPro-Regular"/>
                <w:szCs w:val="26"/>
              </w:rPr>
              <w:t>donnée.</w:t>
            </w:r>
          </w:p>
          <w:p w14:paraId="79A97F66" w14:textId="1F9FDD17" w:rsidR="00327C93" w:rsidRPr="00327C93" w:rsidRDefault="00327C93" w:rsidP="00327C93">
            <w:pPr>
              <w:autoSpaceDE w:val="0"/>
              <w:autoSpaceDN w:val="0"/>
              <w:adjustRightInd w:val="0"/>
              <w:rPr>
                <w:rFonts w:ascii="Maiandra GD" w:eastAsia="MS Mincho" w:hAnsi="Maiandra GD" w:cs="AGaramondPro-Regular"/>
                <w:szCs w:val="26"/>
              </w:rPr>
            </w:pPr>
            <w:r>
              <w:rPr>
                <w:rFonts w:ascii="Maiandra GD" w:eastAsia="MS Mincho" w:hAnsi="Maiandra GD" w:cs="AGaramondPro-Regular"/>
                <w:szCs w:val="26"/>
              </w:rPr>
              <w:t xml:space="preserve">- </w:t>
            </w:r>
            <w:r w:rsidRPr="00327C93">
              <w:rPr>
                <w:rFonts w:ascii="Maiandra GD" w:eastAsia="MS Mincho" w:hAnsi="Maiandra GD" w:cs="AGaramondPro-Regular"/>
                <w:szCs w:val="26"/>
              </w:rPr>
              <w:t>Manipuler et réinvestir le repère historique dans di</w:t>
            </w:r>
            <w:r>
              <w:rPr>
                <w:rFonts w:ascii="Maiandra GD" w:eastAsia="MS Mincho" w:hAnsi="Maiandra GD" w:cs="Maiandra GD"/>
                <w:szCs w:val="26"/>
              </w:rPr>
              <w:t>ff</w:t>
            </w:r>
            <w:r w:rsidRPr="00327C93">
              <w:rPr>
                <w:rFonts w:ascii="Maiandra GD" w:eastAsia="MS Mincho" w:hAnsi="Maiandra GD" w:cs="Maiandra GD"/>
                <w:szCs w:val="26"/>
              </w:rPr>
              <w:t>é</w:t>
            </w:r>
            <w:r w:rsidRPr="00327C93">
              <w:rPr>
                <w:rFonts w:ascii="Maiandra GD" w:eastAsia="MS Mincho" w:hAnsi="Maiandra GD" w:cs="AGaramondPro-Regular"/>
                <w:szCs w:val="26"/>
              </w:rPr>
              <w:t>rents contextes.</w:t>
            </w:r>
          </w:p>
          <w:p w14:paraId="0F7883D5" w14:textId="36ED5434" w:rsidR="00327C93" w:rsidRPr="00327C93" w:rsidRDefault="00327C93" w:rsidP="00327C93">
            <w:pPr>
              <w:autoSpaceDE w:val="0"/>
              <w:autoSpaceDN w:val="0"/>
              <w:adjustRightInd w:val="0"/>
              <w:rPr>
                <w:rFonts w:ascii="Maiandra GD" w:eastAsia="MS Mincho" w:hAnsi="Maiandra GD" w:cs="AGaramondPro-Regular"/>
                <w:szCs w:val="26"/>
              </w:rPr>
            </w:pPr>
            <w:r>
              <w:rPr>
                <w:rFonts w:ascii="Maiandra GD" w:eastAsia="MS Mincho" w:hAnsi="Maiandra GD" w:cs="AGaramondPro-Regular"/>
                <w:szCs w:val="26"/>
              </w:rPr>
              <w:t xml:space="preserve">- </w:t>
            </w:r>
            <w:r w:rsidRPr="00327C93">
              <w:rPr>
                <w:rFonts w:ascii="Maiandra GD" w:eastAsia="MS Mincho" w:hAnsi="Maiandra GD" w:cs="AGaramondPro-Regular"/>
                <w:szCs w:val="26"/>
              </w:rPr>
              <w:t>Utiliser des documents donnant à voir une représentation du temps (dont les frises chronologiques),</w:t>
            </w:r>
            <w:r>
              <w:rPr>
                <w:rFonts w:ascii="Maiandra GD" w:eastAsia="MS Mincho" w:hAnsi="Maiandra GD" w:cs="AGaramondPro-Regular"/>
                <w:szCs w:val="26"/>
              </w:rPr>
              <w:t xml:space="preserve"> </w:t>
            </w:r>
            <w:r w:rsidRPr="00327C93">
              <w:rPr>
                <w:rFonts w:ascii="Maiandra GD" w:eastAsia="MS Mincho" w:hAnsi="Maiandra GD" w:cs="AGaramondPro-Regular"/>
                <w:szCs w:val="26"/>
              </w:rPr>
              <w:t>à di</w:t>
            </w:r>
            <w:r>
              <w:rPr>
                <w:rFonts w:ascii="Maiandra GD" w:eastAsia="MS Mincho" w:hAnsi="Maiandra GD" w:cs="Maiandra GD"/>
                <w:szCs w:val="26"/>
              </w:rPr>
              <w:t>ff</w:t>
            </w:r>
            <w:r w:rsidRPr="00327C93">
              <w:rPr>
                <w:rFonts w:ascii="Maiandra GD" w:eastAsia="MS Mincho" w:hAnsi="Maiandra GD" w:cs="Maiandra GD"/>
                <w:szCs w:val="26"/>
              </w:rPr>
              <w:t>é</w:t>
            </w:r>
            <w:r w:rsidRPr="00327C93">
              <w:rPr>
                <w:rFonts w:ascii="Maiandra GD" w:eastAsia="MS Mincho" w:hAnsi="Maiandra GD" w:cs="AGaramondPro-Regular"/>
                <w:szCs w:val="26"/>
              </w:rPr>
              <w:t xml:space="preserve">rentes </w:t>
            </w:r>
            <w:r w:rsidRPr="00327C93">
              <w:rPr>
                <w:rFonts w:ascii="Maiandra GD" w:eastAsia="MS Mincho" w:hAnsi="Maiandra GD" w:cs="Maiandra GD"/>
                <w:szCs w:val="26"/>
              </w:rPr>
              <w:t>é</w:t>
            </w:r>
            <w:r w:rsidRPr="00327C93">
              <w:rPr>
                <w:rFonts w:ascii="Maiandra GD" w:eastAsia="MS Mincho" w:hAnsi="Maiandra GD" w:cs="AGaramondPro-Regular"/>
                <w:szCs w:val="26"/>
              </w:rPr>
              <w:t>chelles, et le lexique relatif au d</w:t>
            </w:r>
            <w:r w:rsidRPr="00327C93">
              <w:rPr>
                <w:rFonts w:ascii="Maiandra GD" w:eastAsia="MS Mincho" w:hAnsi="Maiandra GD" w:cs="Maiandra GD"/>
                <w:szCs w:val="26"/>
              </w:rPr>
              <w:t>é</w:t>
            </w:r>
            <w:r w:rsidRPr="00327C93">
              <w:rPr>
                <w:rFonts w:ascii="Maiandra GD" w:eastAsia="MS Mincho" w:hAnsi="Maiandra GD" w:cs="AGaramondPro-Regular"/>
                <w:szCs w:val="26"/>
              </w:rPr>
              <w:t>coupage du temps et suscitant la mise en perspective</w:t>
            </w:r>
          </w:p>
          <w:p w14:paraId="1D663DF3" w14:textId="77777777" w:rsidR="00327C93" w:rsidRPr="00327C93" w:rsidRDefault="00327C93" w:rsidP="00327C93">
            <w:pPr>
              <w:autoSpaceDE w:val="0"/>
              <w:autoSpaceDN w:val="0"/>
              <w:adjustRightInd w:val="0"/>
              <w:rPr>
                <w:rFonts w:ascii="Maiandra GD" w:eastAsia="MS Mincho" w:hAnsi="Maiandra GD" w:cs="AGaramondPro-Regular"/>
                <w:szCs w:val="26"/>
              </w:rPr>
            </w:pPr>
            <w:r w:rsidRPr="00327C93">
              <w:rPr>
                <w:rFonts w:ascii="Maiandra GD" w:eastAsia="MS Mincho" w:hAnsi="Maiandra GD" w:cs="AGaramondPro-Regular"/>
                <w:szCs w:val="26"/>
              </w:rPr>
              <w:t>des faits.</w:t>
            </w:r>
          </w:p>
          <w:p w14:paraId="46CB47BE" w14:textId="25BE3C23" w:rsidR="00F750CE" w:rsidRPr="00327C93" w:rsidRDefault="00327C93" w:rsidP="00327C93">
            <w:pPr>
              <w:autoSpaceDE w:val="0"/>
              <w:autoSpaceDN w:val="0"/>
              <w:adjustRightInd w:val="0"/>
              <w:rPr>
                <w:rFonts w:ascii="Maiandra GD" w:eastAsia="MS Mincho" w:hAnsi="Maiandra GD" w:cs="AGaramondPro-Regular"/>
                <w:szCs w:val="26"/>
              </w:rPr>
            </w:pPr>
            <w:r>
              <w:rPr>
                <w:rFonts w:ascii="Maiandra GD" w:eastAsia="MS Mincho" w:hAnsi="Maiandra GD" w:cs="AGaramondPro-Regular"/>
                <w:szCs w:val="26"/>
              </w:rPr>
              <w:t>-</w:t>
            </w:r>
            <w:r w:rsidRPr="00327C93">
              <w:rPr>
                <w:rFonts w:ascii="Maiandra GD" w:eastAsia="MS Mincho" w:hAnsi="Maiandra GD" w:cs="AGaramondPro-Regular"/>
                <w:szCs w:val="26"/>
              </w:rPr>
              <w:t xml:space="preserve"> Mémoriser les repères historiques liés au programme et savoir les mobiliser dans di</w:t>
            </w:r>
            <w:r>
              <w:rPr>
                <w:rFonts w:ascii="Maiandra GD" w:eastAsia="MS Mincho" w:hAnsi="Maiandra GD" w:cs="Maiandra GD"/>
                <w:szCs w:val="26"/>
              </w:rPr>
              <w:t>ff</w:t>
            </w:r>
            <w:r w:rsidRPr="00327C93">
              <w:rPr>
                <w:rFonts w:ascii="Maiandra GD" w:eastAsia="MS Mincho" w:hAnsi="Maiandra GD" w:cs="Maiandra GD"/>
                <w:szCs w:val="26"/>
              </w:rPr>
              <w:t>é</w:t>
            </w:r>
            <w:r w:rsidRPr="00327C93">
              <w:rPr>
                <w:rFonts w:ascii="Maiandra GD" w:eastAsia="MS Mincho" w:hAnsi="Maiandra GD" w:cs="AGaramondPro-Regular"/>
                <w:szCs w:val="26"/>
              </w:rPr>
              <w:t>rents contextes.</w:t>
            </w:r>
          </w:p>
        </w:tc>
      </w:tr>
      <w:tr w:rsidR="00825FD0" w:rsidRPr="006B5726" w14:paraId="3133811A" w14:textId="77777777" w:rsidTr="004C4DCC">
        <w:trPr>
          <w:trHeight w:val="77"/>
        </w:trPr>
        <w:tc>
          <w:tcPr>
            <w:tcW w:w="5528" w:type="dxa"/>
            <w:gridSpan w:val="2"/>
            <w:tcBorders>
              <w:left w:val="single" w:sz="18" w:space="0" w:color="auto"/>
              <w:right w:val="single" w:sz="6" w:space="0" w:color="auto"/>
            </w:tcBorders>
          </w:tcPr>
          <w:p w14:paraId="3D6DF871" w14:textId="77777777" w:rsidR="00825FD0" w:rsidRPr="006B5726" w:rsidRDefault="00825FD0" w:rsidP="00CA4940">
            <w:pPr>
              <w:rPr>
                <w:rFonts w:ascii="Maiandra GD" w:hAnsi="Maiandra GD"/>
                <w:i/>
                <w:iCs/>
                <w:color w:val="FF0000"/>
                <w:u w:val="single"/>
              </w:rPr>
            </w:pPr>
            <w:r w:rsidRPr="006B5726">
              <w:rPr>
                <w:rFonts w:ascii="Maiandra GD" w:hAnsi="Maiandra GD"/>
                <w:i/>
                <w:iCs/>
                <w:color w:val="FF0000"/>
                <w:u w:val="single"/>
              </w:rPr>
              <w:t>Objectifs</w:t>
            </w:r>
            <w:r>
              <w:rPr>
                <w:rFonts w:ascii="Maiandra GD" w:hAnsi="Maiandra GD"/>
                <w:i/>
                <w:iCs/>
                <w:color w:val="FF0000"/>
                <w:u w:val="single"/>
              </w:rPr>
              <w:t xml:space="preserve"> notionnels</w:t>
            </w:r>
            <w:r w:rsidRPr="00422EB2">
              <w:rPr>
                <w:rFonts w:ascii="Maiandra GD" w:hAnsi="Maiandra GD"/>
                <w:i/>
                <w:iCs/>
                <w:color w:val="FF0000"/>
              </w:rPr>
              <w:t> :</w:t>
            </w:r>
          </w:p>
          <w:p w14:paraId="10E5B4CF" w14:textId="77777777" w:rsidR="00905D9B" w:rsidRDefault="009D72A9" w:rsidP="00F750CE">
            <w:pPr>
              <w:rPr>
                <w:rFonts w:ascii="Maiandra GD" w:hAnsi="Maiandra GD"/>
                <w:i/>
              </w:rPr>
            </w:pPr>
            <w:r w:rsidRPr="009D72A9">
              <w:rPr>
                <w:rFonts w:ascii="Maiandra GD" w:hAnsi="Maiandra GD"/>
                <w:iCs/>
              </w:rPr>
              <w:sym w:font="Wingdings" w:char="F08C"/>
            </w:r>
            <w:r w:rsidR="00C142C2">
              <w:rPr>
                <w:rFonts w:ascii="Maiandra GD" w:hAnsi="Maiandra GD"/>
                <w:iCs/>
              </w:rPr>
              <w:t xml:space="preserve"> </w:t>
            </w:r>
            <w:r w:rsidR="005C032C">
              <w:rPr>
                <w:rFonts w:ascii="Maiandra GD" w:hAnsi="Maiandra GD"/>
                <w:i/>
              </w:rPr>
              <w:t>Connaitre quelques éléments sur les Mérovingiens.</w:t>
            </w:r>
          </w:p>
          <w:p w14:paraId="696992A2" w14:textId="043E1123" w:rsidR="00D6181D" w:rsidRPr="00DD4CEA" w:rsidRDefault="00D6181D" w:rsidP="00F750CE">
            <w:pPr>
              <w:rPr>
                <w:rFonts w:ascii="Maiandra GD" w:hAnsi="Maiandra GD"/>
                <w:i/>
                <w:iCs/>
              </w:rPr>
            </w:pPr>
            <w:r>
              <w:rPr>
                <w:rFonts w:ascii="Maiandra GD" w:hAnsi="Maiandra GD"/>
              </w:rPr>
              <w:sym w:font="Wingdings" w:char="F08D"/>
            </w:r>
            <w:r w:rsidRPr="00314551">
              <w:rPr>
                <w:rFonts w:ascii="Maiandra GD" w:hAnsi="Maiandra GD"/>
              </w:rPr>
              <w:t xml:space="preserve"> </w:t>
            </w:r>
            <w:r>
              <w:rPr>
                <w:rFonts w:ascii="Maiandra GD" w:hAnsi="Maiandra GD"/>
                <w:i/>
              </w:rPr>
              <w:t>Connaitre quelques éléments sur les Carolingiens.</w:t>
            </w:r>
          </w:p>
        </w:tc>
        <w:tc>
          <w:tcPr>
            <w:tcW w:w="5529" w:type="dxa"/>
            <w:gridSpan w:val="2"/>
            <w:tcBorders>
              <w:left w:val="single" w:sz="6" w:space="0" w:color="auto"/>
              <w:right w:val="single" w:sz="18" w:space="0" w:color="auto"/>
            </w:tcBorders>
          </w:tcPr>
          <w:p w14:paraId="122B3230" w14:textId="77777777" w:rsidR="00DD4CEA" w:rsidRPr="006B5726" w:rsidRDefault="00825FD0" w:rsidP="00CA4940">
            <w:pPr>
              <w:rPr>
                <w:rFonts w:ascii="Maiandra GD" w:hAnsi="Maiandra GD"/>
                <w:i/>
                <w:iCs/>
                <w:color w:val="FF0000"/>
                <w:u w:val="single"/>
              </w:rPr>
            </w:pPr>
            <w:r w:rsidRPr="006B5726">
              <w:rPr>
                <w:rFonts w:ascii="Maiandra GD" w:hAnsi="Maiandra GD"/>
                <w:i/>
                <w:iCs/>
                <w:color w:val="FF0000"/>
                <w:u w:val="single"/>
              </w:rPr>
              <w:t>Objectifs</w:t>
            </w:r>
            <w:r>
              <w:rPr>
                <w:rFonts w:ascii="Maiandra GD" w:hAnsi="Maiandra GD"/>
                <w:i/>
                <w:iCs/>
                <w:color w:val="FF0000"/>
                <w:u w:val="single"/>
              </w:rPr>
              <w:t xml:space="preserve"> méthodologiques</w:t>
            </w:r>
            <w:r w:rsidRPr="00422EB2">
              <w:rPr>
                <w:rFonts w:ascii="Maiandra GD" w:hAnsi="Maiandra GD"/>
                <w:i/>
                <w:iCs/>
                <w:color w:val="FF0000"/>
              </w:rPr>
              <w:t> :</w:t>
            </w:r>
            <w:r w:rsidR="00DD4CEA" w:rsidRPr="006B5726">
              <w:rPr>
                <w:rFonts w:ascii="Maiandra GD" w:hAnsi="Maiandra GD"/>
                <w:i/>
                <w:iCs/>
                <w:color w:val="FF0000"/>
                <w:u w:val="single"/>
              </w:rPr>
              <w:t xml:space="preserve"> </w:t>
            </w:r>
          </w:p>
          <w:p w14:paraId="3011AD56" w14:textId="72A4D743" w:rsidR="00F5028C" w:rsidRPr="00DD4CEA" w:rsidRDefault="00D6181D" w:rsidP="00F5028C">
            <w:pPr>
              <w:rPr>
                <w:rFonts w:ascii="Maiandra GD" w:hAnsi="Maiandra GD"/>
                <w:i/>
                <w:iCs/>
              </w:rPr>
            </w:pPr>
            <w:r>
              <w:rPr>
                <w:rFonts w:ascii="Maiandra GD" w:hAnsi="Maiandra GD"/>
                <w:iCs/>
              </w:rPr>
              <w:sym w:font="Wingdings" w:char="F08E"/>
            </w:r>
            <w:r w:rsidR="004B272A">
              <w:rPr>
                <w:rFonts w:ascii="Maiandra GD" w:hAnsi="Maiandra GD"/>
                <w:iCs/>
              </w:rPr>
              <w:t xml:space="preserve"> </w:t>
            </w:r>
            <w:r w:rsidR="006E6F26">
              <w:rPr>
                <w:rFonts w:ascii="Maiandra GD" w:hAnsi="Maiandra GD"/>
                <w:i/>
                <w:iCs/>
              </w:rPr>
              <w:t xml:space="preserve">Trouver des informations dans </w:t>
            </w:r>
            <w:r w:rsidR="007653C8">
              <w:rPr>
                <w:rFonts w:ascii="Maiandra GD" w:hAnsi="Maiandra GD"/>
                <w:i/>
                <w:iCs/>
              </w:rPr>
              <w:t>une fiche documentaire.</w:t>
            </w:r>
          </w:p>
        </w:tc>
      </w:tr>
      <w:tr w:rsidR="002940F7" w:rsidRPr="006B5726" w14:paraId="2D46D93D" w14:textId="77777777" w:rsidTr="004C4DCC">
        <w:trPr>
          <w:trHeight w:val="77"/>
        </w:trPr>
        <w:tc>
          <w:tcPr>
            <w:tcW w:w="11057" w:type="dxa"/>
            <w:gridSpan w:val="4"/>
            <w:tcBorders>
              <w:left w:val="single" w:sz="18" w:space="0" w:color="auto"/>
              <w:right w:val="single" w:sz="18" w:space="0" w:color="auto"/>
            </w:tcBorders>
          </w:tcPr>
          <w:p w14:paraId="1FEC9984" w14:textId="77777777" w:rsidR="002940F7" w:rsidRPr="00974C7A" w:rsidRDefault="002940F7" w:rsidP="00CA4940">
            <w:pPr>
              <w:rPr>
                <w:rFonts w:ascii="Maiandra GD" w:hAnsi="Maiandra GD"/>
                <w:i/>
                <w:iCs/>
                <w:color w:val="FF0000"/>
                <w:u w:val="single"/>
              </w:rPr>
            </w:pPr>
            <w:r w:rsidRPr="00974C7A">
              <w:rPr>
                <w:rFonts w:ascii="Maiandra GD" w:hAnsi="Maiandra GD"/>
                <w:i/>
                <w:iCs/>
                <w:color w:val="FF0000"/>
                <w:u w:val="single"/>
              </w:rPr>
              <w:t>Leçon(s) correspondante(s) :</w:t>
            </w:r>
          </w:p>
          <w:p w14:paraId="52CA12FA" w14:textId="7A05D1D2" w:rsidR="00F27B50" w:rsidRPr="00E9204C" w:rsidRDefault="00DD3A4C" w:rsidP="00CA4940">
            <w:pPr>
              <w:rPr>
                <w:rFonts w:ascii="Maiandra GD" w:hAnsi="Maiandra GD"/>
                <w:i/>
                <w:iCs/>
                <w:color w:val="FF0000"/>
                <w:u w:val="single"/>
              </w:rPr>
            </w:pPr>
            <w:r>
              <w:rPr>
                <w:rFonts w:ascii="Maiandra GD" w:hAnsi="Maiandra GD"/>
                <w:iCs/>
              </w:rPr>
              <w:t xml:space="preserve">HIST </w:t>
            </w:r>
            <w:r w:rsidR="005C032C">
              <w:rPr>
                <w:rFonts w:ascii="Maiandra GD" w:hAnsi="Maiandra GD"/>
                <w:iCs/>
              </w:rPr>
              <w:t>8</w:t>
            </w:r>
            <w:r w:rsidR="00E9204C">
              <w:rPr>
                <w:rFonts w:ascii="Maiandra GD" w:hAnsi="Maiandra GD"/>
                <w:iCs/>
              </w:rPr>
              <w:t xml:space="preserve"> </w:t>
            </w:r>
            <w:r w:rsidR="00DF54BB">
              <w:rPr>
                <w:rFonts w:ascii="Maiandra GD" w:hAnsi="Maiandra GD"/>
                <w:iCs/>
                <w:u w:val="single"/>
              </w:rPr>
              <w:t>De Clovis à Charlemagne</w:t>
            </w:r>
          </w:p>
        </w:tc>
      </w:tr>
      <w:tr w:rsidR="00F749E8" w:rsidRPr="006B5726" w14:paraId="73C224A4" w14:textId="77777777" w:rsidTr="004C4DCC">
        <w:tc>
          <w:tcPr>
            <w:tcW w:w="11057" w:type="dxa"/>
            <w:gridSpan w:val="4"/>
            <w:tcBorders>
              <w:top w:val="single" w:sz="18" w:space="0" w:color="auto"/>
              <w:left w:val="nil"/>
              <w:bottom w:val="single" w:sz="18" w:space="0" w:color="auto"/>
              <w:right w:val="nil"/>
            </w:tcBorders>
          </w:tcPr>
          <w:p w14:paraId="1208B987" w14:textId="77777777" w:rsidR="00F749E8" w:rsidRPr="00974C7A" w:rsidRDefault="00F749E8" w:rsidP="00CA4940">
            <w:pPr>
              <w:rPr>
                <w:rFonts w:ascii="Maiandra GD" w:hAnsi="Maiandra GD"/>
                <w:i/>
                <w:iCs/>
                <w:color w:val="FF0000"/>
                <w:u w:val="single"/>
              </w:rPr>
            </w:pPr>
          </w:p>
        </w:tc>
      </w:tr>
      <w:tr w:rsidR="00192877" w:rsidRPr="006B5726" w14:paraId="1CD6D5BD" w14:textId="77777777" w:rsidTr="004C4DCC">
        <w:tc>
          <w:tcPr>
            <w:tcW w:w="11057" w:type="dxa"/>
            <w:gridSpan w:val="4"/>
            <w:tcBorders>
              <w:left w:val="single" w:sz="18" w:space="0" w:color="auto"/>
              <w:bottom w:val="single" w:sz="4" w:space="0" w:color="auto"/>
              <w:right w:val="single" w:sz="18" w:space="0" w:color="auto"/>
            </w:tcBorders>
          </w:tcPr>
          <w:p w14:paraId="7A04950C" w14:textId="77777777" w:rsidR="00192877" w:rsidRPr="006B5726" w:rsidRDefault="00192877" w:rsidP="00CA4940">
            <w:pPr>
              <w:rPr>
                <w:rFonts w:ascii="Maiandra GD" w:hAnsi="Maiandra GD"/>
                <w:i/>
                <w:iCs/>
                <w:color w:val="FF0000"/>
                <w:u w:val="single"/>
              </w:rPr>
            </w:pPr>
            <w:r>
              <w:rPr>
                <w:rFonts w:ascii="Maiandra GD" w:hAnsi="Maiandra GD"/>
                <w:i/>
                <w:iCs/>
                <w:color w:val="FF0000"/>
                <w:u w:val="single"/>
              </w:rPr>
              <w:t>Séquence</w:t>
            </w:r>
          </w:p>
        </w:tc>
      </w:tr>
      <w:tr w:rsidR="00B47E5C" w:rsidRPr="006B5726" w14:paraId="23DDA780" w14:textId="77777777" w:rsidTr="005C032C">
        <w:trPr>
          <w:trHeight w:val="258"/>
        </w:trPr>
        <w:tc>
          <w:tcPr>
            <w:tcW w:w="11057" w:type="dxa"/>
            <w:gridSpan w:val="4"/>
            <w:tcBorders>
              <w:left w:val="single" w:sz="18" w:space="0" w:color="auto"/>
              <w:bottom w:val="single" w:sz="18" w:space="0" w:color="auto"/>
              <w:right w:val="single" w:sz="18" w:space="0" w:color="auto"/>
            </w:tcBorders>
          </w:tcPr>
          <w:p w14:paraId="78D2682F" w14:textId="13F77E8F" w:rsidR="00B47E5C" w:rsidRDefault="00B47E5C" w:rsidP="00CA4940">
            <w:pPr>
              <w:rPr>
                <w:rStyle w:val="FP-Nomsance"/>
              </w:rPr>
            </w:pPr>
            <w:r w:rsidRPr="003156A0">
              <w:rPr>
                <w:rStyle w:val="FP-Nomsance"/>
                <w:i/>
                <w:color w:val="FF0000"/>
              </w:rPr>
              <w:t>Séance</w:t>
            </w:r>
            <w:r>
              <w:rPr>
                <w:rStyle w:val="FP-Nomsance"/>
                <w:i/>
                <w:color w:val="FF0000"/>
              </w:rPr>
              <w:t> 1</w:t>
            </w:r>
            <w:r w:rsidRPr="003156A0">
              <w:rPr>
                <w:rStyle w:val="FP-Nomsance"/>
              </w:rPr>
              <w:t xml:space="preserve"> </w:t>
            </w:r>
            <w:r w:rsidR="005C032C">
              <w:rPr>
                <w:rStyle w:val="FP-Nomsance"/>
                <w:u w:val="single"/>
              </w:rPr>
              <w:t>Clovis et les Mérovingiens</w:t>
            </w:r>
          </w:p>
          <w:p w14:paraId="6B8B901F" w14:textId="798680E2" w:rsidR="00050A95" w:rsidRDefault="00B47E5C" w:rsidP="005C032C">
            <w:pPr>
              <w:rPr>
                <w:rStyle w:val="FP-Nomsance"/>
                <w:b w:val="0"/>
                <w:color w:val="000000"/>
                <w:sz w:val="24"/>
              </w:rPr>
            </w:pPr>
            <w:r w:rsidRPr="003156A0">
              <w:rPr>
                <w:rStyle w:val="FP-Nomsance"/>
                <w:b w:val="0"/>
                <w:i/>
                <w:color w:val="000000"/>
                <w:sz w:val="24"/>
              </w:rPr>
              <w:t>Objectif</w:t>
            </w:r>
            <w:r w:rsidR="004B272A">
              <w:rPr>
                <w:rStyle w:val="FP-Nomsance"/>
                <w:b w:val="0"/>
                <w:i/>
                <w:color w:val="000000"/>
                <w:sz w:val="24"/>
              </w:rPr>
              <w:t>s</w:t>
            </w:r>
            <w:r w:rsidRPr="003156A0">
              <w:rPr>
                <w:rStyle w:val="FP-Nomsance"/>
                <w:b w:val="0"/>
                <w:i/>
                <w:color w:val="000000"/>
                <w:sz w:val="24"/>
              </w:rPr>
              <w:t xml:space="preserve"> </w:t>
            </w:r>
            <w:r w:rsidRPr="003156A0">
              <w:rPr>
                <w:rStyle w:val="FP-Nomsance"/>
                <w:b w:val="0"/>
                <w:color w:val="000000"/>
                <w:sz w:val="24"/>
              </w:rPr>
              <w:sym w:font="Wingdings" w:char="F08C"/>
            </w:r>
            <w:r w:rsidR="00D6181D">
              <w:rPr>
                <w:rStyle w:val="FP-Nomsance"/>
                <w:b w:val="0"/>
                <w:color w:val="000000"/>
                <w:sz w:val="24"/>
              </w:rPr>
              <w:sym w:font="Wingdings" w:char="F08E"/>
            </w:r>
          </w:p>
          <w:p w14:paraId="45EF107F" w14:textId="77777777" w:rsidR="005C032C" w:rsidRDefault="005C032C" w:rsidP="005C032C">
            <w:pPr>
              <w:rPr>
                <w:rStyle w:val="FP-Nomsance"/>
                <w:b w:val="0"/>
                <w:color w:val="000000"/>
                <w:sz w:val="24"/>
              </w:rPr>
            </w:pPr>
          </w:p>
          <w:p w14:paraId="7F58B26C" w14:textId="1286381F" w:rsidR="007849BE" w:rsidRDefault="007849BE" w:rsidP="007849BE">
            <w:pPr>
              <w:rPr>
                <w:rStyle w:val="FP-Nomsance"/>
              </w:rPr>
            </w:pPr>
            <w:r w:rsidRPr="003156A0">
              <w:rPr>
                <w:rStyle w:val="FP-Nomsance"/>
                <w:i/>
                <w:color w:val="FF0000"/>
              </w:rPr>
              <w:t>Séance</w:t>
            </w:r>
            <w:r>
              <w:rPr>
                <w:rStyle w:val="FP-Nomsance"/>
                <w:i/>
                <w:color w:val="FF0000"/>
              </w:rPr>
              <w:t> 2</w:t>
            </w:r>
            <w:r w:rsidRPr="003156A0">
              <w:rPr>
                <w:rStyle w:val="FP-Nomsance"/>
              </w:rPr>
              <w:t xml:space="preserve"> </w:t>
            </w:r>
            <w:r>
              <w:rPr>
                <w:rStyle w:val="FP-Nomsance"/>
                <w:u w:val="single"/>
              </w:rPr>
              <w:t>Charlemagne et les Carolingiens</w:t>
            </w:r>
          </w:p>
          <w:p w14:paraId="08C1D4B8" w14:textId="2D7BBB79" w:rsidR="007849BE" w:rsidRDefault="007849BE" w:rsidP="007849BE">
            <w:pPr>
              <w:rPr>
                <w:rStyle w:val="FP-Nomsance"/>
                <w:b w:val="0"/>
                <w:color w:val="000000"/>
                <w:sz w:val="24"/>
              </w:rPr>
            </w:pPr>
            <w:r w:rsidRPr="003156A0">
              <w:rPr>
                <w:rStyle w:val="FP-Nomsance"/>
                <w:b w:val="0"/>
                <w:i/>
                <w:color w:val="000000"/>
                <w:sz w:val="24"/>
              </w:rPr>
              <w:t>Objectif</w:t>
            </w:r>
            <w:r>
              <w:rPr>
                <w:rStyle w:val="FP-Nomsance"/>
                <w:b w:val="0"/>
                <w:i/>
                <w:color w:val="000000"/>
                <w:sz w:val="24"/>
              </w:rPr>
              <w:t>s</w:t>
            </w:r>
            <w:r w:rsidRPr="003156A0">
              <w:rPr>
                <w:rStyle w:val="FP-Nomsance"/>
                <w:b w:val="0"/>
                <w:i/>
                <w:color w:val="000000"/>
                <w:sz w:val="24"/>
              </w:rPr>
              <w:t xml:space="preserve"> </w:t>
            </w:r>
            <w:r>
              <w:rPr>
                <w:rStyle w:val="FP-Nomsance"/>
                <w:b w:val="0"/>
                <w:color w:val="000000"/>
                <w:sz w:val="24"/>
              </w:rPr>
              <w:sym w:font="Wingdings" w:char="F08D"/>
            </w:r>
            <w:r w:rsidR="00D6181D">
              <w:rPr>
                <w:rStyle w:val="FP-Nomsance"/>
                <w:b w:val="0"/>
                <w:color w:val="000000"/>
                <w:sz w:val="24"/>
              </w:rPr>
              <w:sym w:font="Wingdings" w:char="F08E"/>
            </w:r>
          </w:p>
          <w:p w14:paraId="690448BC" w14:textId="77777777" w:rsidR="007849BE" w:rsidRDefault="007849BE" w:rsidP="005C032C">
            <w:pPr>
              <w:rPr>
                <w:rStyle w:val="FP-Nomsance"/>
                <w:b w:val="0"/>
                <w:color w:val="000000"/>
                <w:sz w:val="24"/>
              </w:rPr>
            </w:pPr>
          </w:p>
          <w:p w14:paraId="64674FC7" w14:textId="57098504" w:rsidR="00D6181D" w:rsidRDefault="00D6181D" w:rsidP="00D6181D">
            <w:pPr>
              <w:rPr>
                <w:rStyle w:val="FP-Nomsance"/>
              </w:rPr>
            </w:pPr>
            <w:r w:rsidRPr="003156A0">
              <w:rPr>
                <w:rStyle w:val="FP-Nomsance"/>
                <w:i/>
                <w:color w:val="FF0000"/>
              </w:rPr>
              <w:t>Séance</w:t>
            </w:r>
            <w:r>
              <w:rPr>
                <w:rStyle w:val="FP-Nomsance"/>
                <w:i/>
                <w:color w:val="FF0000"/>
              </w:rPr>
              <w:t> 3</w:t>
            </w:r>
            <w:r w:rsidRPr="003156A0">
              <w:rPr>
                <w:rStyle w:val="FP-Nomsance"/>
              </w:rPr>
              <w:t xml:space="preserve"> </w:t>
            </w:r>
            <w:r>
              <w:rPr>
                <w:rStyle w:val="FP-Nomsance"/>
                <w:u w:val="single"/>
              </w:rPr>
              <w:t>L’empire de Charlemagne</w:t>
            </w:r>
          </w:p>
          <w:p w14:paraId="6A6C6C51" w14:textId="77777777" w:rsidR="00D6181D" w:rsidRDefault="00D6181D" w:rsidP="00D6181D">
            <w:pPr>
              <w:rPr>
                <w:rStyle w:val="FP-Nomsance"/>
                <w:b w:val="0"/>
                <w:color w:val="000000"/>
                <w:sz w:val="24"/>
              </w:rPr>
            </w:pPr>
            <w:r w:rsidRPr="003156A0">
              <w:rPr>
                <w:rStyle w:val="FP-Nomsance"/>
                <w:b w:val="0"/>
                <w:i/>
                <w:color w:val="000000"/>
                <w:sz w:val="24"/>
              </w:rPr>
              <w:t>Objectif</w:t>
            </w:r>
            <w:r>
              <w:rPr>
                <w:rStyle w:val="FP-Nomsance"/>
                <w:b w:val="0"/>
                <w:i/>
                <w:color w:val="000000"/>
                <w:sz w:val="24"/>
              </w:rPr>
              <w:t>s</w:t>
            </w:r>
            <w:r w:rsidRPr="003156A0">
              <w:rPr>
                <w:rStyle w:val="FP-Nomsance"/>
                <w:b w:val="0"/>
                <w:i/>
                <w:color w:val="000000"/>
                <w:sz w:val="24"/>
              </w:rPr>
              <w:t xml:space="preserve"> </w:t>
            </w:r>
            <w:r>
              <w:rPr>
                <w:rStyle w:val="FP-Nomsance"/>
                <w:b w:val="0"/>
                <w:color w:val="000000"/>
                <w:sz w:val="24"/>
              </w:rPr>
              <w:sym w:font="Wingdings" w:char="F08D"/>
            </w:r>
            <w:r>
              <w:rPr>
                <w:rStyle w:val="FP-Nomsance"/>
                <w:b w:val="0"/>
                <w:color w:val="000000"/>
                <w:sz w:val="24"/>
              </w:rPr>
              <w:sym w:font="Wingdings" w:char="F08E"/>
            </w:r>
          </w:p>
          <w:p w14:paraId="5EA2BA9B" w14:textId="1438FB10" w:rsidR="00D6181D" w:rsidRPr="003156A0" w:rsidRDefault="00D6181D" w:rsidP="005C032C">
            <w:pPr>
              <w:rPr>
                <w:rStyle w:val="FP-Nomsance"/>
                <w:b w:val="0"/>
                <w:color w:val="000000"/>
                <w:sz w:val="24"/>
              </w:rPr>
            </w:pPr>
          </w:p>
        </w:tc>
      </w:tr>
    </w:tbl>
    <w:p w14:paraId="096F8F27" w14:textId="77777777" w:rsidR="00192877" w:rsidRDefault="00192877" w:rsidP="00CA4940"/>
    <w:p w14:paraId="17D380BF" w14:textId="77777777" w:rsidR="00192877" w:rsidRDefault="00192877" w:rsidP="00CA4940">
      <w:r>
        <w:br w:type="page"/>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1"/>
        <w:gridCol w:w="4863"/>
        <w:gridCol w:w="2949"/>
        <w:gridCol w:w="1124"/>
      </w:tblGrid>
      <w:tr w:rsidR="00192877" w:rsidRPr="006B5726" w14:paraId="7531625C" w14:textId="77777777" w:rsidTr="00CA4940">
        <w:trPr>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D9D9D9"/>
          </w:tcPr>
          <w:p w14:paraId="27FECDFE" w14:textId="4E589ECD" w:rsidR="00192877" w:rsidRPr="00192877" w:rsidRDefault="00970E6F" w:rsidP="00CA4940">
            <w:pPr>
              <w:jc w:val="center"/>
              <w:rPr>
                <w:rFonts w:ascii="Maiandra GD" w:hAnsi="Maiandra GD"/>
                <w:b/>
                <w:color w:val="0070C0"/>
                <w:sz w:val="40"/>
                <w:szCs w:val="32"/>
              </w:rPr>
            </w:pPr>
            <w:r>
              <w:rPr>
                <w:rFonts w:ascii="Maiandra GD" w:hAnsi="Maiandra GD"/>
                <w:b/>
                <w:color w:val="0070C0"/>
                <w:sz w:val="40"/>
                <w:szCs w:val="32"/>
              </w:rPr>
              <w:lastRenderedPageBreak/>
              <w:t>De Clovis à Charlemagne</w:t>
            </w:r>
          </w:p>
        </w:tc>
      </w:tr>
      <w:tr w:rsidR="00192877" w:rsidRPr="006B5726" w14:paraId="217EB125" w14:textId="77777777" w:rsidTr="00CA4940">
        <w:trPr>
          <w:trHeight w:val="705"/>
          <w:jc w:val="center"/>
        </w:trPr>
        <w:tc>
          <w:tcPr>
            <w:tcW w:w="2121" w:type="dxa"/>
            <w:tcBorders>
              <w:top w:val="single" w:sz="18" w:space="0" w:color="auto"/>
              <w:left w:val="single" w:sz="18" w:space="0" w:color="auto"/>
              <w:bottom w:val="single" w:sz="18" w:space="0" w:color="auto"/>
              <w:right w:val="single" w:sz="18" w:space="0" w:color="auto"/>
            </w:tcBorders>
            <w:shd w:val="clear" w:color="auto" w:fill="FFFF00"/>
            <w:vAlign w:val="center"/>
          </w:tcPr>
          <w:p w14:paraId="02976281" w14:textId="77777777" w:rsidR="00192877" w:rsidRPr="00845171" w:rsidRDefault="00192877" w:rsidP="00CA4940">
            <w:pPr>
              <w:jc w:val="center"/>
              <w:rPr>
                <w:rFonts w:ascii="Maiandra GD" w:hAnsi="Maiandra GD"/>
                <w:bCs/>
                <w:i/>
                <w:color w:val="FF0000"/>
                <w:sz w:val="44"/>
              </w:rPr>
            </w:pPr>
            <w:r w:rsidRPr="00845171">
              <w:rPr>
                <w:rStyle w:val="FP-Nomsance"/>
                <w:i/>
                <w:color w:val="FF0000"/>
                <w:sz w:val="44"/>
              </w:rPr>
              <w:t>Séance</w:t>
            </w:r>
            <w:r w:rsidR="002940F7">
              <w:rPr>
                <w:rStyle w:val="FP-Nomsance"/>
                <w:i/>
                <w:color w:val="FF0000"/>
                <w:sz w:val="44"/>
              </w:rPr>
              <w:t> </w:t>
            </w:r>
            <w:r w:rsidR="00F27B50">
              <w:rPr>
                <w:rStyle w:val="FP-Nomsance"/>
                <w:i/>
                <w:color w:val="FF0000"/>
                <w:sz w:val="44"/>
              </w:rPr>
              <w:t>1</w:t>
            </w:r>
          </w:p>
        </w:tc>
        <w:tc>
          <w:tcPr>
            <w:tcW w:w="8936" w:type="dxa"/>
            <w:gridSpan w:val="3"/>
            <w:tcBorders>
              <w:top w:val="single" w:sz="18" w:space="0" w:color="auto"/>
              <w:left w:val="single" w:sz="18" w:space="0" w:color="auto"/>
              <w:bottom w:val="single" w:sz="18" w:space="0" w:color="auto"/>
              <w:right w:val="single" w:sz="18" w:space="0" w:color="auto"/>
            </w:tcBorders>
            <w:shd w:val="clear" w:color="auto" w:fill="FFFF00"/>
            <w:vAlign w:val="center"/>
          </w:tcPr>
          <w:p w14:paraId="04AAA4BE" w14:textId="4448229A" w:rsidR="00192877" w:rsidRPr="00845171" w:rsidRDefault="005C032C" w:rsidP="00CA4940">
            <w:pPr>
              <w:jc w:val="center"/>
              <w:rPr>
                <w:rFonts w:ascii="Maiandra GD" w:hAnsi="Maiandra GD"/>
                <w:i/>
                <w:iCs/>
              </w:rPr>
            </w:pPr>
            <w:r>
              <w:rPr>
                <w:rStyle w:val="FP-Nomsance"/>
                <w:sz w:val="44"/>
              </w:rPr>
              <w:t>Clovis et les Mérovingiens</w:t>
            </w:r>
          </w:p>
        </w:tc>
      </w:tr>
      <w:tr w:rsidR="00192877" w:rsidRPr="006B5726" w14:paraId="6AE613FB" w14:textId="77777777" w:rsidTr="00CA4940">
        <w:trPr>
          <w:trHeight w:val="50"/>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FFFFFF"/>
          </w:tcPr>
          <w:p w14:paraId="44C74286" w14:textId="77777777" w:rsidR="00D6181D" w:rsidRDefault="00192877" w:rsidP="00D6181D">
            <w:pPr>
              <w:rPr>
                <w:rFonts w:ascii="Maiandra GD" w:hAnsi="Maiandra GD"/>
                <w:i/>
              </w:rPr>
            </w:pPr>
            <w:r w:rsidRPr="00845171">
              <w:rPr>
                <w:rFonts w:ascii="Maiandra GD" w:hAnsi="Maiandra GD"/>
                <w:i/>
                <w:iCs/>
                <w:color w:val="FF0000"/>
                <w:u w:val="single"/>
              </w:rPr>
              <w:t>Objectif</w:t>
            </w:r>
            <w:r w:rsidR="00E9204C">
              <w:rPr>
                <w:rFonts w:ascii="Maiandra GD" w:hAnsi="Maiandra GD"/>
                <w:i/>
                <w:iCs/>
                <w:color w:val="FF0000"/>
                <w:u w:val="single"/>
              </w:rPr>
              <w:t>s</w:t>
            </w:r>
            <w:r>
              <w:rPr>
                <w:rFonts w:ascii="Maiandra GD" w:hAnsi="Maiandra GD"/>
                <w:iCs/>
              </w:rPr>
              <w:tab/>
            </w:r>
            <w:r w:rsidR="00D6181D" w:rsidRPr="009D72A9">
              <w:rPr>
                <w:rFonts w:ascii="Maiandra GD" w:hAnsi="Maiandra GD"/>
                <w:iCs/>
              </w:rPr>
              <w:sym w:font="Wingdings" w:char="F08C"/>
            </w:r>
            <w:r w:rsidR="00D6181D">
              <w:rPr>
                <w:rFonts w:ascii="Maiandra GD" w:hAnsi="Maiandra GD"/>
                <w:iCs/>
              </w:rPr>
              <w:t xml:space="preserve"> </w:t>
            </w:r>
            <w:r w:rsidR="00D6181D">
              <w:rPr>
                <w:rFonts w:ascii="Maiandra GD" w:hAnsi="Maiandra GD"/>
                <w:i/>
              </w:rPr>
              <w:t>Connaitre quelques éléments sur les Mérovingiens.</w:t>
            </w:r>
          </w:p>
          <w:p w14:paraId="34A64D09" w14:textId="696E5C68" w:rsidR="005365EE" w:rsidRPr="00F27B50" w:rsidRDefault="005365EE" w:rsidP="00EC2BEF">
            <w:pPr>
              <w:rPr>
                <w:rStyle w:val="FP-Nomsance"/>
                <w:b w:val="0"/>
                <w:bCs w:val="0"/>
                <w:i/>
                <w:iCs/>
                <w:color w:val="auto"/>
                <w:sz w:val="24"/>
              </w:rPr>
            </w:pPr>
            <w:r>
              <w:rPr>
                <w:rFonts w:ascii="Maiandra GD" w:hAnsi="Maiandra GD"/>
                <w:i/>
              </w:rPr>
              <w:tab/>
            </w:r>
            <w:r>
              <w:rPr>
                <w:rFonts w:ascii="Maiandra GD" w:hAnsi="Maiandra GD"/>
                <w:i/>
              </w:rPr>
              <w:tab/>
            </w:r>
            <w:r w:rsidR="00D6181D">
              <w:rPr>
                <w:rFonts w:ascii="Maiandra GD" w:hAnsi="Maiandra GD"/>
                <w:iCs/>
              </w:rPr>
              <w:sym w:font="Wingdings" w:char="F08E"/>
            </w:r>
            <w:r w:rsidR="00D6181D">
              <w:rPr>
                <w:rFonts w:ascii="Maiandra GD" w:hAnsi="Maiandra GD"/>
                <w:iCs/>
              </w:rPr>
              <w:t xml:space="preserve"> </w:t>
            </w:r>
            <w:r w:rsidR="00D6181D">
              <w:rPr>
                <w:rFonts w:ascii="Maiandra GD" w:hAnsi="Maiandra GD"/>
                <w:i/>
                <w:iCs/>
              </w:rPr>
              <w:t>Trouver des informations dans une fiche documentaire.</w:t>
            </w:r>
          </w:p>
        </w:tc>
      </w:tr>
      <w:tr w:rsidR="003E421B" w:rsidRPr="006B5726" w14:paraId="0028C5E0" w14:textId="77777777" w:rsidTr="00CA4940">
        <w:trPr>
          <w:jc w:val="center"/>
        </w:trPr>
        <w:tc>
          <w:tcPr>
            <w:tcW w:w="6984" w:type="dxa"/>
            <w:gridSpan w:val="2"/>
            <w:tcBorders>
              <w:left w:val="single" w:sz="18" w:space="0" w:color="auto"/>
              <w:bottom w:val="single" w:sz="4" w:space="0" w:color="auto"/>
            </w:tcBorders>
          </w:tcPr>
          <w:p w14:paraId="1799697D" w14:textId="77777777" w:rsidR="00BC2666" w:rsidRPr="00192877" w:rsidRDefault="003E421B" w:rsidP="00CA4940">
            <w:pPr>
              <w:rPr>
                <w:rFonts w:ascii="Maiandra GD" w:hAnsi="Maiandra GD"/>
                <w:color w:val="FF0000"/>
                <w:u w:val="single"/>
              </w:rPr>
            </w:pPr>
            <w:r w:rsidRPr="006B5726">
              <w:rPr>
                <w:rFonts w:ascii="Maiandra GD" w:hAnsi="Maiandra GD"/>
                <w:i/>
                <w:iCs/>
                <w:color w:val="FF0000"/>
                <w:u w:val="single"/>
              </w:rPr>
              <w:t>Matériel</w:t>
            </w:r>
            <w:r w:rsidRPr="006B5726">
              <w:rPr>
                <w:rFonts w:ascii="Maiandra GD" w:hAnsi="Maiandra GD"/>
                <w:color w:val="FF0000"/>
                <w:u w:val="single"/>
              </w:rPr>
              <w:t xml:space="preserve"> : </w:t>
            </w:r>
          </w:p>
          <w:p w14:paraId="7370AA10" w14:textId="77777777" w:rsidR="009D72A9" w:rsidRDefault="003C377B" w:rsidP="00CA4940">
            <w:pPr>
              <w:rPr>
                <w:rFonts w:ascii="Maiandra GD" w:hAnsi="Maiandra GD"/>
              </w:rPr>
            </w:pPr>
            <w:r>
              <w:rPr>
                <w:rFonts w:ascii="Maiandra GD" w:hAnsi="Maiandra GD"/>
              </w:rPr>
              <w:t xml:space="preserve">- </w:t>
            </w:r>
            <w:r w:rsidR="00E9204C">
              <w:rPr>
                <w:rFonts w:ascii="Maiandra GD" w:hAnsi="Maiandra GD"/>
              </w:rPr>
              <w:t>Ordinateur et vidéoprojecteur.</w:t>
            </w:r>
          </w:p>
          <w:p w14:paraId="443916DB" w14:textId="741D6DA9" w:rsidR="00E9204C" w:rsidRPr="00E9204C" w:rsidRDefault="00E9204C" w:rsidP="00CA4940">
            <w:pPr>
              <w:rPr>
                <w:rFonts w:ascii="Maiandra GD" w:hAnsi="Maiandra GD"/>
                <w:iCs/>
              </w:rPr>
            </w:pPr>
            <w:r>
              <w:rPr>
                <w:rFonts w:ascii="Maiandra GD" w:hAnsi="Maiandra GD"/>
                <w:iCs/>
              </w:rPr>
              <w:t xml:space="preserve">- Fichier numérique : </w:t>
            </w:r>
            <w:r w:rsidR="0052603F">
              <w:rPr>
                <w:rFonts w:ascii="Maiandra GD" w:hAnsi="Maiandra GD"/>
                <w:iCs/>
                <w:u w:val="single"/>
              </w:rPr>
              <w:t>Clovis et les Mérovingiens</w:t>
            </w:r>
            <w:r>
              <w:rPr>
                <w:rFonts w:ascii="Maiandra GD" w:hAnsi="Maiandra GD"/>
                <w:iCs/>
                <w:u w:val="single"/>
              </w:rPr>
              <w:t xml:space="preserve"> - Diaporama</w:t>
            </w:r>
            <w:r>
              <w:rPr>
                <w:rFonts w:ascii="Maiandra GD" w:hAnsi="Maiandra GD"/>
                <w:iCs/>
              </w:rPr>
              <w:t>.</w:t>
            </w:r>
          </w:p>
          <w:p w14:paraId="3E220B4E" w14:textId="27EC4148" w:rsidR="007653C8" w:rsidRDefault="007653C8" w:rsidP="00CA4940">
            <w:pPr>
              <w:rPr>
                <w:rFonts w:ascii="Maiandra GD" w:hAnsi="Maiandra GD"/>
                <w:iCs/>
              </w:rPr>
            </w:pPr>
            <w:r>
              <w:rPr>
                <w:rFonts w:ascii="Maiandra GD" w:hAnsi="Maiandra GD"/>
                <w:iCs/>
              </w:rPr>
              <w:t>- Une fiche documentaire pour deux.</w:t>
            </w:r>
          </w:p>
          <w:p w14:paraId="6344F2CB" w14:textId="1D4B29E6" w:rsidR="007653C8" w:rsidRPr="0014416C" w:rsidRDefault="00E9204C" w:rsidP="00CA4940">
            <w:pPr>
              <w:rPr>
                <w:rFonts w:ascii="Maiandra GD" w:hAnsi="Maiandra GD"/>
                <w:iCs/>
              </w:rPr>
            </w:pPr>
            <w:r>
              <w:rPr>
                <w:rFonts w:ascii="Maiandra GD" w:hAnsi="Maiandra GD"/>
                <w:iCs/>
              </w:rPr>
              <w:t>- Une fiche d</w:t>
            </w:r>
            <w:r w:rsidR="007653C8">
              <w:rPr>
                <w:rFonts w:ascii="Maiandra GD" w:hAnsi="Maiandra GD"/>
                <w:iCs/>
              </w:rPr>
              <w:t>e questions</w:t>
            </w:r>
            <w:r>
              <w:rPr>
                <w:rFonts w:ascii="Maiandra GD" w:hAnsi="Maiandra GD"/>
                <w:iCs/>
              </w:rPr>
              <w:t xml:space="preserve"> par élève.</w:t>
            </w:r>
          </w:p>
        </w:tc>
        <w:tc>
          <w:tcPr>
            <w:tcW w:w="4073" w:type="dxa"/>
            <w:gridSpan w:val="2"/>
            <w:tcBorders>
              <w:bottom w:val="single" w:sz="4" w:space="0" w:color="auto"/>
              <w:right w:val="single" w:sz="18" w:space="0" w:color="auto"/>
            </w:tcBorders>
          </w:tcPr>
          <w:p w14:paraId="67233906" w14:textId="77777777" w:rsidR="003E421B" w:rsidRDefault="0019381A" w:rsidP="00CA4940">
            <w:pPr>
              <w:rPr>
                <w:rFonts w:ascii="Maiandra GD" w:hAnsi="Maiandra GD"/>
                <w:color w:val="FF0000"/>
                <w:u w:val="single"/>
              </w:rPr>
            </w:pPr>
            <w:r>
              <w:rPr>
                <w:rFonts w:ascii="Maiandra GD" w:hAnsi="Maiandra GD"/>
                <w:i/>
                <w:iCs/>
                <w:color w:val="FF0000"/>
                <w:u w:val="single"/>
              </w:rPr>
              <w:t>Aide aux élèves en difficulté</w:t>
            </w:r>
            <w:r w:rsidR="003E421B">
              <w:rPr>
                <w:rFonts w:ascii="Maiandra GD" w:hAnsi="Maiandra GD"/>
                <w:i/>
                <w:iCs/>
                <w:color w:val="FF0000"/>
                <w:u w:val="single"/>
              </w:rPr>
              <w:t> </w:t>
            </w:r>
            <w:r w:rsidR="003E421B">
              <w:rPr>
                <w:rFonts w:ascii="Maiandra GD" w:hAnsi="Maiandra GD"/>
                <w:color w:val="FF0000"/>
                <w:u w:val="single"/>
              </w:rPr>
              <w:t>:</w:t>
            </w:r>
          </w:p>
          <w:p w14:paraId="4D4F8EDE" w14:textId="3F462AC9" w:rsidR="00061393" w:rsidRPr="006B5726" w:rsidRDefault="00061393" w:rsidP="00CA4940">
            <w:pPr>
              <w:tabs>
                <w:tab w:val="left" w:pos="945"/>
              </w:tabs>
              <w:rPr>
                <w:rFonts w:ascii="Maiandra GD" w:hAnsi="Maiandra GD"/>
              </w:rPr>
            </w:pPr>
            <w:r w:rsidRPr="00061393">
              <w:rPr>
                <w:rFonts w:ascii="Maiandra GD" w:hAnsi="Maiandra GD"/>
                <w:color w:val="00B050"/>
              </w:rPr>
              <w:t xml:space="preserve">- </w:t>
            </w:r>
            <w:r w:rsidR="004E6B0F">
              <w:rPr>
                <w:rFonts w:ascii="Maiandra GD" w:hAnsi="Maiandra GD"/>
                <w:color w:val="00B050"/>
              </w:rPr>
              <w:t>Aide de l’enseignant</w:t>
            </w:r>
            <w:r w:rsidR="00E9204C">
              <w:rPr>
                <w:rFonts w:ascii="Maiandra GD" w:hAnsi="Maiandra GD"/>
                <w:color w:val="00B050"/>
              </w:rPr>
              <w:t>.</w:t>
            </w:r>
          </w:p>
        </w:tc>
      </w:tr>
      <w:tr w:rsidR="00C142C2" w:rsidRPr="006B5726" w14:paraId="402A2778" w14:textId="77777777" w:rsidTr="00CA4940">
        <w:trPr>
          <w:trHeight w:val="35"/>
          <w:jc w:val="center"/>
        </w:trPr>
        <w:tc>
          <w:tcPr>
            <w:tcW w:w="9933" w:type="dxa"/>
            <w:gridSpan w:val="3"/>
            <w:tcBorders>
              <w:top w:val="single" w:sz="4" w:space="0" w:color="auto"/>
              <w:left w:val="single" w:sz="18" w:space="0" w:color="auto"/>
              <w:bottom w:val="single" w:sz="18" w:space="0" w:color="auto"/>
            </w:tcBorders>
            <w:vAlign w:val="center"/>
          </w:tcPr>
          <w:p w14:paraId="373BD314" w14:textId="0911DCB5" w:rsidR="00C142C2" w:rsidRPr="00974C7A" w:rsidRDefault="00C142C2" w:rsidP="00CA4940">
            <w:pPr>
              <w:rPr>
                <w:rFonts w:ascii="Maiandra GD" w:hAnsi="Maiandra GD"/>
                <w:i/>
                <w:iCs/>
                <w:color w:val="FF0000"/>
                <w:u w:val="single"/>
              </w:rPr>
            </w:pPr>
            <w:r w:rsidRPr="00493F0B">
              <w:rPr>
                <w:rFonts w:ascii="Maiandra GD" w:hAnsi="Maiandra GD"/>
                <w:b/>
                <w:i/>
                <w:iCs/>
                <w:color w:val="FF0000"/>
                <w:sz w:val="40"/>
                <w:u w:val="single"/>
              </w:rPr>
              <w:t>Déroulement</w:t>
            </w:r>
            <w:r w:rsidRPr="00493F0B">
              <w:rPr>
                <w:rFonts w:ascii="Maiandra GD" w:hAnsi="Maiandra GD"/>
                <w:b/>
                <w:i/>
                <w:iCs/>
                <w:color w:val="FF0000"/>
                <w:sz w:val="40"/>
              </w:rPr>
              <w:t xml:space="preserve"> </w:t>
            </w:r>
            <w:r w:rsidR="00E9204C">
              <w:rPr>
                <w:rFonts w:ascii="Maiandra GD" w:hAnsi="Maiandra GD"/>
                <w:b/>
                <w:i/>
                <w:iCs/>
                <w:color w:val="FF0000"/>
                <w:sz w:val="40"/>
              </w:rPr>
              <w:tab/>
            </w:r>
            <w:r w:rsidR="00E9204C">
              <w:rPr>
                <w:rFonts w:ascii="Maiandra GD" w:hAnsi="Maiandra GD"/>
                <w:b/>
                <w:i/>
                <w:iCs/>
                <w:color w:val="FF0000"/>
                <w:sz w:val="40"/>
              </w:rPr>
              <w:tab/>
            </w:r>
            <w:r w:rsidR="00E9204C">
              <w:rPr>
                <w:rFonts w:ascii="Maiandra GD" w:hAnsi="Maiandra GD"/>
                <w:b/>
                <w:i/>
                <w:iCs/>
                <w:color w:val="FF0000"/>
                <w:sz w:val="40"/>
              </w:rPr>
              <w:tab/>
            </w:r>
            <w:r w:rsidR="00E9204C">
              <w:rPr>
                <w:rFonts w:ascii="Maiandra GD" w:hAnsi="Maiandra GD"/>
                <w:b/>
                <w:i/>
                <w:iCs/>
                <w:color w:val="FF0000"/>
                <w:sz w:val="40"/>
              </w:rPr>
              <w:tab/>
            </w:r>
            <w:r w:rsidR="00E9204C">
              <w:rPr>
                <w:rFonts w:ascii="Maiandra GD" w:hAnsi="Maiandra GD"/>
                <w:b/>
                <w:i/>
                <w:iCs/>
                <w:color w:val="FF0000"/>
                <w:sz w:val="40"/>
              </w:rPr>
              <w:tab/>
            </w:r>
            <w:r w:rsidR="00E9204C">
              <w:rPr>
                <w:rFonts w:ascii="Maiandra GD" w:hAnsi="Maiandra GD"/>
                <w:b/>
                <w:i/>
                <w:iCs/>
                <w:color w:val="FF0000"/>
                <w:sz w:val="40"/>
              </w:rPr>
              <w:tab/>
            </w:r>
            <w:r w:rsidR="00E9204C">
              <w:rPr>
                <w:rFonts w:ascii="Maiandra GD" w:hAnsi="Maiandra GD"/>
                <w:b/>
                <w:i/>
                <w:iCs/>
                <w:color w:val="FF0000"/>
                <w:sz w:val="40"/>
              </w:rPr>
              <w:tab/>
            </w:r>
            <w:r w:rsidR="007849BE">
              <w:rPr>
                <w:rFonts w:ascii="Maiandra GD" w:hAnsi="Maiandra GD"/>
                <w:b/>
                <w:i/>
                <w:iCs/>
                <w:color w:val="0070C0"/>
                <w:sz w:val="40"/>
              </w:rPr>
              <w:t>44</w:t>
            </w:r>
            <w:r w:rsidR="00E9204C" w:rsidRPr="00E9204C">
              <w:rPr>
                <w:rFonts w:ascii="Maiandra GD" w:hAnsi="Maiandra GD"/>
                <w:b/>
                <w:i/>
                <w:iCs/>
                <w:color w:val="0070C0"/>
                <w:sz w:val="40"/>
              </w:rPr>
              <w:t xml:space="preserve"> min</w:t>
            </w:r>
          </w:p>
        </w:tc>
        <w:tc>
          <w:tcPr>
            <w:tcW w:w="1124" w:type="dxa"/>
            <w:tcBorders>
              <w:top w:val="single" w:sz="4" w:space="0" w:color="auto"/>
              <w:bottom w:val="single" w:sz="18" w:space="0" w:color="auto"/>
              <w:right w:val="single" w:sz="18" w:space="0" w:color="auto"/>
            </w:tcBorders>
          </w:tcPr>
          <w:p w14:paraId="0D1D82A8" w14:textId="77777777" w:rsidR="00C142C2" w:rsidRPr="00974C7A" w:rsidRDefault="00C142C2" w:rsidP="00CA4940">
            <w:pPr>
              <w:rPr>
                <w:rFonts w:ascii="Maiandra GD" w:hAnsi="Maiandra GD"/>
                <w:i/>
                <w:iCs/>
                <w:color w:val="FF0000"/>
                <w:u w:val="single"/>
              </w:rPr>
            </w:pPr>
            <w:r>
              <w:rPr>
                <w:rFonts w:ascii="Maiandra GD" w:hAnsi="Maiandra GD"/>
                <w:i/>
                <w:iCs/>
                <w:color w:val="FF0000"/>
                <w:u w:val="single"/>
              </w:rPr>
              <w:t>Temps</w:t>
            </w:r>
          </w:p>
        </w:tc>
      </w:tr>
    </w:tbl>
    <w:p w14:paraId="2C390887" w14:textId="77777777" w:rsidR="0000057C" w:rsidRDefault="0000057C" w:rsidP="00CA4940"/>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142C2" w:rsidRPr="006B5726" w14:paraId="682A53C4" w14:textId="77777777" w:rsidTr="00CA4940">
        <w:trPr>
          <w:trHeight w:val="354"/>
          <w:jc w:val="center"/>
        </w:trPr>
        <w:tc>
          <w:tcPr>
            <w:tcW w:w="9933" w:type="dxa"/>
          </w:tcPr>
          <w:p w14:paraId="2308E608" w14:textId="0604352B" w:rsidR="00C142C2" w:rsidRDefault="00C142C2" w:rsidP="00CA4940">
            <w:pPr>
              <w:rPr>
                <w:rStyle w:val="FP-Phases"/>
                <w:b w:val="0"/>
                <w:color w:val="000000"/>
                <w:sz w:val="24"/>
                <w:szCs w:val="24"/>
              </w:rPr>
            </w:pPr>
            <w:r>
              <w:rPr>
                <w:rFonts w:ascii="Maiandra GD" w:hAnsi="Maiandra GD"/>
                <w:iCs/>
              </w:rPr>
              <w:t xml:space="preserve">- </w:t>
            </w:r>
            <w:r w:rsidR="00FA0BDD">
              <w:rPr>
                <w:rStyle w:val="FP-Phases"/>
              </w:rPr>
              <w:t>Présentation d</w:t>
            </w:r>
            <w:r w:rsidR="004E6B0F">
              <w:rPr>
                <w:rStyle w:val="FP-Phases"/>
              </w:rPr>
              <w:t>e la période</w:t>
            </w:r>
            <w:r w:rsidRPr="00F749E8">
              <w:rPr>
                <w:rStyle w:val="FP-Phases"/>
                <w:b w:val="0"/>
                <w:color w:val="000000"/>
                <w:sz w:val="24"/>
                <w:szCs w:val="24"/>
              </w:rPr>
              <w:t>.</w:t>
            </w:r>
          </w:p>
          <w:p w14:paraId="276D8338" w14:textId="77777777" w:rsidR="00FA0BDD" w:rsidRPr="00843CBF" w:rsidRDefault="00FA0BDD" w:rsidP="00FA0BDD">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w:t>
            </w:r>
            <w:r w:rsidR="001B117A">
              <w:rPr>
                <w:rFonts w:ascii="Maiandra GD" w:hAnsi="Maiandra GD"/>
                <w:iCs/>
                <w:color w:val="00B050"/>
              </w:rPr>
              <w:t>2</w:t>
            </w:r>
            <w:r>
              <w:rPr>
                <w:rFonts w:ascii="Maiandra GD" w:hAnsi="Maiandra GD"/>
                <w:iCs/>
                <w:color w:val="00B050"/>
              </w:rPr>
              <w:t>.</w:t>
            </w:r>
          </w:p>
          <w:p w14:paraId="2F4FCBAB" w14:textId="14D01669" w:rsidR="003D06D4" w:rsidRPr="00C142C2" w:rsidRDefault="00FA0BDD" w:rsidP="00FA0BDD">
            <w:pPr>
              <w:rPr>
                <w:rStyle w:val="FP-Nomsance"/>
                <w:b w:val="0"/>
                <w:bCs w:val="0"/>
                <w:iCs/>
                <w:color w:val="auto"/>
                <w:sz w:val="24"/>
              </w:rPr>
            </w:pPr>
            <w:r>
              <w:rPr>
                <w:rFonts w:ascii="Maiandra GD" w:hAnsi="Maiandra GD"/>
                <w:iCs/>
              </w:rPr>
              <w:sym w:font="Wingdings 3" w:char="F022"/>
            </w:r>
            <w:r>
              <w:rPr>
                <w:rFonts w:ascii="Maiandra GD" w:hAnsi="Maiandra GD"/>
                <w:iCs/>
              </w:rPr>
              <w:t xml:space="preserve"> L’enseignant </w:t>
            </w:r>
            <w:r w:rsidR="004E6B0F">
              <w:rPr>
                <w:rFonts w:ascii="Maiandra GD" w:hAnsi="Maiandra GD"/>
                <w:iCs/>
              </w:rPr>
              <w:t>présente la période qui va être étudiée, et fait le lien avec la frise de la classe.</w:t>
            </w:r>
          </w:p>
        </w:tc>
        <w:tc>
          <w:tcPr>
            <w:tcW w:w="1124" w:type="dxa"/>
          </w:tcPr>
          <w:p w14:paraId="23452E2C" w14:textId="77777777" w:rsidR="00C142C2" w:rsidRDefault="00FA0BDD" w:rsidP="00CA4940">
            <w:pPr>
              <w:rPr>
                <w:rStyle w:val="FP-Nomsance"/>
                <w:b w:val="0"/>
                <w:i/>
                <w:color w:val="auto"/>
                <w:sz w:val="20"/>
              </w:rPr>
            </w:pPr>
            <w:r>
              <w:rPr>
                <w:rStyle w:val="FP-Nomsance"/>
                <w:b w:val="0"/>
                <w:i/>
                <w:sz w:val="20"/>
              </w:rPr>
              <w:t>2</w:t>
            </w:r>
          </w:p>
          <w:p w14:paraId="300919AA" w14:textId="77777777" w:rsidR="00C142C2" w:rsidRPr="00D37ED9" w:rsidRDefault="00C142C2" w:rsidP="00CA4940">
            <w:pPr>
              <w:rPr>
                <w:rStyle w:val="FP-Nomsance"/>
                <w:b w:val="0"/>
                <w:i/>
                <w:color w:val="auto"/>
                <w:sz w:val="20"/>
              </w:rPr>
            </w:pPr>
          </w:p>
        </w:tc>
      </w:tr>
    </w:tbl>
    <w:p w14:paraId="3ADC6B35" w14:textId="6FE1672B" w:rsidR="00E9204C" w:rsidRDefault="00E9204C" w:rsidP="00CA4940"/>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7849BE" w:rsidRPr="00D37ED9" w14:paraId="39C418AA" w14:textId="77777777" w:rsidTr="00A5027C">
        <w:trPr>
          <w:trHeight w:val="354"/>
          <w:jc w:val="center"/>
        </w:trPr>
        <w:tc>
          <w:tcPr>
            <w:tcW w:w="9933" w:type="dxa"/>
          </w:tcPr>
          <w:p w14:paraId="1BA0B90A" w14:textId="76502AA6" w:rsidR="007849BE" w:rsidRDefault="007849BE" w:rsidP="00A5027C">
            <w:pPr>
              <w:rPr>
                <w:rStyle w:val="FP-Phases"/>
                <w:b w:val="0"/>
                <w:color w:val="000000"/>
                <w:sz w:val="24"/>
                <w:szCs w:val="24"/>
              </w:rPr>
            </w:pPr>
            <w:r>
              <w:rPr>
                <w:rFonts w:ascii="Maiandra GD" w:hAnsi="Maiandra GD"/>
                <w:iCs/>
              </w:rPr>
              <w:t xml:space="preserve">- </w:t>
            </w:r>
            <w:r>
              <w:rPr>
                <w:rStyle w:val="FP-Phases"/>
              </w:rPr>
              <w:t>Contextualisation de la nouvelle leçon</w:t>
            </w:r>
            <w:r w:rsidRPr="00F749E8">
              <w:rPr>
                <w:rStyle w:val="FP-Phases"/>
                <w:b w:val="0"/>
                <w:color w:val="000000"/>
                <w:sz w:val="24"/>
                <w:szCs w:val="24"/>
              </w:rPr>
              <w:t>.</w:t>
            </w:r>
          </w:p>
          <w:p w14:paraId="7FE7699B" w14:textId="0001B365" w:rsidR="007849BE" w:rsidRPr="00843CBF" w:rsidRDefault="007849BE" w:rsidP="00A5027C">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s 3 à 9.</w:t>
            </w:r>
          </w:p>
          <w:p w14:paraId="6BCB4941" w14:textId="108CF5F4" w:rsidR="007849BE" w:rsidRPr="00C142C2" w:rsidRDefault="007849BE" w:rsidP="00A5027C">
            <w:pPr>
              <w:rPr>
                <w:rStyle w:val="FP-Nomsance"/>
                <w:b w:val="0"/>
                <w:bCs w:val="0"/>
                <w:iCs/>
                <w:color w:val="auto"/>
                <w:sz w:val="24"/>
              </w:rPr>
            </w:pPr>
            <w:r>
              <w:rPr>
                <w:rFonts w:ascii="Maiandra GD" w:hAnsi="Maiandra GD"/>
                <w:iCs/>
              </w:rPr>
              <w:sym w:font="Wingdings 3" w:char="F022"/>
            </w:r>
            <w:r>
              <w:rPr>
                <w:rFonts w:ascii="Maiandra GD" w:hAnsi="Maiandra GD"/>
                <w:iCs/>
              </w:rPr>
              <w:t xml:space="preserve"> En s’appuyant sur le diaporama, l’enseignant procède à une contextualisation historique de la nouvelle leçon.</w:t>
            </w:r>
          </w:p>
        </w:tc>
        <w:tc>
          <w:tcPr>
            <w:tcW w:w="1124" w:type="dxa"/>
          </w:tcPr>
          <w:p w14:paraId="70C63CD2" w14:textId="403364FC" w:rsidR="007849BE" w:rsidRDefault="007849BE" w:rsidP="00A5027C">
            <w:pPr>
              <w:rPr>
                <w:rStyle w:val="FP-Nomsance"/>
                <w:b w:val="0"/>
                <w:i/>
                <w:color w:val="auto"/>
                <w:sz w:val="20"/>
              </w:rPr>
            </w:pPr>
            <w:r>
              <w:rPr>
                <w:rStyle w:val="FP-Nomsance"/>
                <w:b w:val="0"/>
                <w:i/>
                <w:sz w:val="20"/>
              </w:rPr>
              <w:t>5</w:t>
            </w:r>
          </w:p>
          <w:p w14:paraId="00182806" w14:textId="77777777" w:rsidR="007849BE" w:rsidRPr="00D37ED9" w:rsidRDefault="007849BE" w:rsidP="00A5027C">
            <w:pPr>
              <w:rPr>
                <w:rStyle w:val="FP-Nomsance"/>
                <w:b w:val="0"/>
                <w:i/>
                <w:color w:val="auto"/>
                <w:sz w:val="20"/>
              </w:rPr>
            </w:pPr>
          </w:p>
        </w:tc>
      </w:tr>
    </w:tbl>
    <w:p w14:paraId="72227B8E" w14:textId="77777777" w:rsidR="007653C8" w:rsidRDefault="007653C8" w:rsidP="00CA4940"/>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823864" w14:paraId="73FF199D" w14:textId="77777777" w:rsidTr="002F710A">
        <w:trPr>
          <w:trHeight w:val="354"/>
          <w:jc w:val="center"/>
        </w:trPr>
        <w:tc>
          <w:tcPr>
            <w:tcW w:w="9933" w:type="dxa"/>
          </w:tcPr>
          <w:p w14:paraId="7C5C37CA" w14:textId="214EA11B" w:rsidR="00823864" w:rsidRDefault="00823864" w:rsidP="002F710A">
            <w:pPr>
              <w:rPr>
                <w:rFonts w:ascii="Maiandra GD" w:hAnsi="Maiandra GD"/>
                <w:iCs/>
              </w:rPr>
            </w:pPr>
            <w:r>
              <w:rPr>
                <w:rFonts w:ascii="Maiandra GD" w:hAnsi="Maiandra GD"/>
                <w:iCs/>
              </w:rPr>
              <w:t xml:space="preserve">- </w:t>
            </w:r>
            <w:r>
              <w:rPr>
                <w:rStyle w:val="FP-Phases"/>
              </w:rPr>
              <w:t xml:space="preserve">Activité sur </w:t>
            </w:r>
            <w:r w:rsidR="007849BE">
              <w:rPr>
                <w:rStyle w:val="FP-Phases"/>
              </w:rPr>
              <w:t>Clovis et les Mérovingiens</w:t>
            </w:r>
            <w:r>
              <w:rPr>
                <w:rFonts w:ascii="Maiandra GD" w:hAnsi="Maiandra GD"/>
                <w:iCs/>
              </w:rPr>
              <w:t>.</w:t>
            </w:r>
          </w:p>
          <w:p w14:paraId="78D54231" w14:textId="40FB8DC7" w:rsidR="00823864" w:rsidRPr="00843CBF" w:rsidRDefault="00823864" w:rsidP="002F710A">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sidR="007849BE">
              <w:rPr>
                <w:rFonts w:ascii="Maiandra GD" w:hAnsi="Maiandra GD"/>
                <w:iCs/>
                <w:color w:val="00B050"/>
              </w:rPr>
              <w:t>s</w:t>
            </w:r>
            <w:r w:rsidR="007653C8">
              <w:rPr>
                <w:rFonts w:ascii="Maiandra GD" w:hAnsi="Maiandra GD"/>
                <w:iCs/>
                <w:color w:val="00B050"/>
              </w:rPr>
              <w:t xml:space="preserve"> </w:t>
            </w:r>
            <w:r w:rsidR="007849BE">
              <w:rPr>
                <w:rFonts w:ascii="Maiandra GD" w:hAnsi="Maiandra GD"/>
                <w:iCs/>
                <w:color w:val="00B050"/>
              </w:rPr>
              <w:t>10 à 12</w:t>
            </w:r>
            <w:r>
              <w:rPr>
                <w:rFonts w:ascii="Maiandra GD" w:hAnsi="Maiandra GD"/>
                <w:iCs/>
                <w:color w:val="00B050"/>
              </w:rPr>
              <w:t>.</w:t>
            </w:r>
          </w:p>
          <w:p w14:paraId="563F022B" w14:textId="7952EFC4" w:rsidR="00823864" w:rsidRDefault="00823864" w:rsidP="002F710A">
            <w:pPr>
              <w:rPr>
                <w:rFonts w:ascii="Maiandra GD" w:hAnsi="Maiandra GD"/>
                <w:iCs/>
              </w:rPr>
            </w:pPr>
            <w:r>
              <w:rPr>
                <w:rFonts w:ascii="Maiandra GD" w:hAnsi="Maiandra GD"/>
                <w:iCs/>
              </w:rPr>
              <w:sym w:font="Wingdings 3" w:char="F022"/>
            </w:r>
            <w:r>
              <w:rPr>
                <w:rFonts w:ascii="Maiandra GD" w:hAnsi="Maiandra GD"/>
                <w:iCs/>
              </w:rPr>
              <w:t xml:space="preserve"> L’enseignant explique le </w:t>
            </w:r>
            <w:r w:rsidR="00B74778">
              <w:rPr>
                <w:rFonts w:ascii="Maiandra GD" w:hAnsi="Maiandra GD"/>
                <w:iCs/>
              </w:rPr>
              <w:t>déroulement</w:t>
            </w:r>
            <w:r>
              <w:rPr>
                <w:rFonts w:ascii="Maiandra GD" w:hAnsi="Maiandra GD"/>
                <w:iCs/>
              </w:rPr>
              <w:t xml:space="preserve"> de l’activité.</w:t>
            </w:r>
          </w:p>
          <w:p w14:paraId="06CB352E" w14:textId="5EA99085" w:rsidR="00823864" w:rsidRDefault="00823864" w:rsidP="002F710A">
            <w:pPr>
              <w:rPr>
                <w:rFonts w:ascii="Maiandra GD" w:hAnsi="Maiandra GD"/>
                <w:iCs/>
              </w:rPr>
            </w:pPr>
            <w:r>
              <w:rPr>
                <w:rFonts w:ascii="Maiandra GD" w:hAnsi="Maiandra GD"/>
                <w:iCs/>
              </w:rPr>
              <w:sym w:font="Wingdings 3" w:char="F022"/>
            </w:r>
            <w:r>
              <w:rPr>
                <w:rFonts w:ascii="Maiandra GD" w:hAnsi="Maiandra GD"/>
                <w:iCs/>
              </w:rPr>
              <w:t xml:space="preserve"> </w:t>
            </w:r>
            <w:r w:rsidR="007653C8">
              <w:rPr>
                <w:rFonts w:ascii="Maiandra GD" w:hAnsi="Maiandra GD"/>
                <w:iCs/>
              </w:rPr>
              <w:t>L’enseignant distribue le matériel : une fiche documentaire pour deux, une feuille de questions par élève.</w:t>
            </w:r>
          </w:p>
          <w:p w14:paraId="3CC3E999" w14:textId="1A82E4F0" w:rsidR="00823864" w:rsidRDefault="00823864" w:rsidP="002F710A">
            <w:pPr>
              <w:rPr>
                <w:rFonts w:ascii="Maiandra GD" w:hAnsi="Maiandra GD"/>
                <w:iCs/>
              </w:rPr>
            </w:pPr>
            <w:r>
              <w:rPr>
                <w:rFonts w:ascii="Maiandra GD" w:hAnsi="Maiandra GD"/>
                <w:iCs/>
              </w:rPr>
              <w:sym w:font="Wingdings 3" w:char="F022"/>
            </w:r>
            <w:r>
              <w:rPr>
                <w:rFonts w:ascii="Maiandra GD" w:hAnsi="Maiandra GD"/>
                <w:iCs/>
              </w:rPr>
              <w:t xml:space="preserve"> Les élèves réalisent l’activité</w:t>
            </w:r>
            <w:r w:rsidR="00B74778">
              <w:rPr>
                <w:rFonts w:ascii="Maiandra GD" w:hAnsi="Maiandra GD"/>
                <w:iCs/>
              </w:rPr>
              <w:t>.</w:t>
            </w:r>
          </w:p>
        </w:tc>
        <w:tc>
          <w:tcPr>
            <w:tcW w:w="1124" w:type="dxa"/>
          </w:tcPr>
          <w:p w14:paraId="42E55BCA" w14:textId="03ACA00D" w:rsidR="00823864" w:rsidRDefault="007653C8" w:rsidP="002F710A">
            <w:pPr>
              <w:rPr>
                <w:rStyle w:val="FP-Nomsance"/>
                <w:b w:val="0"/>
                <w:i/>
                <w:sz w:val="20"/>
              </w:rPr>
            </w:pPr>
            <w:r>
              <w:rPr>
                <w:rStyle w:val="FP-Nomsance"/>
                <w:b w:val="0"/>
                <w:i/>
                <w:sz w:val="20"/>
              </w:rPr>
              <w:t>15</w:t>
            </w:r>
          </w:p>
        </w:tc>
      </w:tr>
    </w:tbl>
    <w:p w14:paraId="3EDC9AF3" w14:textId="77777777" w:rsidR="00937C50" w:rsidRDefault="00937C50"/>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937C50" w:rsidRPr="006B5726" w14:paraId="63EA6715" w14:textId="77777777" w:rsidTr="00CA4940">
        <w:trPr>
          <w:trHeight w:val="354"/>
          <w:jc w:val="center"/>
        </w:trPr>
        <w:tc>
          <w:tcPr>
            <w:tcW w:w="9933" w:type="dxa"/>
          </w:tcPr>
          <w:p w14:paraId="303138F7" w14:textId="77777777" w:rsidR="00937C50" w:rsidRDefault="00937C50" w:rsidP="00937C50">
            <w:pPr>
              <w:rPr>
                <w:rFonts w:ascii="Maiandra GD" w:hAnsi="Maiandra GD"/>
                <w:iCs/>
              </w:rPr>
            </w:pPr>
            <w:r>
              <w:rPr>
                <w:rFonts w:ascii="Maiandra GD" w:hAnsi="Maiandra GD"/>
                <w:iCs/>
              </w:rPr>
              <w:t xml:space="preserve">- </w:t>
            </w:r>
            <w:r>
              <w:rPr>
                <w:rStyle w:val="FP-Phases"/>
              </w:rPr>
              <w:t>Correction collective</w:t>
            </w:r>
            <w:r>
              <w:rPr>
                <w:rFonts w:ascii="Maiandra GD" w:hAnsi="Maiandra GD"/>
                <w:iCs/>
              </w:rPr>
              <w:t>.</w:t>
            </w:r>
          </w:p>
          <w:p w14:paraId="6B6329A7" w14:textId="6B185258" w:rsidR="00937C50" w:rsidRPr="00843CBF" w:rsidRDefault="00937C50" w:rsidP="00937C50">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sidR="007653C8">
              <w:rPr>
                <w:rFonts w:ascii="Maiandra GD" w:hAnsi="Maiandra GD"/>
                <w:iCs/>
                <w:color w:val="00B050"/>
              </w:rPr>
              <w:t xml:space="preserve">s </w:t>
            </w:r>
            <w:r w:rsidR="007849BE">
              <w:rPr>
                <w:rFonts w:ascii="Maiandra GD" w:hAnsi="Maiandra GD"/>
                <w:iCs/>
                <w:color w:val="00B050"/>
              </w:rPr>
              <w:t>13</w:t>
            </w:r>
            <w:r w:rsidR="007653C8">
              <w:rPr>
                <w:rFonts w:ascii="Maiandra GD" w:hAnsi="Maiandra GD"/>
                <w:iCs/>
                <w:color w:val="00B050"/>
              </w:rPr>
              <w:t xml:space="preserve"> </w:t>
            </w:r>
            <w:r w:rsidR="007849BE">
              <w:rPr>
                <w:rFonts w:ascii="Maiandra GD" w:hAnsi="Maiandra GD"/>
                <w:iCs/>
                <w:color w:val="00B050"/>
              </w:rPr>
              <w:t>à</w:t>
            </w:r>
            <w:r w:rsidR="007653C8">
              <w:rPr>
                <w:rFonts w:ascii="Maiandra GD" w:hAnsi="Maiandra GD"/>
                <w:iCs/>
                <w:color w:val="00B050"/>
              </w:rPr>
              <w:t xml:space="preserve"> </w:t>
            </w:r>
            <w:r w:rsidR="007849BE">
              <w:rPr>
                <w:rFonts w:ascii="Maiandra GD" w:hAnsi="Maiandra GD"/>
                <w:iCs/>
                <w:color w:val="00B050"/>
              </w:rPr>
              <w:t>15</w:t>
            </w:r>
            <w:r>
              <w:rPr>
                <w:rFonts w:ascii="Maiandra GD" w:hAnsi="Maiandra GD"/>
                <w:iCs/>
                <w:color w:val="00B050"/>
              </w:rPr>
              <w:t>.</w:t>
            </w:r>
          </w:p>
          <w:p w14:paraId="5641E846" w14:textId="183A9FEF" w:rsidR="00937C50" w:rsidRDefault="00937C50" w:rsidP="00CA4940">
            <w:pPr>
              <w:rPr>
                <w:rFonts w:ascii="Maiandra GD" w:hAnsi="Maiandra GD"/>
                <w:iCs/>
              </w:rPr>
            </w:pPr>
            <w:r>
              <w:rPr>
                <w:rFonts w:ascii="Maiandra GD" w:hAnsi="Maiandra GD"/>
                <w:iCs/>
              </w:rPr>
              <w:sym w:font="Wingdings 3" w:char="F022"/>
            </w:r>
            <w:r>
              <w:rPr>
                <w:rFonts w:ascii="Maiandra GD" w:hAnsi="Maiandra GD"/>
                <w:iCs/>
              </w:rPr>
              <w:t xml:space="preserve"> L</w:t>
            </w:r>
            <w:r w:rsidR="00823864">
              <w:rPr>
                <w:rFonts w:ascii="Maiandra GD" w:hAnsi="Maiandra GD"/>
                <w:iCs/>
              </w:rPr>
              <w:t>’activité</w:t>
            </w:r>
            <w:r w:rsidR="004E6B0F">
              <w:rPr>
                <w:rFonts w:ascii="Maiandra GD" w:hAnsi="Maiandra GD"/>
                <w:iCs/>
              </w:rPr>
              <w:t xml:space="preserve"> est corrigé</w:t>
            </w:r>
            <w:r w:rsidR="00823864">
              <w:rPr>
                <w:rFonts w:ascii="Maiandra GD" w:hAnsi="Maiandra GD"/>
                <w:iCs/>
              </w:rPr>
              <w:t>e</w:t>
            </w:r>
            <w:r w:rsidR="004E6B0F">
              <w:rPr>
                <w:rFonts w:ascii="Maiandra GD" w:hAnsi="Maiandra GD"/>
                <w:iCs/>
              </w:rPr>
              <w:t xml:space="preserve"> collectivement.</w:t>
            </w:r>
          </w:p>
        </w:tc>
        <w:tc>
          <w:tcPr>
            <w:tcW w:w="1124" w:type="dxa"/>
          </w:tcPr>
          <w:p w14:paraId="3978A1F8" w14:textId="77777777" w:rsidR="00937C50" w:rsidRDefault="00664BCB" w:rsidP="00CA4940">
            <w:pPr>
              <w:rPr>
                <w:rStyle w:val="FP-Nomsance"/>
                <w:b w:val="0"/>
                <w:i/>
                <w:sz w:val="20"/>
              </w:rPr>
            </w:pPr>
            <w:r>
              <w:rPr>
                <w:rStyle w:val="FP-Nomsance"/>
                <w:b w:val="0"/>
                <w:i/>
                <w:sz w:val="20"/>
              </w:rPr>
              <w:t>5</w:t>
            </w:r>
          </w:p>
        </w:tc>
      </w:tr>
    </w:tbl>
    <w:p w14:paraId="31A18A1D" w14:textId="77777777" w:rsidR="007653C8" w:rsidRDefault="007653C8"/>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937C50" w:rsidRPr="006B5726" w14:paraId="0056778B" w14:textId="77777777" w:rsidTr="00CA4940">
        <w:trPr>
          <w:trHeight w:val="354"/>
          <w:jc w:val="center"/>
        </w:trPr>
        <w:tc>
          <w:tcPr>
            <w:tcW w:w="9933" w:type="dxa"/>
          </w:tcPr>
          <w:p w14:paraId="2A908740" w14:textId="77777777" w:rsidR="00937C50" w:rsidRDefault="00937C50" w:rsidP="00937C50">
            <w:pPr>
              <w:rPr>
                <w:rFonts w:ascii="Maiandra GD" w:hAnsi="Maiandra GD"/>
                <w:iCs/>
              </w:rPr>
            </w:pPr>
            <w:r>
              <w:rPr>
                <w:rFonts w:ascii="Maiandra GD" w:hAnsi="Maiandra GD"/>
                <w:iCs/>
              </w:rPr>
              <w:t xml:space="preserve">- </w:t>
            </w:r>
            <w:r>
              <w:rPr>
                <w:rStyle w:val="FP-Phases"/>
              </w:rPr>
              <w:t>Conclusion de la séance</w:t>
            </w:r>
            <w:r>
              <w:rPr>
                <w:rFonts w:ascii="Maiandra GD" w:hAnsi="Maiandra GD"/>
                <w:iCs/>
              </w:rPr>
              <w:t>.</w:t>
            </w:r>
          </w:p>
          <w:p w14:paraId="05A16251" w14:textId="785F4A73" w:rsidR="00937C50" w:rsidRPr="00843CBF" w:rsidRDefault="00937C50" w:rsidP="00937C50">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sidR="005365EE">
              <w:rPr>
                <w:rFonts w:ascii="Maiandra GD" w:hAnsi="Maiandra GD"/>
                <w:iCs/>
                <w:color w:val="00B050"/>
              </w:rPr>
              <w:t>s</w:t>
            </w:r>
            <w:r>
              <w:rPr>
                <w:rFonts w:ascii="Maiandra GD" w:hAnsi="Maiandra GD"/>
                <w:iCs/>
                <w:color w:val="00B050"/>
              </w:rPr>
              <w:t xml:space="preserve"> </w:t>
            </w:r>
            <w:r w:rsidR="007849BE">
              <w:rPr>
                <w:rFonts w:ascii="Maiandra GD" w:hAnsi="Maiandra GD"/>
                <w:iCs/>
                <w:color w:val="00B050"/>
              </w:rPr>
              <w:t>16 à 18</w:t>
            </w:r>
            <w:r>
              <w:rPr>
                <w:rFonts w:ascii="Maiandra GD" w:hAnsi="Maiandra GD"/>
                <w:iCs/>
                <w:color w:val="00B050"/>
              </w:rPr>
              <w:t>.</w:t>
            </w:r>
          </w:p>
          <w:p w14:paraId="53C6AB8B" w14:textId="0DF02502" w:rsidR="00664BCB" w:rsidRDefault="00937C50" w:rsidP="00937C50">
            <w:pPr>
              <w:rPr>
                <w:rFonts w:ascii="Maiandra GD" w:hAnsi="Maiandra GD"/>
                <w:iCs/>
              </w:rPr>
            </w:pPr>
            <w:r>
              <w:rPr>
                <w:rFonts w:ascii="Maiandra GD" w:hAnsi="Maiandra GD"/>
                <w:iCs/>
              </w:rPr>
              <w:sym w:font="Wingdings 3" w:char="F022"/>
            </w:r>
            <w:r>
              <w:rPr>
                <w:rFonts w:ascii="Maiandra GD" w:hAnsi="Maiandra GD"/>
                <w:iCs/>
              </w:rPr>
              <w:t xml:space="preserve"> </w:t>
            </w:r>
            <w:r w:rsidR="00664BCB">
              <w:rPr>
                <w:rFonts w:ascii="Maiandra GD" w:hAnsi="Maiandra GD"/>
                <w:iCs/>
              </w:rPr>
              <w:t>L’enseignant revient sur les notions essentielles abordées lors de cette première séance, en interrogeant les élèves</w:t>
            </w:r>
            <w:r w:rsidR="007653C8">
              <w:rPr>
                <w:rFonts w:ascii="Maiandra GD" w:hAnsi="Maiandra GD"/>
                <w:iCs/>
              </w:rPr>
              <w:t>.</w:t>
            </w:r>
          </w:p>
        </w:tc>
        <w:tc>
          <w:tcPr>
            <w:tcW w:w="1124" w:type="dxa"/>
          </w:tcPr>
          <w:p w14:paraId="07AFDA4D" w14:textId="77777777" w:rsidR="00937C50" w:rsidRDefault="00664BCB" w:rsidP="00CA4940">
            <w:pPr>
              <w:rPr>
                <w:rStyle w:val="FP-Nomsance"/>
                <w:b w:val="0"/>
                <w:i/>
                <w:sz w:val="20"/>
              </w:rPr>
            </w:pPr>
            <w:r>
              <w:rPr>
                <w:rStyle w:val="FP-Nomsance"/>
                <w:b w:val="0"/>
                <w:i/>
                <w:sz w:val="20"/>
              </w:rPr>
              <w:t>5</w:t>
            </w:r>
          </w:p>
        </w:tc>
      </w:tr>
    </w:tbl>
    <w:p w14:paraId="1034D27C" w14:textId="141F11EC" w:rsidR="004B272A" w:rsidRDefault="004B272A" w:rsidP="00CA4940"/>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4E6B0F" w:rsidRPr="00D37ED9" w14:paraId="4600B377" w14:textId="77777777" w:rsidTr="00B47836">
        <w:trPr>
          <w:trHeight w:val="354"/>
          <w:jc w:val="center"/>
        </w:trPr>
        <w:tc>
          <w:tcPr>
            <w:tcW w:w="9933" w:type="dxa"/>
          </w:tcPr>
          <w:p w14:paraId="0A080386" w14:textId="15CA85D8" w:rsidR="004E6B0F" w:rsidRDefault="004E6B0F" w:rsidP="00B47836">
            <w:pPr>
              <w:rPr>
                <w:rStyle w:val="FP-Phases"/>
                <w:b w:val="0"/>
                <w:color w:val="000000"/>
                <w:sz w:val="24"/>
                <w:szCs w:val="24"/>
              </w:rPr>
            </w:pPr>
            <w:r>
              <w:rPr>
                <w:rFonts w:ascii="Maiandra GD" w:hAnsi="Maiandra GD"/>
                <w:iCs/>
              </w:rPr>
              <w:t xml:space="preserve">- </w:t>
            </w:r>
            <w:r>
              <w:rPr>
                <w:rStyle w:val="FP-Phases"/>
              </w:rPr>
              <w:t>Retour sur la période</w:t>
            </w:r>
            <w:r w:rsidRPr="00F749E8">
              <w:rPr>
                <w:rStyle w:val="FP-Phases"/>
                <w:b w:val="0"/>
                <w:color w:val="000000"/>
                <w:sz w:val="24"/>
                <w:szCs w:val="24"/>
              </w:rPr>
              <w:t>.</w:t>
            </w:r>
          </w:p>
          <w:p w14:paraId="707BE752" w14:textId="05D5C72D" w:rsidR="004E6B0F" w:rsidRPr="00843CBF" w:rsidRDefault="004E6B0F" w:rsidP="00B47836">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w:t>
            </w:r>
            <w:r w:rsidR="00B74778">
              <w:rPr>
                <w:rFonts w:ascii="Maiandra GD" w:hAnsi="Maiandra GD"/>
                <w:iCs/>
                <w:color w:val="00B050"/>
              </w:rPr>
              <w:t>1</w:t>
            </w:r>
            <w:r w:rsidR="007849BE">
              <w:rPr>
                <w:rFonts w:ascii="Maiandra GD" w:hAnsi="Maiandra GD"/>
                <w:iCs/>
                <w:color w:val="00B050"/>
              </w:rPr>
              <w:t>9</w:t>
            </w:r>
            <w:r>
              <w:rPr>
                <w:rFonts w:ascii="Maiandra GD" w:hAnsi="Maiandra GD"/>
                <w:iCs/>
                <w:color w:val="00B050"/>
              </w:rPr>
              <w:t>.</w:t>
            </w:r>
          </w:p>
          <w:p w14:paraId="5C66251B" w14:textId="11D3DF5C" w:rsidR="004E6B0F" w:rsidRPr="00C142C2" w:rsidRDefault="004E6B0F" w:rsidP="00B47836">
            <w:pPr>
              <w:rPr>
                <w:rStyle w:val="FP-Nomsance"/>
                <w:b w:val="0"/>
                <w:bCs w:val="0"/>
                <w:iCs/>
                <w:color w:val="auto"/>
                <w:sz w:val="24"/>
              </w:rPr>
            </w:pPr>
            <w:r>
              <w:rPr>
                <w:rFonts w:ascii="Maiandra GD" w:hAnsi="Maiandra GD"/>
                <w:iCs/>
              </w:rPr>
              <w:sym w:font="Wingdings 3" w:char="F022"/>
            </w:r>
            <w:r>
              <w:rPr>
                <w:rFonts w:ascii="Maiandra GD" w:hAnsi="Maiandra GD"/>
                <w:iCs/>
              </w:rPr>
              <w:t xml:space="preserve"> L’enseignant projette l’image de la frise, et demande aux élèves de retrouver ce qui a été évoqué.</w:t>
            </w:r>
          </w:p>
        </w:tc>
        <w:tc>
          <w:tcPr>
            <w:tcW w:w="1124" w:type="dxa"/>
          </w:tcPr>
          <w:p w14:paraId="55AA6170" w14:textId="77777777" w:rsidR="004E6B0F" w:rsidRDefault="004E6B0F" w:rsidP="00B47836">
            <w:pPr>
              <w:rPr>
                <w:rStyle w:val="FP-Nomsance"/>
                <w:b w:val="0"/>
                <w:i/>
                <w:color w:val="auto"/>
                <w:sz w:val="20"/>
              </w:rPr>
            </w:pPr>
            <w:r>
              <w:rPr>
                <w:rStyle w:val="FP-Nomsance"/>
                <w:b w:val="0"/>
                <w:i/>
                <w:sz w:val="20"/>
              </w:rPr>
              <w:t>2</w:t>
            </w:r>
          </w:p>
          <w:p w14:paraId="0468DD5C" w14:textId="77777777" w:rsidR="004E6B0F" w:rsidRPr="00D37ED9" w:rsidRDefault="004E6B0F" w:rsidP="00B47836">
            <w:pPr>
              <w:rPr>
                <w:rStyle w:val="FP-Nomsance"/>
                <w:b w:val="0"/>
                <w:i/>
                <w:color w:val="auto"/>
                <w:sz w:val="20"/>
              </w:rPr>
            </w:pPr>
          </w:p>
        </w:tc>
      </w:tr>
    </w:tbl>
    <w:p w14:paraId="06FF4508" w14:textId="30BEE4DF" w:rsidR="004E6B0F" w:rsidRDefault="004E6B0F" w:rsidP="00CA4940"/>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4E6B0F" w:rsidRPr="00D37ED9" w14:paraId="1E4BEEEC" w14:textId="77777777" w:rsidTr="00B47836">
        <w:trPr>
          <w:trHeight w:val="354"/>
          <w:jc w:val="center"/>
        </w:trPr>
        <w:tc>
          <w:tcPr>
            <w:tcW w:w="9933" w:type="dxa"/>
          </w:tcPr>
          <w:p w14:paraId="267A9533" w14:textId="6B52E030" w:rsidR="004E6B0F" w:rsidRDefault="004E6B0F" w:rsidP="00B47836">
            <w:pPr>
              <w:rPr>
                <w:rStyle w:val="FP-Phases"/>
                <w:b w:val="0"/>
                <w:color w:val="000000"/>
                <w:sz w:val="24"/>
                <w:szCs w:val="24"/>
              </w:rPr>
            </w:pPr>
            <w:r>
              <w:rPr>
                <w:rFonts w:ascii="Maiandra GD" w:hAnsi="Maiandra GD"/>
                <w:iCs/>
              </w:rPr>
              <w:t xml:space="preserve">- </w:t>
            </w:r>
            <w:r>
              <w:rPr>
                <w:rStyle w:val="FP-Phases"/>
              </w:rPr>
              <w:t>Copie de la leçon</w:t>
            </w:r>
            <w:r w:rsidRPr="00F749E8">
              <w:rPr>
                <w:rStyle w:val="FP-Phases"/>
                <w:b w:val="0"/>
                <w:color w:val="000000"/>
                <w:sz w:val="24"/>
                <w:szCs w:val="24"/>
              </w:rPr>
              <w:t>.</w:t>
            </w:r>
          </w:p>
          <w:p w14:paraId="5C9AB52A" w14:textId="3187503A" w:rsidR="004E6B0F" w:rsidRPr="00C142C2" w:rsidRDefault="004E6B0F" w:rsidP="00B47836">
            <w:pPr>
              <w:rPr>
                <w:rStyle w:val="FP-Nomsance"/>
                <w:b w:val="0"/>
                <w:bCs w:val="0"/>
                <w:iCs/>
                <w:color w:val="auto"/>
                <w:sz w:val="24"/>
              </w:rPr>
            </w:pPr>
            <w:r>
              <w:rPr>
                <w:rFonts w:ascii="Maiandra GD" w:hAnsi="Maiandra GD"/>
                <w:iCs/>
              </w:rPr>
              <w:sym w:font="Wingdings 3" w:char="F022"/>
            </w:r>
            <w:r>
              <w:rPr>
                <w:rFonts w:ascii="Maiandra GD" w:hAnsi="Maiandra GD"/>
                <w:iCs/>
              </w:rPr>
              <w:t xml:space="preserve"> Les élèves copient le début de la leçon.</w:t>
            </w:r>
          </w:p>
        </w:tc>
        <w:tc>
          <w:tcPr>
            <w:tcW w:w="1124" w:type="dxa"/>
          </w:tcPr>
          <w:p w14:paraId="3624FC6D" w14:textId="6EE7B641" w:rsidR="004E6B0F" w:rsidRDefault="007849BE" w:rsidP="00B47836">
            <w:pPr>
              <w:rPr>
                <w:rStyle w:val="FP-Nomsance"/>
                <w:b w:val="0"/>
                <w:i/>
                <w:color w:val="auto"/>
                <w:sz w:val="20"/>
              </w:rPr>
            </w:pPr>
            <w:r>
              <w:rPr>
                <w:rStyle w:val="FP-Nomsance"/>
                <w:b w:val="0"/>
                <w:i/>
                <w:sz w:val="20"/>
              </w:rPr>
              <w:t>10</w:t>
            </w:r>
          </w:p>
          <w:p w14:paraId="43F4B837" w14:textId="77777777" w:rsidR="004E6B0F" w:rsidRPr="00D37ED9" w:rsidRDefault="004E6B0F" w:rsidP="00B47836">
            <w:pPr>
              <w:rPr>
                <w:rStyle w:val="FP-Nomsance"/>
                <w:b w:val="0"/>
                <w:i/>
                <w:color w:val="auto"/>
                <w:sz w:val="20"/>
              </w:rPr>
            </w:pPr>
          </w:p>
        </w:tc>
      </w:tr>
    </w:tbl>
    <w:p w14:paraId="34E5CCD0" w14:textId="77777777" w:rsidR="001F1CD8" w:rsidRDefault="001F1CD8">
      <w:pPr>
        <w:rPr>
          <w:rFonts w:ascii="Maiandra GD" w:hAnsi="Maiandra GD"/>
          <w:b/>
        </w:rPr>
      </w:pPr>
    </w:p>
    <w:p w14:paraId="674B994D" w14:textId="77777777" w:rsidR="001F1CD8" w:rsidRDefault="001F1CD8">
      <w:pPr>
        <w:rPr>
          <w:rFonts w:ascii="Maiandra GD" w:hAnsi="Maiandra GD"/>
          <w:b/>
        </w:rPr>
      </w:pPr>
      <w:r>
        <w:rPr>
          <w:rFonts w:ascii="Maiandra GD" w:hAnsi="Maiandra GD"/>
          <w:b/>
        </w:rPr>
        <w:br w:type="page"/>
      </w:r>
    </w:p>
    <w:p w14:paraId="4FD50AA8" w14:textId="704A8546" w:rsidR="000C1625" w:rsidRDefault="000C1625">
      <w:pPr>
        <w:rPr>
          <w:rFonts w:ascii="Maiandra GD" w:hAnsi="Maiandra GD"/>
          <w:b/>
          <w:i/>
        </w:rPr>
      </w:pPr>
      <w:r>
        <w:rPr>
          <w:rFonts w:ascii="Maiandra GD" w:hAnsi="Maiandra GD"/>
          <w:b/>
        </w:rPr>
        <w:lastRenderedPageBreak/>
        <w:t>Histoire CM1</w:t>
      </w:r>
      <w:r w:rsidRPr="00820A47">
        <w:rPr>
          <w:rFonts w:ascii="Maiandra GD" w:hAnsi="Maiandra GD"/>
          <w:b/>
        </w:rPr>
        <w:t xml:space="preserve"> - </w:t>
      </w:r>
      <w:r w:rsidR="00970E6F">
        <w:rPr>
          <w:rFonts w:ascii="Maiandra GD" w:hAnsi="Maiandra GD"/>
          <w:b/>
          <w:i/>
        </w:rPr>
        <w:t>De Clovis à Charlemagne</w:t>
      </w:r>
      <w:r w:rsidR="00710F0B">
        <w:rPr>
          <w:rFonts w:ascii="Maiandra GD" w:hAnsi="Maiandra GD"/>
          <w:b/>
          <w:i/>
        </w:rPr>
        <w:t xml:space="preserve"> 1</w:t>
      </w:r>
    </w:p>
    <w:p w14:paraId="7BB4ABA1" w14:textId="478E0221" w:rsidR="00E96D3E" w:rsidRDefault="00E96D3E" w:rsidP="00E96D3E">
      <w:pPr>
        <w:rPr>
          <w:rFonts w:ascii="Maiandra GD" w:hAnsi="Maiandra GD"/>
          <w:b/>
          <w:i/>
        </w:rPr>
      </w:pPr>
    </w:p>
    <w:p w14:paraId="5D294C5A" w14:textId="2B26EAC0" w:rsidR="00E96D3E" w:rsidRPr="00230DE2" w:rsidRDefault="001177FC" w:rsidP="00E96D3E">
      <w:pPr>
        <w:jc w:val="center"/>
        <w:rPr>
          <w:rFonts w:ascii="Maiandra GD" w:hAnsi="Maiandra GD"/>
          <w:b/>
          <w:iCs/>
          <w:sz w:val="32"/>
          <w:szCs w:val="24"/>
        </w:rPr>
      </w:pPr>
      <w:r>
        <w:rPr>
          <w:rFonts w:ascii="Maiandra GD" w:hAnsi="Maiandra GD"/>
          <w:b/>
          <w:iCs/>
          <w:color w:val="0070C0"/>
          <w:sz w:val="40"/>
          <w:szCs w:val="32"/>
        </w:rPr>
        <w:t>Clovis et les Mérovingiens</w:t>
      </w:r>
    </w:p>
    <w:p w14:paraId="1463051F" w14:textId="0F088678" w:rsidR="00E96D3E" w:rsidRPr="00230DE2" w:rsidRDefault="001177FC" w:rsidP="00E96D3E">
      <w:pPr>
        <w:rPr>
          <w:rFonts w:ascii="Maiandra GD" w:hAnsi="Maiandra GD"/>
          <w:b/>
          <w:i/>
          <w:sz w:val="32"/>
          <w:szCs w:val="24"/>
        </w:rPr>
      </w:pPr>
      <w:r w:rsidRPr="001177FC">
        <w:rPr>
          <w:rFonts w:ascii="Maiandra GD" w:hAnsi="Maiandra GD"/>
          <w:bCs/>
          <w:iCs/>
          <w:noProof/>
          <w:sz w:val="32"/>
          <w:szCs w:val="32"/>
        </w:rPr>
        <w:drawing>
          <wp:anchor distT="0" distB="0" distL="114300" distR="114300" simplePos="0" relativeHeight="251717632" behindDoc="0" locked="0" layoutInCell="1" allowOverlap="1" wp14:anchorId="164C1D32" wp14:editId="4C7FF822">
            <wp:simplePos x="0" y="0"/>
            <wp:positionH relativeFrom="margin">
              <wp:posOffset>5307330</wp:posOffset>
            </wp:positionH>
            <wp:positionV relativeFrom="margin">
              <wp:posOffset>735330</wp:posOffset>
            </wp:positionV>
            <wp:extent cx="1859280" cy="2857500"/>
            <wp:effectExtent l="0" t="0" r="7620" b="0"/>
            <wp:wrapSquare wrapText="bothSides"/>
            <wp:docPr id="9" name="Image 5" descr="Une image contenant personne, homme, tenant, femme&#10;&#10;Description générée automatiquement">
              <a:extLst xmlns:a="http://schemas.openxmlformats.org/drawingml/2006/main">
                <a:ext uri="{FF2B5EF4-FFF2-40B4-BE49-F238E27FC236}">
                  <a16:creationId xmlns:a16="http://schemas.microsoft.com/office/drawing/2014/main" id="{6D58581D-C7F0-4A9A-8C4A-9FE7A8F5C2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personne, homme, tenant, femme&#10;&#10;Description générée automatiquement">
                      <a:extLst>
                        <a:ext uri="{FF2B5EF4-FFF2-40B4-BE49-F238E27FC236}">
                          <a16:creationId xmlns:a16="http://schemas.microsoft.com/office/drawing/2014/main" id="{6D58581D-C7F0-4A9A-8C4A-9FE7A8F5C24C}"/>
                        </a:ext>
                      </a:extLst>
                    </pic:cNvPr>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0"/>
                      <a:ext cx="1859280" cy="2857500"/>
                    </a:xfrm>
                    <a:prstGeom prst="rect">
                      <a:avLst/>
                    </a:prstGeom>
                  </pic:spPr>
                </pic:pic>
              </a:graphicData>
            </a:graphic>
            <wp14:sizeRelH relativeFrom="margin">
              <wp14:pctWidth>0</wp14:pctWidth>
            </wp14:sizeRelH>
            <wp14:sizeRelV relativeFrom="margin">
              <wp14:pctHeight>0</wp14:pctHeight>
            </wp14:sizeRelV>
          </wp:anchor>
        </w:drawing>
      </w:r>
    </w:p>
    <w:p w14:paraId="3F7FBAC5" w14:textId="28561A3A" w:rsidR="001177FC" w:rsidRPr="00970E6F" w:rsidRDefault="001177FC" w:rsidP="001177FC">
      <w:pPr>
        <w:rPr>
          <w:rFonts w:ascii="Maiandra GD" w:hAnsi="Maiandra GD"/>
          <w:b/>
          <w:iCs/>
          <w:noProof/>
          <w:color w:val="FF0000"/>
          <w:sz w:val="32"/>
          <w:szCs w:val="32"/>
        </w:rPr>
      </w:pPr>
      <w:r w:rsidRPr="00970E6F">
        <w:rPr>
          <w:rFonts w:ascii="Maiandra GD" w:hAnsi="Maiandra GD"/>
          <w:b/>
          <w:iCs/>
          <w:noProof/>
          <w:color w:val="FF0000"/>
          <w:sz w:val="32"/>
          <w:szCs w:val="32"/>
        </w:rPr>
        <w:t>Clovis, premier roi des Francs</w:t>
      </w:r>
    </w:p>
    <w:p w14:paraId="6F2EC73D" w14:textId="7015768A" w:rsidR="001177FC" w:rsidRDefault="001177FC" w:rsidP="001177FC">
      <w:pPr>
        <w:rPr>
          <w:rFonts w:ascii="Maiandra GD" w:hAnsi="Maiandra GD"/>
          <w:bCs/>
          <w:iCs/>
          <w:noProof/>
          <w:sz w:val="32"/>
          <w:szCs w:val="32"/>
        </w:rPr>
      </w:pPr>
      <w:r>
        <w:rPr>
          <w:rFonts w:ascii="Maiandra GD" w:hAnsi="Maiandra GD"/>
          <w:bCs/>
          <w:iCs/>
          <w:noProof/>
          <w:sz w:val="32"/>
          <w:szCs w:val="32"/>
        </w:rPr>
        <w:t>À</w:t>
      </w:r>
      <w:r w:rsidRPr="001177FC">
        <w:rPr>
          <w:rFonts w:ascii="Maiandra GD" w:hAnsi="Maiandra GD"/>
          <w:bCs/>
          <w:iCs/>
          <w:noProof/>
          <w:sz w:val="32"/>
          <w:szCs w:val="32"/>
        </w:rPr>
        <w:t xml:space="preserve"> la fin du V</w:t>
      </w:r>
      <w:r w:rsidRPr="00970E6F">
        <w:rPr>
          <w:rFonts w:ascii="Maiandra GD" w:hAnsi="Maiandra GD"/>
          <w:bCs/>
          <w:iCs/>
          <w:noProof/>
          <w:sz w:val="32"/>
          <w:szCs w:val="32"/>
          <w:vertAlign w:val="superscript"/>
        </w:rPr>
        <w:t>ème</w:t>
      </w:r>
      <w:r w:rsidRPr="001177FC">
        <w:rPr>
          <w:rFonts w:ascii="Maiandra GD" w:hAnsi="Maiandra GD"/>
          <w:bCs/>
          <w:iCs/>
          <w:noProof/>
          <w:sz w:val="32"/>
          <w:szCs w:val="32"/>
        </w:rPr>
        <w:t xml:space="preserve"> siècle, les Francs occupaient le </w:t>
      </w:r>
      <w:r w:rsidRPr="00970E6F">
        <w:rPr>
          <w:rFonts w:ascii="Maiandra GD" w:hAnsi="Maiandra GD"/>
          <w:bCs/>
          <w:iCs/>
          <w:noProof/>
          <w:color w:val="0070C0"/>
          <w:sz w:val="32"/>
          <w:szCs w:val="32"/>
        </w:rPr>
        <w:t>nord de la Gaule</w:t>
      </w:r>
      <w:r w:rsidRPr="001177FC">
        <w:rPr>
          <w:rFonts w:ascii="Maiandra GD" w:hAnsi="Maiandra GD"/>
          <w:bCs/>
          <w:iCs/>
          <w:noProof/>
          <w:sz w:val="32"/>
          <w:szCs w:val="32"/>
        </w:rPr>
        <w:t xml:space="preserve">. Divisés en plusieurs tribus, ils étaient considérés comme des </w:t>
      </w:r>
      <w:r w:rsidRPr="00970E6F">
        <w:rPr>
          <w:rFonts w:ascii="Maiandra GD" w:hAnsi="Maiandra GD"/>
          <w:bCs/>
          <w:iCs/>
          <w:noProof/>
          <w:color w:val="0070C0"/>
          <w:sz w:val="32"/>
          <w:szCs w:val="32"/>
        </w:rPr>
        <w:t>guerriers redoutables</w:t>
      </w:r>
      <w:r w:rsidRPr="001177FC">
        <w:rPr>
          <w:rFonts w:ascii="Maiandra GD" w:hAnsi="Maiandra GD"/>
          <w:bCs/>
          <w:iCs/>
          <w:noProof/>
          <w:sz w:val="32"/>
          <w:szCs w:val="32"/>
        </w:rPr>
        <w:t xml:space="preserve">. </w:t>
      </w:r>
    </w:p>
    <w:p w14:paraId="7E968912" w14:textId="77777777" w:rsidR="00970E6F" w:rsidRPr="001177FC" w:rsidRDefault="00970E6F" w:rsidP="001177FC">
      <w:pPr>
        <w:rPr>
          <w:rFonts w:ascii="Maiandra GD" w:hAnsi="Maiandra GD"/>
          <w:bCs/>
          <w:iCs/>
          <w:noProof/>
          <w:sz w:val="32"/>
          <w:szCs w:val="32"/>
        </w:rPr>
      </w:pPr>
    </w:p>
    <w:p w14:paraId="2E650F13" w14:textId="0AE13FEA" w:rsidR="001177FC" w:rsidRDefault="001177FC" w:rsidP="001177FC">
      <w:pPr>
        <w:rPr>
          <w:rFonts w:ascii="Maiandra GD" w:hAnsi="Maiandra GD"/>
          <w:bCs/>
          <w:iCs/>
          <w:noProof/>
          <w:sz w:val="32"/>
          <w:szCs w:val="32"/>
        </w:rPr>
      </w:pPr>
      <w:r w:rsidRPr="001177FC">
        <w:rPr>
          <w:rFonts w:ascii="Maiandra GD" w:hAnsi="Maiandra GD"/>
          <w:bCs/>
          <w:iCs/>
          <w:noProof/>
          <w:sz w:val="32"/>
          <w:szCs w:val="32"/>
        </w:rPr>
        <w:t xml:space="preserve">En 481, l’un de leurs chefs, </w:t>
      </w:r>
      <w:r w:rsidRPr="00970E6F">
        <w:rPr>
          <w:rFonts w:ascii="Maiandra GD" w:hAnsi="Maiandra GD"/>
          <w:bCs/>
          <w:iCs/>
          <w:noProof/>
          <w:color w:val="0070C0"/>
          <w:sz w:val="32"/>
          <w:szCs w:val="32"/>
        </w:rPr>
        <w:t>Clovis</w:t>
      </w:r>
      <w:r w:rsidRPr="001177FC">
        <w:rPr>
          <w:rFonts w:ascii="Maiandra GD" w:hAnsi="Maiandra GD"/>
          <w:bCs/>
          <w:iCs/>
          <w:noProof/>
          <w:sz w:val="32"/>
          <w:szCs w:val="32"/>
        </w:rPr>
        <w:t>, imposa son autorité aux autres chefs francs</w:t>
      </w:r>
      <w:r>
        <w:rPr>
          <w:rFonts w:ascii="Maiandra GD" w:hAnsi="Maiandra GD"/>
          <w:bCs/>
          <w:iCs/>
          <w:noProof/>
          <w:sz w:val="32"/>
          <w:szCs w:val="32"/>
        </w:rPr>
        <w:t xml:space="preserve"> : il devint le </w:t>
      </w:r>
      <w:r w:rsidRPr="00970E6F">
        <w:rPr>
          <w:rFonts w:ascii="Maiandra GD" w:hAnsi="Maiandra GD"/>
          <w:bCs/>
          <w:iCs/>
          <w:noProof/>
          <w:color w:val="FF0000"/>
          <w:sz w:val="32"/>
          <w:szCs w:val="32"/>
        </w:rPr>
        <w:t>premier roi franc</w:t>
      </w:r>
      <w:r>
        <w:rPr>
          <w:rFonts w:ascii="Maiandra GD" w:hAnsi="Maiandra GD"/>
          <w:bCs/>
          <w:iCs/>
          <w:noProof/>
          <w:sz w:val="32"/>
          <w:szCs w:val="32"/>
        </w:rPr>
        <w:t>.</w:t>
      </w:r>
    </w:p>
    <w:p w14:paraId="7E5DAF93" w14:textId="2BD91B91" w:rsidR="001177FC" w:rsidRDefault="001177FC" w:rsidP="001177FC">
      <w:pPr>
        <w:rPr>
          <w:rFonts w:ascii="Maiandra GD" w:hAnsi="Maiandra GD"/>
          <w:bCs/>
          <w:iCs/>
          <w:noProof/>
          <w:sz w:val="32"/>
          <w:szCs w:val="32"/>
        </w:rPr>
      </w:pPr>
    </w:p>
    <w:p w14:paraId="46F7EC11" w14:textId="559FB576" w:rsidR="001177FC" w:rsidRPr="00970E6F" w:rsidRDefault="001177FC" w:rsidP="001177FC">
      <w:pPr>
        <w:rPr>
          <w:rFonts w:ascii="Maiandra GD" w:hAnsi="Maiandra GD"/>
          <w:b/>
          <w:iCs/>
          <w:noProof/>
          <w:color w:val="FF0000"/>
          <w:sz w:val="32"/>
          <w:szCs w:val="32"/>
        </w:rPr>
      </w:pPr>
      <w:r w:rsidRPr="00970E6F">
        <w:rPr>
          <w:rFonts w:ascii="Maiandra GD" w:hAnsi="Maiandra GD"/>
          <w:b/>
          <w:iCs/>
          <w:noProof/>
          <w:color w:val="FF0000"/>
          <w:sz w:val="32"/>
          <w:szCs w:val="32"/>
        </w:rPr>
        <w:t>Un territoire qui s’agrandit</w:t>
      </w:r>
    </w:p>
    <w:p w14:paraId="6F177E6F" w14:textId="61AF421D" w:rsidR="001177FC" w:rsidRDefault="001177FC" w:rsidP="001177FC">
      <w:pPr>
        <w:rPr>
          <w:rFonts w:ascii="Maiandra GD" w:hAnsi="Maiandra GD"/>
          <w:bCs/>
          <w:iCs/>
          <w:noProof/>
          <w:sz w:val="32"/>
          <w:szCs w:val="32"/>
        </w:rPr>
      </w:pPr>
      <w:r>
        <w:rPr>
          <w:rFonts w:ascii="Maiandra GD" w:hAnsi="Maiandra GD"/>
          <w:bCs/>
          <w:iCs/>
          <w:noProof/>
          <w:sz w:val="32"/>
          <w:szCs w:val="32"/>
        </w:rPr>
        <w:t xml:space="preserve">De 481 à 511, en 30 ans, Clovis réussit à </w:t>
      </w:r>
      <w:r w:rsidRPr="00970E6F">
        <w:rPr>
          <w:rFonts w:ascii="Maiandra GD" w:hAnsi="Maiandra GD"/>
          <w:bCs/>
          <w:iCs/>
          <w:noProof/>
          <w:color w:val="0070C0"/>
          <w:sz w:val="32"/>
          <w:szCs w:val="32"/>
        </w:rPr>
        <w:t>conquérir une grande partie de la Gaule</w:t>
      </w:r>
      <w:r>
        <w:rPr>
          <w:rFonts w:ascii="Maiandra GD" w:hAnsi="Maiandra GD"/>
          <w:bCs/>
          <w:iCs/>
          <w:noProof/>
          <w:sz w:val="32"/>
          <w:szCs w:val="32"/>
        </w:rPr>
        <w:t xml:space="preserve">. Il fit de </w:t>
      </w:r>
      <w:r w:rsidRPr="00970E6F">
        <w:rPr>
          <w:rFonts w:ascii="Maiandra GD" w:hAnsi="Maiandra GD"/>
          <w:bCs/>
          <w:iCs/>
          <w:noProof/>
          <w:color w:val="FF0000"/>
          <w:sz w:val="32"/>
          <w:szCs w:val="32"/>
        </w:rPr>
        <w:t>Paris</w:t>
      </w:r>
      <w:r>
        <w:rPr>
          <w:rFonts w:ascii="Maiandra GD" w:hAnsi="Maiandra GD"/>
          <w:bCs/>
          <w:iCs/>
          <w:noProof/>
          <w:sz w:val="32"/>
          <w:szCs w:val="32"/>
        </w:rPr>
        <w:t xml:space="preserve"> la capitale du royaume franc.</w:t>
      </w:r>
    </w:p>
    <w:p w14:paraId="1B8838E4" w14:textId="407A8682" w:rsidR="001177FC" w:rsidRDefault="001177FC" w:rsidP="001177FC">
      <w:pPr>
        <w:jc w:val="center"/>
        <w:rPr>
          <w:rFonts w:ascii="Maiandra GD" w:hAnsi="Maiandra GD"/>
          <w:bCs/>
          <w:iCs/>
          <w:noProof/>
          <w:sz w:val="32"/>
          <w:szCs w:val="32"/>
        </w:rPr>
      </w:pPr>
    </w:p>
    <w:tbl>
      <w:tblPr>
        <w:tblStyle w:val="Grilledutableau"/>
        <w:tblW w:w="0" w:type="auto"/>
        <w:jc w:val="center"/>
        <w:tblBorders>
          <w:insideH w:val="none" w:sz="0" w:space="0" w:color="auto"/>
        </w:tblBorders>
        <w:tblLook w:val="04A0" w:firstRow="1" w:lastRow="0" w:firstColumn="1" w:lastColumn="0" w:noHBand="0" w:noVBand="1"/>
      </w:tblPr>
      <w:tblGrid>
        <w:gridCol w:w="9581"/>
      </w:tblGrid>
      <w:tr w:rsidR="00970E6F" w14:paraId="720FDD4E" w14:textId="77777777" w:rsidTr="00970E6F">
        <w:trPr>
          <w:jc w:val="center"/>
        </w:trPr>
        <w:tc>
          <w:tcPr>
            <w:tcW w:w="9581" w:type="dxa"/>
          </w:tcPr>
          <w:p w14:paraId="2E6B50FC" w14:textId="55143860" w:rsidR="00970E6F" w:rsidRPr="00970E6F" w:rsidRDefault="00970E6F" w:rsidP="00970E6F">
            <w:pPr>
              <w:rPr>
                <w:rFonts w:ascii="Maiandra GD" w:hAnsi="Maiandra GD"/>
                <w:bCs/>
                <w:iCs/>
                <w:noProof/>
                <w:sz w:val="32"/>
                <w:szCs w:val="32"/>
              </w:rPr>
            </w:pPr>
            <w:bookmarkStart w:id="0" w:name="_Hlk33606831"/>
            <w:r>
              <w:rPr>
                <w:noProof/>
              </w:rPr>
              <w:drawing>
                <wp:inline distT="0" distB="0" distL="0" distR="0" wp14:anchorId="03C4CB71" wp14:editId="64336A41">
                  <wp:extent cx="2272500" cy="2880000"/>
                  <wp:effectExtent l="0" t="0" r="0" b="0"/>
                  <wp:docPr id="10" name="Image 10" descr="Résultat de recherche d'images pour &quot;la gaule en 48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la gaule en 481&quot;"/>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272500" cy="2880000"/>
                          </a:xfrm>
                          <a:prstGeom prst="rect">
                            <a:avLst/>
                          </a:prstGeom>
                          <a:noFill/>
                          <a:ln>
                            <a:noFill/>
                          </a:ln>
                        </pic:spPr>
                      </pic:pic>
                    </a:graphicData>
                  </a:graphic>
                </wp:inline>
              </w:drawing>
            </w:r>
            <w:r>
              <w:rPr>
                <w:rFonts w:ascii="Maiandra GD" w:hAnsi="Maiandra GD"/>
                <w:bCs/>
                <w:iCs/>
                <w:noProof/>
                <w:sz w:val="32"/>
                <w:szCs w:val="32"/>
              </w:rPr>
              <w:tab/>
            </w:r>
            <w:r>
              <w:rPr>
                <w:rFonts w:ascii="Maiandra GD" w:hAnsi="Maiandra GD"/>
                <w:bCs/>
                <w:iCs/>
                <w:noProof/>
                <w:sz w:val="32"/>
                <w:szCs w:val="32"/>
              </w:rPr>
              <w:tab/>
            </w:r>
            <w:r>
              <w:rPr>
                <w:rFonts w:ascii="Maiandra GD" w:hAnsi="Maiandra GD"/>
                <w:bCs/>
                <w:iCs/>
                <w:noProof/>
                <w:sz w:val="32"/>
                <w:szCs w:val="32"/>
              </w:rPr>
              <w:tab/>
            </w:r>
            <w:r>
              <w:rPr>
                <w:noProof/>
              </w:rPr>
              <w:drawing>
                <wp:inline distT="0" distB="0" distL="0" distR="0" wp14:anchorId="09CBAE7B" wp14:editId="23802D1F">
                  <wp:extent cx="2278125" cy="2880000"/>
                  <wp:effectExtent l="0" t="0" r="8255" b="0"/>
                  <wp:docPr id="11" name="Image 11" descr="Résultat de recherche d'images pour &quot;la gaule en 48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la gaule en 481&quot;"/>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278125" cy="2880000"/>
                          </a:xfrm>
                          <a:prstGeom prst="rect">
                            <a:avLst/>
                          </a:prstGeom>
                          <a:noFill/>
                          <a:ln>
                            <a:noFill/>
                          </a:ln>
                        </pic:spPr>
                      </pic:pic>
                    </a:graphicData>
                  </a:graphic>
                </wp:inline>
              </w:drawing>
            </w:r>
            <w:r w:rsidRPr="00970E6F">
              <w:rPr>
                <w:rFonts w:ascii="Maiandra GD" w:hAnsi="Maiandra GD"/>
                <w:bCs/>
                <w:i/>
                <w:noProof/>
                <w:sz w:val="22"/>
                <w:szCs w:val="22"/>
              </w:rPr>
              <w:t>La Gaule en 481, lorsque Clovis</w:t>
            </w:r>
            <w:r>
              <w:rPr>
                <w:rFonts w:ascii="Maiandra GD" w:hAnsi="Maiandra GD"/>
                <w:bCs/>
                <w:i/>
                <w:noProof/>
                <w:sz w:val="22"/>
                <w:szCs w:val="22"/>
              </w:rPr>
              <w:tab/>
            </w:r>
            <w:r>
              <w:rPr>
                <w:rFonts w:ascii="Maiandra GD" w:hAnsi="Maiandra GD"/>
                <w:bCs/>
                <w:i/>
                <w:noProof/>
                <w:sz w:val="22"/>
                <w:szCs w:val="22"/>
              </w:rPr>
              <w:tab/>
            </w:r>
            <w:r>
              <w:rPr>
                <w:rFonts w:ascii="Maiandra GD" w:hAnsi="Maiandra GD"/>
                <w:bCs/>
                <w:i/>
                <w:noProof/>
                <w:sz w:val="22"/>
                <w:szCs w:val="22"/>
              </w:rPr>
              <w:tab/>
            </w:r>
            <w:r>
              <w:rPr>
                <w:rFonts w:ascii="Maiandra GD" w:hAnsi="Maiandra GD"/>
                <w:bCs/>
                <w:i/>
                <w:noProof/>
                <w:sz w:val="22"/>
                <w:szCs w:val="22"/>
              </w:rPr>
              <w:tab/>
              <w:t xml:space="preserve">  La Gaule en 511, à la mort de</w:t>
            </w:r>
          </w:p>
          <w:p w14:paraId="6980176F" w14:textId="29A7FA9B" w:rsidR="00970E6F" w:rsidRPr="00970E6F" w:rsidRDefault="00970E6F" w:rsidP="00970E6F">
            <w:pPr>
              <w:rPr>
                <w:rFonts w:ascii="Maiandra GD" w:hAnsi="Maiandra GD"/>
                <w:bCs/>
                <w:i/>
                <w:noProof/>
                <w:sz w:val="32"/>
                <w:szCs w:val="32"/>
              </w:rPr>
            </w:pPr>
            <w:r w:rsidRPr="00970E6F">
              <w:rPr>
                <w:rFonts w:ascii="Maiandra GD" w:hAnsi="Maiandra GD"/>
                <w:bCs/>
                <w:i/>
                <w:noProof/>
                <w:sz w:val="22"/>
                <w:szCs w:val="22"/>
              </w:rPr>
              <w:t>devient roi</w:t>
            </w:r>
            <w:r>
              <w:rPr>
                <w:rFonts w:ascii="Maiandra GD" w:hAnsi="Maiandra GD"/>
                <w:bCs/>
                <w:i/>
                <w:noProof/>
                <w:sz w:val="22"/>
                <w:szCs w:val="22"/>
              </w:rPr>
              <w:t>.</w:t>
            </w:r>
            <w:r>
              <w:rPr>
                <w:rFonts w:ascii="Maiandra GD" w:hAnsi="Maiandra GD"/>
                <w:bCs/>
                <w:i/>
                <w:noProof/>
                <w:sz w:val="22"/>
                <w:szCs w:val="22"/>
              </w:rPr>
              <w:tab/>
            </w:r>
            <w:r>
              <w:rPr>
                <w:rFonts w:ascii="Maiandra GD" w:hAnsi="Maiandra GD"/>
                <w:bCs/>
                <w:i/>
                <w:noProof/>
                <w:sz w:val="22"/>
                <w:szCs w:val="22"/>
              </w:rPr>
              <w:tab/>
            </w:r>
            <w:r>
              <w:rPr>
                <w:rFonts w:ascii="Maiandra GD" w:hAnsi="Maiandra GD"/>
                <w:bCs/>
                <w:i/>
                <w:noProof/>
                <w:sz w:val="22"/>
                <w:szCs w:val="22"/>
              </w:rPr>
              <w:tab/>
            </w:r>
            <w:r>
              <w:rPr>
                <w:rFonts w:ascii="Maiandra GD" w:hAnsi="Maiandra GD"/>
                <w:bCs/>
                <w:i/>
                <w:noProof/>
                <w:sz w:val="22"/>
                <w:szCs w:val="22"/>
              </w:rPr>
              <w:tab/>
            </w:r>
            <w:r>
              <w:rPr>
                <w:rFonts w:ascii="Maiandra GD" w:hAnsi="Maiandra GD"/>
                <w:bCs/>
                <w:i/>
                <w:noProof/>
                <w:sz w:val="22"/>
                <w:szCs w:val="22"/>
              </w:rPr>
              <w:tab/>
            </w:r>
            <w:r>
              <w:rPr>
                <w:rFonts w:ascii="Maiandra GD" w:hAnsi="Maiandra GD"/>
                <w:bCs/>
                <w:i/>
                <w:noProof/>
                <w:sz w:val="22"/>
                <w:szCs w:val="22"/>
              </w:rPr>
              <w:tab/>
            </w:r>
            <w:r>
              <w:rPr>
                <w:rFonts w:ascii="Maiandra GD" w:hAnsi="Maiandra GD"/>
                <w:bCs/>
                <w:i/>
                <w:noProof/>
                <w:sz w:val="22"/>
                <w:szCs w:val="22"/>
              </w:rPr>
              <w:tab/>
              <w:t xml:space="preserve">  Clovis</w:t>
            </w:r>
            <w:r w:rsidR="00700038">
              <w:rPr>
                <w:rFonts w:ascii="Maiandra GD" w:hAnsi="Maiandra GD"/>
                <w:bCs/>
                <w:i/>
                <w:noProof/>
                <w:sz w:val="22"/>
                <w:szCs w:val="22"/>
              </w:rPr>
              <w:t>.</w:t>
            </w:r>
          </w:p>
        </w:tc>
      </w:tr>
      <w:tr w:rsidR="00970E6F" w14:paraId="430269E3" w14:textId="77777777" w:rsidTr="00970E6F">
        <w:trPr>
          <w:jc w:val="center"/>
        </w:trPr>
        <w:tc>
          <w:tcPr>
            <w:tcW w:w="9581" w:type="dxa"/>
          </w:tcPr>
          <w:p w14:paraId="65A9ED53" w14:textId="70B29FF4" w:rsidR="00970E6F" w:rsidRPr="00970E6F" w:rsidRDefault="00970E6F" w:rsidP="001177FC">
            <w:pPr>
              <w:rPr>
                <w:rFonts w:ascii="Maiandra GD" w:hAnsi="Maiandra GD"/>
                <w:b/>
                <w:iCs/>
                <w:noProof/>
                <w:sz w:val="32"/>
                <w:szCs w:val="32"/>
              </w:rPr>
            </w:pPr>
            <w:r w:rsidRPr="00970E6F">
              <w:rPr>
                <w:rFonts w:ascii="Maiandra GD" w:hAnsi="Maiandra GD"/>
                <w:b/>
                <w:iCs/>
                <w:noProof/>
                <w:szCs w:val="24"/>
              </w:rPr>
              <w:t>Doc 1</w:t>
            </w:r>
          </w:p>
        </w:tc>
      </w:tr>
      <w:bookmarkEnd w:id="0"/>
    </w:tbl>
    <w:p w14:paraId="2B392788" w14:textId="4FB415AB" w:rsidR="001177FC" w:rsidRDefault="001177FC" w:rsidP="001177FC">
      <w:pPr>
        <w:rPr>
          <w:rFonts w:ascii="Maiandra GD" w:hAnsi="Maiandra GD"/>
          <w:bCs/>
          <w:iCs/>
          <w:noProof/>
          <w:sz w:val="32"/>
          <w:szCs w:val="32"/>
        </w:rPr>
      </w:pPr>
    </w:p>
    <w:p w14:paraId="1A87CAC2" w14:textId="667A348A" w:rsidR="001177FC" w:rsidRDefault="001177FC" w:rsidP="001177FC">
      <w:pPr>
        <w:rPr>
          <w:rFonts w:ascii="Maiandra GD" w:hAnsi="Maiandra GD"/>
          <w:bCs/>
          <w:iCs/>
          <w:noProof/>
          <w:sz w:val="32"/>
          <w:szCs w:val="32"/>
        </w:rPr>
      </w:pPr>
    </w:p>
    <w:p w14:paraId="40DA85BC" w14:textId="77777777" w:rsidR="001177FC" w:rsidRDefault="001177FC" w:rsidP="001177FC">
      <w:pPr>
        <w:rPr>
          <w:rFonts w:ascii="Maiandra GD" w:hAnsi="Maiandra GD"/>
          <w:bCs/>
          <w:iCs/>
          <w:noProof/>
          <w:sz w:val="32"/>
          <w:szCs w:val="32"/>
        </w:rPr>
      </w:pPr>
    </w:p>
    <w:p w14:paraId="09C0757A" w14:textId="77777777" w:rsidR="001177FC" w:rsidRDefault="001177FC" w:rsidP="001177FC">
      <w:pPr>
        <w:rPr>
          <w:rFonts w:ascii="Maiandra GD" w:hAnsi="Maiandra GD"/>
          <w:bCs/>
          <w:iCs/>
          <w:noProof/>
          <w:sz w:val="32"/>
          <w:szCs w:val="32"/>
        </w:rPr>
      </w:pPr>
    </w:p>
    <w:p w14:paraId="1A47D778" w14:textId="77777777" w:rsidR="001177FC" w:rsidRDefault="001177FC" w:rsidP="001177FC">
      <w:pPr>
        <w:rPr>
          <w:rFonts w:ascii="Maiandra GD" w:hAnsi="Maiandra GD"/>
          <w:bCs/>
          <w:iCs/>
          <w:noProof/>
          <w:sz w:val="32"/>
          <w:szCs w:val="32"/>
        </w:rPr>
      </w:pPr>
    </w:p>
    <w:p w14:paraId="1CE0F1B5" w14:textId="77777777" w:rsidR="001177FC" w:rsidRDefault="001177FC" w:rsidP="001177FC">
      <w:pPr>
        <w:rPr>
          <w:rFonts w:ascii="Maiandra GD" w:hAnsi="Maiandra GD"/>
          <w:bCs/>
          <w:iCs/>
          <w:noProof/>
          <w:sz w:val="32"/>
          <w:szCs w:val="32"/>
        </w:rPr>
      </w:pPr>
    </w:p>
    <w:p w14:paraId="71917046" w14:textId="77777777" w:rsidR="001177FC" w:rsidRDefault="001177FC" w:rsidP="001177FC">
      <w:pPr>
        <w:rPr>
          <w:rFonts w:ascii="Maiandra GD" w:hAnsi="Maiandra GD"/>
          <w:bCs/>
          <w:iCs/>
          <w:noProof/>
          <w:sz w:val="32"/>
          <w:szCs w:val="32"/>
        </w:rPr>
      </w:pPr>
    </w:p>
    <w:p w14:paraId="06791B81" w14:textId="77777777" w:rsidR="001177FC" w:rsidRDefault="001177FC" w:rsidP="001177FC">
      <w:pPr>
        <w:rPr>
          <w:rFonts w:ascii="Maiandra GD" w:hAnsi="Maiandra GD"/>
          <w:bCs/>
          <w:iCs/>
          <w:noProof/>
          <w:sz w:val="32"/>
          <w:szCs w:val="32"/>
        </w:rPr>
      </w:pPr>
    </w:p>
    <w:p w14:paraId="59CF77D4" w14:textId="77777777" w:rsidR="001177FC" w:rsidRDefault="001177FC" w:rsidP="001177FC">
      <w:pPr>
        <w:rPr>
          <w:rFonts w:ascii="Maiandra GD" w:hAnsi="Maiandra GD"/>
          <w:bCs/>
          <w:iCs/>
          <w:noProof/>
          <w:sz w:val="32"/>
          <w:szCs w:val="32"/>
        </w:rPr>
      </w:pPr>
    </w:p>
    <w:p w14:paraId="1334659C" w14:textId="77777777" w:rsidR="001177FC" w:rsidRDefault="001177FC" w:rsidP="001177FC">
      <w:pPr>
        <w:rPr>
          <w:rFonts w:ascii="Maiandra GD" w:hAnsi="Maiandra GD"/>
          <w:bCs/>
          <w:iCs/>
          <w:noProof/>
          <w:sz w:val="32"/>
          <w:szCs w:val="32"/>
        </w:rPr>
      </w:pPr>
    </w:p>
    <w:p w14:paraId="72D6B213" w14:textId="77777777" w:rsidR="001177FC" w:rsidRDefault="001177FC" w:rsidP="001177FC">
      <w:pPr>
        <w:rPr>
          <w:rFonts w:ascii="Maiandra GD" w:hAnsi="Maiandra GD"/>
          <w:bCs/>
          <w:iCs/>
          <w:noProof/>
          <w:sz w:val="32"/>
          <w:szCs w:val="32"/>
        </w:rPr>
      </w:pPr>
    </w:p>
    <w:p w14:paraId="793E7795" w14:textId="3F7434BF" w:rsidR="001177FC" w:rsidRPr="00970E6F" w:rsidRDefault="001177FC" w:rsidP="001177FC">
      <w:pPr>
        <w:rPr>
          <w:rFonts w:ascii="Maiandra GD" w:hAnsi="Maiandra GD"/>
          <w:b/>
          <w:iCs/>
          <w:noProof/>
          <w:color w:val="FF0000"/>
          <w:sz w:val="32"/>
          <w:szCs w:val="32"/>
        </w:rPr>
      </w:pPr>
      <w:r w:rsidRPr="00970E6F">
        <w:rPr>
          <w:rFonts w:ascii="Maiandra GD" w:hAnsi="Maiandra GD"/>
          <w:b/>
          <w:iCs/>
          <w:noProof/>
          <w:color w:val="FF0000"/>
          <w:sz w:val="32"/>
          <w:szCs w:val="32"/>
        </w:rPr>
        <w:lastRenderedPageBreak/>
        <w:t>Le baptème de Clovis</w:t>
      </w:r>
    </w:p>
    <w:p w14:paraId="7347A7B1" w14:textId="4AAE4487" w:rsidR="001177FC" w:rsidRDefault="001177FC" w:rsidP="001177FC">
      <w:pPr>
        <w:rPr>
          <w:rFonts w:ascii="Maiandra GD" w:hAnsi="Maiandra GD"/>
          <w:bCs/>
          <w:iCs/>
          <w:noProof/>
          <w:sz w:val="32"/>
          <w:szCs w:val="32"/>
        </w:rPr>
      </w:pPr>
      <w:r>
        <w:rPr>
          <w:rFonts w:ascii="Maiandra GD" w:hAnsi="Maiandra GD"/>
          <w:bCs/>
          <w:iCs/>
          <w:noProof/>
          <w:sz w:val="32"/>
          <w:szCs w:val="32"/>
        </w:rPr>
        <w:t xml:space="preserve">Clovis était donc à la tête d’un </w:t>
      </w:r>
      <w:r w:rsidRPr="00970E6F">
        <w:rPr>
          <w:rFonts w:ascii="Maiandra GD" w:hAnsi="Maiandra GD"/>
          <w:bCs/>
          <w:iCs/>
          <w:noProof/>
          <w:color w:val="0070C0"/>
          <w:sz w:val="32"/>
          <w:szCs w:val="32"/>
        </w:rPr>
        <w:t>très grand royaume</w:t>
      </w:r>
      <w:r>
        <w:rPr>
          <w:rFonts w:ascii="Maiandra GD" w:hAnsi="Maiandra GD"/>
          <w:bCs/>
          <w:iCs/>
          <w:noProof/>
          <w:sz w:val="32"/>
          <w:szCs w:val="32"/>
        </w:rPr>
        <w:t>.</w:t>
      </w:r>
    </w:p>
    <w:p w14:paraId="063A95F5" w14:textId="7AF07D99" w:rsidR="001177FC" w:rsidRDefault="001177FC" w:rsidP="001177FC">
      <w:pPr>
        <w:rPr>
          <w:rFonts w:ascii="Maiandra GD" w:hAnsi="Maiandra GD"/>
          <w:bCs/>
          <w:iCs/>
          <w:noProof/>
          <w:sz w:val="32"/>
          <w:szCs w:val="32"/>
        </w:rPr>
      </w:pPr>
      <w:r>
        <w:rPr>
          <w:rFonts w:ascii="Maiandra GD" w:hAnsi="Maiandra GD"/>
          <w:bCs/>
          <w:iCs/>
          <w:noProof/>
          <w:sz w:val="32"/>
          <w:szCs w:val="32"/>
        </w:rPr>
        <w:t xml:space="preserve">Pour obtenir le </w:t>
      </w:r>
      <w:r w:rsidRPr="00970E6F">
        <w:rPr>
          <w:rFonts w:ascii="Maiandra GD" w:hAnsi="Maiandra GD"/>
          <w:bCs/>
          <w:iCs/>
          <w:noProof/>
          <w:color w:val="0070C0"/>
          <w:sz w:val="32"/>
          <w:szCs w:val="32"/>
        </w:rPr>
        <w:t>soutien de l’Église et des habitants</w:t>
      </w:r>
      <w:r>
        <w:rPr>
          <w:rFonts w:ascii="Maiandra GD" w:hAnsi="Maiandra GD"/>
          <w:bCs/>
          <w:iCs/>
          <w:noProof/>
          <w:sz w:val="32"/>
          <w:szCs w:val="32"/>
        </w:rPr>
        <w:t xml:space="preserve">, </w:t>
      </w:r>
      <w:r w:rsidRPr="001177FC">
        <w:rPr>
          <w:rFonts w:ascii="Maiandra GD" w:hAnsi="Maiandra GD"/>
          <w:bCs/>
          <w:iCs/>
          <w:noProof/>
          <w:sz w:val="32"/>
          <w:szCs w:val="32"/>
        </w:rPr>
        <w:t>Clovis, conseillé par sa femme Clotilde, se convertit au christianisme</w:t>
      </w:r>
      <w:r w:rsidR="00970E6F">
        <w:rPr>
          <w:rFonts w:ascii="Maiandra GD" w:hAnsi="Maiandra GD"/>
          <w:bCs/>
          <w:iCs/>
          <w:noProof/>
          <w:sz w:val="32"/>
          <w:szCs w:val="32"/>
        </w:rPr>
        <w:t xml:space="preserve"> : il se fait </w:t>
      </w:r>
      <w:r w:rsidR="00970E6F" w:rsidRPr="00970E6F">
        <w:rPr>
          <w:rFonts w:ascii="Maiandra GD" w:hAnsi="Maiandra GD"/>
          <w:bCs/>
          <w:iCs/>
          <w:noProof/>
          <w:color w:val="FF0000"/>
          <w:sz w:val="32"/>
          <w:szCs w:val="32"/>
        </w:rPr>
        <w:t xml:space="preserve">baptiser </w:t>
      </w:r>
      <w:r w:rsidRPr="001177FC">
        <w:rPr>
          <w:rFonts w:ascii="Maiandra GD" w:hAnsi="Maiandra GD"/>
          <w:bCs/>
          <w:iCs/>
          <w:noProof/>
          <w:sz w:val="32"/>
          <w:szCs w:val="32"/>
        </w:rPr>
        <w:t>vers 496</w:t>
      </w:r>
      <w:r>
        <w:rPr>
          <w:rFonts w:ascii="Maiandra GD" w:hAnsi="Maiandra GD"/>
          <w:bCs/>
          <w:iCs/>
          <w:noProof/>
          <w:sz w:val="32"/>
          <w:szCs w:val="32"/>
        </w:rPr>
        <w:t>.</w:t>
      </w:r>
    </w:p>
    <w:p w14:paraId="6EAF24BE" w14:textId="7C2D7EFE" w:rsidR="001177FC" w:rsidRDefault="001177FC" w:rsidP="001177FC">
      <w:pPr>
        <w:rPr>
          <w:rFonts w:ascii="Maiandra GD" w:hAnsi="Maiandra GD"/>
          <w:bCs/>
          <w:iCs/>
          <w:noProof/>
          <w:sz w:val="32"/>
          <w:szCs w:val="32"/>
        </w:rPr>
      </w:pPr>
    </w:p>
    <w:tbl>
      <w:tblPr>
        <w:tblStyle w:val="Grilledutableau"/>
        <w:tblW w:w="0" w:type="auto"/>
        <w:jc w:val="center"/>
        <w:tblLook w:val="04A0" w:firstRow="1" w:lastRow="0" w:firstColumn="1" w:lastColumn="0" w:noHBand="0" w:noVBand="1"/>
      </w:tblPr>
      <w:tblGrid>
        <w:gridCol w:w="4673"/>
      </w:tblGrid>
      <w:tr w:rsidR="00970E6F" w14:paraId="48408E06" w14:textId="77777777" w:rsidTr="00970E6F">
        <w:trPr>
          <w:jc w:val="center"/>
        </w:trPr>
        <w:tc>
          <w:tcPr>
            <w:tcW w:w="4673" w:type="dxa"/>
          </w:tcPr>
          <w:p w14:paraId="4CBE216B" w14:textId="77777777" w:rsidR="00970E6F" w:rsidRDefault="00970E6F" w:rsidP="001177FC">
            <w:pPr>
              <w:rPr>
                <w:rFonts w:ascii="Maiandra GD" w:hAnsi="Maiandra GD"/>
                <w:bCs/>
                <w:iCs/>
                <w:noProof/>
                <w:sz w:val="32"/>
                <w:szCs w:val="32"/>
              </w:rPr>
            </w:pPr>
            <w:r>
              <w:rPr>
                <w:noProof/>
              </w:rPr>
              <w:drawing>
                <wp:inline distT="0" distB="0" distL="0" distR="0" wp14:anchorId="5A5D1014" wp14:editId="074FD6D5">
                  <wp:extent cx="2809875" cy="2857500"/>
                  <wp:effectExtent l="0" t="0" r="9525" b="0"/>
                  <wp:docPr id="3" name="Image 3" descr="Résultat de recherche d'images pour &quot;bapteme clov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bapteme clovis&quot;"/>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809875" cy="2857500"/>
                          </a:xfrm>
                          <a:prstGeom prst="rect">
                            <a:avLst/>
                          </a:prstGeom>
                          <a:noFill/>
                          <a:ln>
                            <a:noFill/>
                          </a:ln>
                        </pic:spPr>
                      </pic:pic>
                    </a:graphicData>
                  </a:graphic>
                </wp:inline>
              </w:drawing>
            </w:r>
          </w:p>
          <w:p w14:paraId="200A0F27" w14:textId="77777777" w:rsidR="00970E6F" w:rsidRPr="00970E6F" w:rsidRDefault="00970E6F" w:rsidP="001177FC">
            <w:pPr>
              <w:rPr>
                <w:rFonts w:ascii="Maiandra GD" w:hAnsi="Maiandra GD"/>
                <w:bCs/>
                <w:iCs/>
                <w:noProof/>
                <w:sz w:val="22"/>
                <w:szCs w:val="22"/>
              </w:rPr>
            </w:pPr>
            <w:r w:rsidRPr="00970E6F">
              <w:rPr>
                <w:rFonts w:ascii="Maiandra GD" w:hAnsi="Maiandra GD"/>
                <w:bCs/>
                <w:i/>
                <w:noProof/>
                <w:sz w:val="22"/>
                <w:szCs w:val="22"/>
              </w:rPr>
              <w:t>Le baptème de Clovis</w:t>
            </w:r>
          </w:p>
          <w:p w14:paraId="1CCEE554" w14:textId="0108151B" w:rsidR="00970E6F" w:rsidRPr="00970E6F" w:rsidRDefault="00970E6F" w:rsidP="001177FC">
            <w:pPr>
              <w:rPr>
                <w:rFonts w:ascii="Maiandra GD" w:hAnsi="Maiandra GD"/>
                <w:b/>
                <w:iCs/>
                <w:noProof/>
                <w:szCs w:val="24"/>
              </w:rPr>
            </w:pPr>
            <w:r w:rsidRPr="00970E6F">
              <w:rPr>
                <w:rFonts w:ascii="Maiandra GD" w:hAnsi="Maiandra GD"/>
                <w:b/>
                <w:iCs/>
                <w:noProof/>
                <w:szCs w:val="24"/>
              </w:rPr>
              <w:t>Doc 2</w:t>
            </w:r>
          </w:p>
        </w:tc>
      </w:tr>
    </w:tbl>
    <w:p w14:paraId="02C4ED47" w14:textId="77777777" w:rsidR="00970E6F" w:rsidRDefault="00970E6F" w:rsidP="001177FC">
      <w:pPr>
        <w:rPr>
          <w:rFonts w:ascii="Maiandra GD" w:hAnsi="Maiandra GD"/>
          <w:bCs/>
          <w:iCs/>
          <w:noProof/>
          <w:sz w:val="32"/>
          <w:szCs w:val="32"/>
        </w:rPr>
      </w:pPr>
    </w:p>
    <w:p w14:paraId="5463D749" w14:textId="29CB994D" w:rsidR="001177FC" w:rsidRPr="00970E6F" w:rsidRDefault="001177FC" w:rsidP="001177FC">
      <w:pPr>
        <w:rPr>
          <w:rFonts w:ascii="Maiandra GD" w:hAnsi="Maiandra GD"/>
          <w:b/>
          <w:iCs/>
          <w:noProof/>
          <w:color w:val="FF0000"/>
          <w:sz w:val="32"/>
          <w:szCs w:val="32"/>
        </w:rPr>
      </w:pPr>
      <w:r w:rsidRPr="00970E6F">
        <w:rPr>
          <w:rFonts w:ascii="Maiandra GD" w:hAnsi="Maiandra GD"/>
          <w:b/>
          <w:iCs/>
          <w:noProof/>
          <w:color w:val="FF0000"/>
          <w:sz w:val="32"/>
          <w:szCs w:val="32"/>
        </w:rPr>
        <w:t>Les rois fainénants</w:t>
      </w:r>
    </w:p>
    <w:p w14:paraId="178C3772" w14:textId="1A836D62" w:rsidR="001177FC" w:rsidRDefault="001177FC" w:rsidP="001177FC">
      <w:pPr>
        <w:rPr>
          <w:rFonts w:ascii="Maiandra GD" w:hAnsi="Maiandra GD"/>
          <w:bCs/>
          <w:iCs/>
          <w:noProof/>
          <w:sz w:val="32"/>
          <w:szCs w:val="32"/>
        </w:rPr>
      </w:pPr>
      <w:r>
        <w:rPr>
          <w:rFonts w:ascii="Maiandra GD" w:hAnsi="Maiandra GD"/>
          <w:bCs/>
          <w:iCs/>
          <w:noProof/>
          <w:sz w:val="32"/>
          <w:szCs w:val="32"/>
        </w:rPr>
        <w:t>À</w:t>
      </w:r>
      <w:r w:rsidRPr="001177FC">
        <w:rPr>
          <w:rFonts w:ascii="Maiandra GD" w:hAnsi="Maiandra GD"/>
          <w:bCs/>
          <w:iCs/>
          <w:noProof/>
          <w:sz w:val="32"/>
          <w:szCs w:val="32"/>
        </w:rPr>
        <w:t xml:space="preserve"> la mort de Clovis en </w:t>
      </w:r>
      <w:r w:rsidRPr="00970E6F">
        <w:rPr>
          <w:rFonts w:ascii="Maiandra GD" w:hAnsi="Maiandra GD"/>
          <w:bCs/>
          <w:iCs/>
          <w:noProof/>
          <w:color w:val="0070C0"/>
          <w:sz w:val="32"/>
          <w:szCs w:val="32"/>
        </w:rPr>
        <w:t>511</w:t>
      </w:r>
      <w:r w:rsidRPr="001177FC">
        <w:rPr>
          <w:rFonts w:ascii="Maiandra GD" w:hAnsi="Maiandra GD"/>
          <w:bCs/>
          <w:iCs/>
          <w:noProof/>
          <w:sz w:val="32"/>
          <w:szCs w:val="32"/>
        </w:rPr>
        <w:t xml:space="preserve">, ses descendants, les </w:t>
      </w:r>
      <w:r w:rsidRPr="00970E6F">
        <w:rPr>
          <w:rFonts w:ascii="Maiandra GD" w:hAnsi="Maiandra GD"/>
          <w:bCs/>
          <w:iCs/>
          <w:noProof/>
          <w:color w:val="FF0000"/>
          <w:sz w:val="32"/>
          <w:szCs w:val="32"/>
        </w:rPr>
        <w:t>Mérovingiens</w:t>
      </w:r>
      <w:r w:rsidRPr="001177FC">
        <w:rPr>
          <w:rFonts w:ascii="Maiandra GD" w:hAnsi="Maiandra GD"/>
          <w:bCs/>
          <w:iCs/>
          <w:noProof/>
          <w:sz w:val="32"/>
          <w:szCs w:val="32"/>
        </w:rPr>
        <w:t xml:space="preserve"> (du nom de Mérovée, grand-père de Clovis), se partagèrent le royaume franc et s’affrontèrent dans des </w:t>
      </w:r>
      <w:r w:rsidRPr="00970E6F">
        <w:rPr>
          <w:rFonts w:ascii="Maiandra GD" w:hAnsi="Maiandra GD"/>
          <w:bCs/>
          <w:iCs/>
          <w:noProof/>
          <w:color w:val="0070C0"/>
          <w:sz w:val="32"/>
          <w:szCs w:val="32"/>
        </w:rPr>
        <w:t>guerres incessantes</w:t>
      </w:r>
      <w:r w:rsidRPr="001177FC">
        <w:rPr>
          <w:rFonts w:ascii="Maiandra GD" w:hAnsi="Maiandra GD"/>
          <w:bCs/>
          <w:iCs/>
          <w:noProof/>
          <w:sz w:val="32"/>
          <w:szCs w:val="32"/>
        </w:rPr>
        <w:t>.</w:t>
      </w:r>
    </w:p>
    <w:p w14:paraId="3F080EE2" w14:textId="77777777" w:rsidR="00970E6F" w:rsidRPr="001177FC" w:rsidRDefault="00970E6F" w:rsidP="001177FC">
      <w:pPr>
        <w:rPr>
          <w:rFonts w:ascii="Maiandra GD" w:hAnsi="Maiandra GD"/>
          <w:bCs/>
          <w:iCs/>
          <w:noProof/>
          <w:sz w:val="32"/>
          <w:szCs w:val="32"/>
        </w:rPr>
      </w:pPr>
    </w:p>
    <w:p w14:paraId="7937D246" w14:textId="7ABA9D09" w:rsidR="001177FC" w:rsidRDefault="001177FC" w:rsidP="001177FC">
      <w:pPr>
        <w:rPr>
          <w:rFonts w:ascii="Maiandra GD" w:hAnsi="Maiandra GD"/>
          <w:bCs/>
          <w:iCs/>
          <w:noProof/>
          <w:sz w:val="32"/>
          <w:szCs w:val="32"/>
        </w:rPr>
      </w:pPr>
      <w:r w:rsidRPr="001177FC">
        <w:rPr>
          <w:rFonts w:ascii="Maiandra GD" w:hAnsi="Maiandra GD"/>
          <w:bCs/>
          <w:iCs/>
          <w:noProof/>
          <w:sz w:val="32"/>
          <w:szCs w:val="32"/>
        </w:rPr>
        <w:t xml:space="preserve">Les Mérovingiens s’appauvrirent en donnant leurs terres aux membres de la cour qui les aidaient à gouverner et </w:t>
      </w:r>
      <w:r w:rsidRPr="00970E6F">
        <w:rPr>
          <w:rFonts w:ascii="Maiandra GD" w:hAnsi="Maiandra GD"/>
          <w:bCs/>
          <w:iCs/>
          <w:noProof/>
          <w:color w:val="0070C0"/>
          <w:sz w:val="32"/>
          <w:szCs w:val="32"/>
        </w:rPr>
        <w:t>perdirent tout pouvoir</w:t>
      </w:r>
      <w:r w:rsidRPr="001177FC">
        <w:rPr>
          <w:rFonts w:ascii="Maiandra GD" w:hAnsi="Maiandra GD"/>
          <w:bCs/>
          <w:iCs/>
          <w:noProof/>
          <w:sz w:val="32"/>
          <w:szCs w:val="32"/>
        </w:rPr>
        <w:t>.</w:t>
      </w:r>
    </w:p>
    <w:p w14:paraId="64274CF7" w14:textId="77777777" w:rsidR="00970E6F" w:rsidRPr="001177FC" w:rsidRDefault="00970E6F" w:rsidP="001177FC">
      <w:pPr>
        <w:rPr>
          <w:rFonts w:ascii="Maiandra GD" w:hAnsi="Maiandra GD"/>
          <w:bCs/>
          <w:iCs/>
          <w:noProof/>
          <w:sz w:val="32"/>
          <w:szCs w:val="32"/>
        </w:rPr>
      </w:pPr>
    </w:p>
    <w:p w14:paraId="6484028F" w14:textId="3C031DFB" w:rsidR="005A166C" w:rsidRDefault="001177FC" w:rsidP="001177FC">
      <w:pPr>
        <w:rPr>
          <w:rFonts w:ascii="Maiandra GD" w:hAnsi="Maiandra GD"/>
          <w:bCs/>
          <w:iCs/>
          <w:noProof/>
          <w:sz w:val="32"/>
          <w:szCs w:val="32"/>
        </w:rPr>
      </w:pPr>
      <w:r w:rsidRPr="001177FC">
        <w:rPr>
          <w:rFonts w:ascii="Maiandra GD" w:hAnsi="Maiandra GD"/>
          <w:bCs/>
          <w:iCs/>
          <w:noProof/>
          <w:sz w:val="32"/>
          <w:szCs w:val="32"/>
        </w:rPr>
        <w:t>Au 7</w:t>
      </w:r>
      <w:r w:rsidRPr="00970E6F">
        <w:rPr>
          <w:rFonts w:ascii="Maiandra GD" w:hAnsi="Maiandra GD"/>
          <w:bCs/>
          <w:iCs/>
          <w:noProof/>
          <w:sz w:val="32"/>
          <w:szCs w:val="32"/>
          <w:vertAlign w:val="superscript"/>
        </w:rPr>
        <w:t>ème</w:t>
      </w:r>
      <w:r w:rsidRPr="001177FC">
        <w:rPr>
          <w:rFonts w:ascii="Maiandra GD" w:hAnsi="Maiandra GD"/>
          <w:bCs/>
          <w:iCs/>
          <w:noProof/>
          <w:sz w:val="32"/>
          <w:szCs w:val="32"/>
        </w:rPr>
        <w:t xml:space="preserve"> siècle, comme ils n’avaient plus aucune autorité et ne faisaient rien, on les appelait les « </w:t>
      </w:r>
      <w:r w:rsidRPr="00970E6F">
        <w:rPr>
          <w:rFonts w:ascii="Maiandra GD" w:hAnsi="Maiandra GD"/>
          <w:bCs/>
          <w:iCs/>
          <w:noProof/>
          <w:color w:val="FF0000"/>
          <w:sz w:val="32"/>
          <w:szCs w:val="32"/>
        </w:rPr>
        <w:t xml:space="preserve">rois fainéants </w:t>
      </w:r>
      <w:r w:rsidRPr="001177FC">
        <w:rPr>
          <w:rFonts w:ascii="Maiandra GD" w:hAnsi="Maiandra GD"/>
          <w:bCs/>
          <w:iCs/>
          <w:noProof/>
          <w:sz w:val="32"/>
          <w:szCs w:val="32"/>
        </w:rPr>
        <w:t xml:space="preserve">». Les maîtres du royaume étaient les </w:t>
      </w:r>
      <w:r w:rsidRPr="00970E6F">
        <w:rPr>
          <w:rFonts w:ascii="Maiandra GD" w:hAnsi="Maiandra GD"/>
          <w:bCs/>
          <w:iCs/>
          <w:noProof/>
          <w:color w:val="0070C0"/>
          <w:sz w:val="32"/>
          <w:szCs w:val="32"/>
        </w:rPr>
        <w:t>maires du palais</w:t>
      </w:r>
      <w:r w:rsidR="00970E6F">
        <w:rPr>
          <w:rFonts w:ascii="Maiandra GD" w:hAnsi="Maiandra GD"/>
          <w:bCs/>
          <w:iCs/>
          <w:noProof/>
          <w:sz w:val="32"/>
          <w:szCs w:val="32"/>
        </w:rPr>
        <w:t xml:space="preserve"> (les personnes qui dirigeaient les palais des rois).</w:t>
      </w:r>
    </w:p>
    <w:p w14:paraId="5194F0AE" w14:textId="6192B10D" w:rsidR="005A166C" w:rsidRDefault="005A166C" w:rsidP="00A31BF6">
      <w:pPr>
        <w:rPr>
          <w:rFonts w:ascii="Maiandra GD" w:hAnsi="Maiandra GD"/>
          <w:bCs/>
          <w:iCs/>
          <w:noProof/>
          <w:sz w:val="32"/>
          <w:szCs w:val="32"/>
        </w:rPr>
      </w:pPr>
    </w:p>
    <w:p w14:paraId="54C8D324" w14:textId="7740AC7B" w:rsidR="005A166C" w:rsidRDefault="005A166C" w:rsidP="00A31BF6">
      <w:pPr>
        <w:rPr>
          <w:rFonts w:ascii="Maiandra GD" w:hAnsi="Maiandra GD"/>
          <w:bCs/>
          <w:iCs/>
          <w:noProof/>
          <w:sz w:val="32"/>
          <w:szCs w:val="32"/>
        </w:rPr>
      </w:pPr>
    </w:p>
    <w:p w14:paraId="69848E03" w14:textId="10DFC6F6" w:rsidR="005A166C" w:rsidRDefault="005A166C" w:rsidP="00A31BF6">
      <w:pPr>
        <w:rPr>
          <w:rFonts w:ascii="Maiandra GD" w:hAnsi="Maiandra GD"/>
          <w:bCs/>
          <w:iCs/>
          <w:noProof/>
          <w:sz w:val="32"/>
          <w:szCs w:val="32"/>
        </w:rPr>
      </w:pPr>
    </w:p>
    <w:p w14:paraId="5704B29F" w14:textId="1B47EBC2" w:rsidR="008B4277" w:rsidRDefault="008B4277" w:rsidP="00E96D3E">
      <w:pPr>
        <w:rPr>
          <w:rFonts w:ascii="Maiandra GD" w:hAnsi="Maiandra GD"/>
          <w:bCs/>
          <w:iCs/>
          <w:sz w:val="32"/>
          <w:szCs w:val="24"/>
        </w:rPr>
      </w:pPr>
    </w:p>
    <w:p w14:paraId="2D5E488F" w14:textId="49D8CB4B" w:rsidR="004D5385" w:rsidRDefault="004D5385" w:rsidP="00E96D3E">
      <w:pPr>
        <w:rPr>
          <w:rFonts w:ascii="Maiandra GD" w:hAnsi="Maiandra GD"/>
          <w:b/>
        </w:rPr>
      </w:pPr>
    </w:p>
    <w:p w14:paraId="7C778B29" w14:textId="201FDD0A" w:rsidR="004D5385" w:rsidRDefault="004D5385" w:rsidP="00E96D3E">
      <w:pPr>
        <w:rPr>
          <w:rFonts w:ascii="Maiandra GD" w:hAnsi="Maiandra GD"/>
          <w:b/>
        </w:rPr>
      </w:pPr>
    </w:p>
    <w:p w14:paraId="4428456E" w14:textId="30745DA6" w:rsidR="008D4C36" w:rsidRDefault="008D4C36">
      <w:pPr>
        <w:rPr>
          <w:rFonts w:ascii="Maiandra GD" w:hAnsi="Maiandra GD"/>
          <w:bCs/>
          <w:iCs/>
          <w:sz w:val="28"/>
          <w:szCs w:val="22"/>
        </w:rPr>
      </w:pPr>
      <w:r>
        <w:rPr>
          <w:rFonts w:ascii="Maiandra GD" w:hAnsi="Maiandra GD"/>
          <w:bCs/>
          <w:iCs/>
          <w:sz w:val="28"/>
          <w:szCs w:val="22"/>
        </w:rPr>
        <w:br w:type="page"/>
      </w:r>
    </w:p>
    <w:p w14:paraId="5D756CD0" w14:textId="7C59EAF3" w:rsidR="00606535" w:rsidRDefault="00970E6F" w:rsidP="00D9334A">
      <w:pPr>
        <w:rPr>
          <w:rFonts w:ascii="Maiandra GD" w:hAnsi="Maiandra GD"/>
          <w:b/>
          <w:i/>
        </w:rPr>
      </w:pPr>
      <w:r>
        <w:rPr>
          <w:rFonts w:ascii="Maiandra GD" w:hAnsi="Maiandra GD"/>
          <w:b/>
        </w:rPr>
        <w:lastRenderedPageBreak/>
        <w:t>Histoire CM1</w:t>
      </w:r>
      <w:r w:rsidRPr="00820A47">
        <w:rPr>
          <w:rFonts w:ascii="Maiandra GD" w:hAnsi="Maiandra GD"/>
          <w:b/>
        </w:rPr>
        <w:t xml:space="preserve"> - </w:t>
      </w:r>
      <w:r>
        <w:rPr>
          <w:rFonts w:ascii="Maiandra GD" w:hAnsi="Maiandra GD"/>
          <w:b/>
          <w:i/>
        </w:rPr>
        <w:t>De Clovis à Charlemagne 1</w:t>
      </w:r>
    </w:p>
    <w:p w14:paraId="20976FEE" w14:textId="77777777" w:rsidR="00970E6F" w:rsidRPr="008D4C36" w:rsidRDefault="00970E6F" w:rsidP="00D9334A">
      <w:pPr>
        <w:rPr>
          <w:rFonts w:ascii="Maiandra GD" w:hAnsi="Maiandra GD"/>
          <w:b/>
          <w:i/>
          <w:szCs w:val="24"/>
        </w:rPr>
      </w:pPr>
    </w:p>
    <w:p w14:paraId="6E15F520" w14:textId="31AC5F4B" w:rsidR="00D9334A" w:rsidRPr="008D4C36" w:rsidRDefault="00970E6F" w:rsidP="00D9334A">
      <w:pPr>
        <w:rPr>
          <w:rFonts w:ascii="Maiandra GD" w:hAnsi="Maiandra GD"/>
          <w:b/>
          <w:iCs/>
          <w:szCs w:val="24"/>
        </w:rPr>
      </w:pPr>
      <w:r>
        <w:rPr>
          <w:rFonts w:ascii="Maiandra GD" w:hAnsi="Maiandra GD"/>
          <w:b/>
          <w:iCs/>
          <w:szCs w:val="24"/>
        </w:rPr>
        <w:t xml:space="preserve">1 - </w:t>
      </w:r>
      <w:r w:rsidR="00606535" w:rsidRPr="008D4C36">
        <w:rPr>
          <w:rFonts w:ascii="Maiandra GD" w:hAnsi="Maiandra GD"/>
          <w:b/>
          <w:iCs/>
          <w:szCs w:val="24"/>
        </w:rPr>
        <w:t>Sur la feuille de classeur, réponds aux questions suivantes par des phrases complètes.</w:t>
      </w:r>
    </w:p>
    <w:p w14:paraId="622BF418" w14:textId="5FA5CD58" w:rsidR="00606535" w:rsidRDefault="00606535" w:rsidP="008D4C36">
      <w:pPr>
        <w:rPr>
          <w:rFonts w:ascii="Maiandra GD" w:hAnsi="Maiandra GD"/>
          <w:bCs/>
          <w:iCs/>
          <w:szCs w:val="24"/>
        </w:rPr>
      </w:pPr>
      <w:r w:rsidRPr="008D4C36">
        <w:rPr>
          <w:rFonts w:ascii="Maiandra GD" w:hAnsi="Maiandra GD"/>
          <w:bCs/>
          <w:iCs/>
          <w:szCs w:val="24"/>
        </w:rPr>
        <w:t xml:space="preserve">a) </w:t>
      </w:r>
      <w:r w:rsidR="001D0D4C">
        <w:rPr>
          <w:rFonts w:ascii="Maiandra GD" w:hAnsi="Maiandra GD"/>
          <w:bCs/>
          <w:iCs/>
          <w:szCs w:val="24"/>
        </w:rPr>
        <w:t xml:space="preserve">Comment </w:t>
      </w:r>
      <w:r w:rsidR="00970E6F">
        <w:rPr>
          <w:rFonts w:ascii="Maiandra GD" w:hAnsi="Maiandra GD"/>
          <w:bCs/>
          <w:iCs/>
          <w:szCs w:val="24"/>
        </w:rPr>
        <w:t xml:space="preserve">Clovis réussit-il à </w:t>
      </w:r>
      <w:r w:rsidR="00700038">
        <w:rPr>
          <w:rFonts w:ascii="Maiandra GD" w:hAnsi="Maiandra GD"/>
          <w:bCs/>
          <w:iCs/>
          <w:szCs w:val="24"/>
        </w:rPr>
        <w:t>agrandir le royaume des Francs ?</w:t>
      </w:r>
    </w:p>
    <w:p w14:paraId="76C38CFF" w14:textId="52340657" w:rsidR="00700038" w:rsidRPr="008D4C36" w:rsidRDefault="00700038" w:rsidP="008D4C36">
      <w:pPr>
        <w:rPr>
          <w:rFonts w:ascii="Maiandra GD" w:hAnsi="Maiandra GD"/>
          <w:bCs/>
          <w:iCs/>
          <w:szCs w:val="24"/>
        </w:rPr>
      </w:pPr>
      <w:r>
        <w:rPr>
          <w:rFonts w:ascii="Maiandra GD" w:hAnsi="Maiandra GD"/>
          <w:bCs/>
          <w:iCs/>
          <w:szCs w:val="24"/>
        </w:rPr>
        <w:t>b) Quelle était la capitale du royaume franc à la mort de Clovis ?</w:t>
      </w:r>
    </w:p>
    <w:p w14:paraId="48F9F82F" w14:textId="3A0222A1" w:rsidR="008D4C36" w:rsidRPr="008D4C36" w:rsidRDefault="00700038" w:rsidP="008D4C36">
      <w:pPr>
        <w:rPr>
          <w:rFonts w:ascii="Maiandra GD" w:hAnsi="Maiandra GD"/>
          <w:bCs/>
          <w:iCs/>
          <w:szCs w:val="24"/>
        </w:rPr>
      </w:pPr>
      <w:r>
        <w:rPr>
          <w:rFonts w:ascii="Maiandra GD" w:hAnsi="Maiandra GD"/>
          <w:bCs/>
          <w:iCs/>
          <w:szCs w:val="24"/>
        </w:rPr>
        <w:t>c</w:t>
      </w:r>
      <w:r w:rsidR="008D4C36" w:rsidRPr="008D4C36">
        <w:rPr>
          <w:rFonts w:ascii="Maiandra GD" w:hAnsi="Maiandra GD"/>
          <w:bCs/>
          <w:iCs/>
          <w:szCs w:val="24"/>
        </w:rPr>
        <w:t xml:space="preserve">) </w:t>
      </w:r>
      <w:r>
        <w:rPr>
          <w:rFonts w:ascii="Maiandra GD" w:hAnsi="Maiandra GD"/>
          <w:bCs/>
          <w:iCs/>
          <w:szCs w:val="24"/>
        </w:rPr>
        <w:t>Pourquoi Clovis s’est-il converti au christianisme ?</w:t>
      </w:r>
    </w:p>
    <w:p w14:paraId="77156B26" w14:textId="18BBFBDD" w:rsidR="008D4C36" w:rsidRPr="008D4C36" w:rsidRDefault="00700038" w:rsidP="008D4C36">
      <w:pPr>
        <w:rPr>
          <w:rFonts w:ascii="Maiandra GD" w:hAnsi="Maiandra GD"/>
          <w:bCs/>
          <w:iCs/>
          <w:szCs w:val="24"/>
        </w:rPr>
      </w:pPr>
      <w:r>
        <w:rPr>
          <w:rFonts w:ascii="Maiandra GD" w:hAnsi="Maiandra GD"/>
          <w:bCs/>
          <w:iCs/>
          <w:szCs w:val="24"/>
        </w:rPr>
        <w:t>d</w:t>
      </w:r>
      <w:r w:rsidR="008D4C36" w:rsidRPr="008D4C36">
        <w:rPr>
          <w:rFonts w:ascii="Maiandra GD" w:hAnsi="Maiandra GD"/>
          <w:bCs/>
          <w:iCs/>
          <w:szCs w:val="24"/>
        </w:rPr>
        <w:t xml:space="preserve">) </w:t>
      </w:r>
      <w:r>
        <w:rPr>
          <w:rFonts w:ascii="Maiandra GD" w:hAnsi="Maiandra GD"/>
          <w:bCs/>
          <w:iCs/>
          <w:szCs w:val="24"/>
        </w:rPr>
        <w:t>Comment les Mérovingiens se sont-ils appauvris ?</w:t>
      </w:r>
    </w:p>
    <w:p w14:paraId="7ACECD88" w14:textId="7EB9FAFD" w:rsidR="00606535" w:rsidRDefault="00606535" w:rsidP="00D9334A">
      <w:pPr>
        <w:rPr>
          <w:rFonts w:ascii="Maiandra GD" w:hAnsi="Maiandra GD"/>
          <w:bCs/>
          <w:iCs/>
          <w:szCs w:val="24"/>
        </w:rPr>
      </w:pPr>
    </w:p>
    <w:p w14:paraId="3FDEB478" w14:textId="4ED4C4D3" w:rsidR="00700038" w:rsidRPr="00700038" w:rsidRDefault="00700038" w:rsidP="00D9334A">
      <w:pPr>
        <w:rPr>
          <w:rFonts w:ascii="Maiandra GD" w:hAnsi="Maiandra GD"/>
          <w:b/>
          <w:iCs/>
          <w:szCs w:val="24"/>
        </w:rPr>
      </w:pPr>
      <w:r w:rsidRPr="00700038">
        <w:rPr>
          <w:rFonts w:ascii="Maiandra GD" w:hAnsi="Maiandra GD"/>
          <w:b/>
          <w:iCs/>
          <w:szCs w:val="24"/>
        </w:rPr>
        <w:t>2 - Sur cette feuille, relie chaque expression à sa définition, en cherchant dans la fiche.</w:t>
      </w:r>
    </w:p>
    <w:p w14:paraId="538FB509" w14:textId="4B20EC2A" w:rsidR="00700038" w:rsidRDefault="00700038" w:rsidP="00D9334A">
      <w:pPr>
        <w:rPr>
          <w:rFonts w:ascii="Maiandra GD" w:hAnsi="Maiandra GD"/>
          <w:bCs/>
          <w:iCs/>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976"/>
        <w:gridCol w:w="6055"/>
      </w:tblGrid>
      <w:tr w:rsidR="00700038" w14:paraId="6AE4476B" w14:textId="77777777" w:rsidTr="00700038">
        <w:trPr>
          <w:trHeight w:val="510"/>
        </w:trPr>
        <w:tc>
          <w:tcPr>
            <w:tcW w:w="2122" w:type="dxa"/>
            <w:vAlign w:val="center"/>
          </w:tcPr>
          <w:p w14:paraId="37C2F43A" w14:textId="6BD2271F" w:rsidR="00700038" w:rsidRDefault="00700038" w:rsidP="00700038">
            <w:pPr>
              <w:jc w:val="right"/>
              <w:rPr>
                <w:rFonts w:ascii="Maiandra GD" w:hAnsi="Maiandra GD"/>
                <w:bCs/>
                <w:iCs/>
                <w:szCs w:val="24"/>
              </w:rPr>
            </w:pPr>
            <w:r>
              <w:rPr>
                <w:rFonts w:ascii="Maiandra GD" w:hAnsi="Maiandra GD"/>
                <w:bCs/>
                <w:iCs/>
                <w:szCs w:val="24"/>
              </w:rPr>
              <w:t>Rois fainéants</w:t>
            </w:r>
          </w:p>
        </w:tc>
        <w:tc>
          <w:tcPr>
            <w:tcW w:w="2976" w:type="dxa"/>
            <w:vAlign w:val="center"/>
          </w:tcPr>
          <w:p w14:paraId="4D2027A4" w14:textId="701D5152" w:rsidR="00700038" w:rsidRPr="00700038" w:rsidRDefault="00700038" w:rsidP="00700038">
            <w:pPr>
              <w:jc w:val="center"/>
              <w:rPr>
                <w:rFonts w:ascii="Arial" w:eastAsia="Yu Mincho" w:hAnsi="Arial" w:cs="Arial"/>
                <w:bCs/>
                <w:iCs/>
                <w:szCs w:val="24"/>
                <w:lang w:eastAsia="ja-JP"/>
              </w:rPr>
            </w:pPr>
            <w:r>
              <w:rPr>
                <w:rFonts w:ascii="Arial" w:hAnsi="Arial" w:cs="Arial" w:hint="eastAsia"/>
                <w:bCs/>
                <w:iCs/>
                <w:szCs w:val="24"/>
                <w:lang w:eastAsia="ja-JP"/>
              </w:rPr>
              <w:t>○</w:t>
            </w:r>
            <w:r>
              <w:rPr>
                <w:rFonts w:ascii="Arial" w:hAnsi="Arial" w:cs="Arial"/>
                <w:bCs/>
                <w:iCs/>
                <w:szCs w:val="24"/>
                <w:lang w:eastAsia="ja-JP"/>
              </w:rPr>
              <w:tab/>
            </w:r>
            <w:r>
              <w:rPr>
                <w:rFonts w:ascii="Arial" w:hAnsi="Arial" w:cs="Arial"/>
                <w:bCs/>
                <w:iCs/>
                <w:szCs w:val="24"/>
                <w:lang w:eastAsia="ja-JP"/>
              </w:rPr>
              <w:tab/>
            </w:r>
            <w:r>
              <w:rPr>
                <w:rFonts w:ascii="Arial" w:hAnsi="Arial" w:cs="Arial"/>
                <w:bCs/>
                <w:iCs/>
                <w:szCs w:val="24"/>
                <w:lang w:eastAsia="ja-JP"/>
              </w:rPr>
              <w:tab/>
              <w:t xml:space="preserve">     ○</w:t>
            </w:r>
          </w:p>
        </w:tc>
        <w:tc>
          <w:tcPr>
            <w:tcW w:w="6055" w:type="dxa"/>
            <w:vAlign w:val="center"/>
          </w:tcPr>
          <w:p w14:paraId="659D9EDC" w14:textId="3DC282A3" w:rsidR="00700038" w:rsidRDefault="00700038" w:rsidP="00700038">
            <w:pPr>
              <w:rPr>
                <w:rFonts w:ascii="Maiandra GD" w:hAnsi="Maiandra GD"/>
                <w:bCs/>
                <w:iCs/>
                <w:szCs w:val="24"/>
              </w:rPr>
            </w:pPr>
            <w:r>
              <w:rPr>
                <w:rFonts w:ascii="Maiandra GD" w:hAnsi="Maiandra GD"/>
                <w:bCs/>
                <w:iCs/>
                <w:szCs w:val="24"/>
              </w:rPr>
              <w:t>Peuple présent en Gaule.</w:t>
            </w:r>
          </w:p>
        </w:tc>
      </w:tr>
      <w:tr w:rsidR="00700038" w14:paraId="308B87E9" w14:textId="77777777" w:rsidTr="00700038">
        <w:trPr>
          <w:trHeight w:val="510"/>
        </w:trPr>
        <w:tc>
          <w:tcPr>
            <w:tcW w:w="2122" w:type="dxa"/>
            <w:vAlign w:val="center"/>
          </w:tcPr>
          <w:p w14:paraId="5294CA7B" w14:textId="147AC991" w:rsidR="00700038" w:rsidRDefault="00700038" w:rsidP="00700038">
            <w:pPr>
              <w:jc w:val="right"/>
              <w:rPr>
                <w:rFonts w:ascii="Maiandra GD" w:hAnsi="Maiandra GD"/>
                <w:bCs/>
                <w:iCs/>
                <w:szCs w:val="24"/>
              </w:rPr>
            </w:pPr>
            <w:r>
              <w:rPr>
                <w:rFonts w:ascii="Maiandra GD" w:hAnsi="Maiandra GD"/>
                <w:bCs/>
                <w:iCs/>
                <w:szCs w:val="24"/>
              </w:rPr>
              <w:t>Mérovée</w:t>
            </w:r>
          </w:p>
        </w:tc>
        <w:tc>
          <w:tcPr>
            <w:tcW w:w="2976" w:type="dxa"/>
            <w:vAlign w:val="center"/>
          </w:tcPr>
          <w:p w14:paraId="3128BF34" w14:textId="1550A741" w:rsidR="00700038" w:rsidRDefault="00700038" w:rsidP="00700038">
            <w:pPr>
              <w:jc w:val="center"/>
              <w:rPr>
                <w:rFonts w:ascii="Maiandra GD" w:hAnsi="Maiandra GD"/>
                <w:bCs/>
                <w:iCs/>
                <w:szCs w:val="24"/>
              </w:rPr>
            </w:pPr>
            <w:r>
              <w:rPr>
                <w:rFonts w:ascii="Arial" w:hAnsi="Arial" w:cs="Arial" w:hint="eastAsia"/>
                <w:bCs/>
                <w:iCs/>
                <w:szCs w:val="24"/>
                <w:lang w:eastAsia="ja-JP"/>
              </w:rPr>
              <w:t>○</w:t>
            </w:r>
            <w:r>
              <w:rPr>
                <w:rFonts w:ascii="Arial" w:hAnsi="Arial" w:cs="Arial"/>
                <w:bCs/>
                <w:iCs/>
                <w:szCs w:val="24"/>
                <w:lang w:eastAsia="ja-JP"/>
              </w:rPr>
              <w:tab/>
            </w:r>
            <w:r>
              <w:rPr>
                <w:rFonts w:ascii="Arial" w:hAnsi="Arial" w:cs="Arial"/>
                <w:bCs/>
                <w:iCs/>
                <w:szCs w:val="24"/>
                <w:lang w:eastAsia="ja-JP"/>
              </w:rPr>
              <w:tab/>
            </w:r>
            <w:r>
              <w:rPr>
                <w:rFonts w:ascii="Arial" w:hAnsi="Arial" w:cs="Arial"/>
                <w:bCs/>
                <w:iCs/>
                <w:szCs w:val="24"/>
                <w:lang w:eastAsia="ja-JP"/>
              </w:rPr>
              <w:tab/>
              <w:t xml:space="preserve">     ○</w:t>
            </w:r>
          </w:p>
        </w:tc>
        <w:tc>
          <w:tcPr>
            <w:tcW w:w="6055" w:type="dxa"/>
            <w:vAlign w:val="center"/>
          </w:tcPr>
          <w:p w14:paraId="033C04A9" w14:textId="4FD09CBA" w:rsidR="00700038" w:rsidRDefault="00700038" w:rsidP="00700038">
            <w:pPr>
              <w:rPr>
                <w:rFonts w:ascii="Maiandra GD" w:hAnsi="Maiandra GD"/>
                <w:bCs/>
                <w:iCs/>
                <w:szCs w:val="24"/>
              </w:rPr>
            </w:pPr>
            <w:r>
              <w:rPr>
                <w:rFonts w:ascii="Maiandra GD" w:hAnsi="Maiandra GD"/>
                <w:bCs/>
                <w:iCs/>
                <w:szCs w:val="24"/>
              </w:rPr>
              <w:t>Femme de Clovis.</w:t>
            </w:r>
          </w:p>
        </w:tc>
      </w:tr>
      <w:tr w:rsidR="00700038" w14:paraId="53CC7623" w14:textId="77777777" w:rsidTr="00700038">
        <w:trPr>
          <w:trHeight w:val="510"/>
        </w:trPr>
        <w:tc>
          <w:tcPr>
            <w:tcW w:w="2122" w:type="dxa"/>
            <w:vAlign w:val="center"/>
          </w:tcPr>
          <w:p w14:paraId="73E9B82E" w14:textId="0B9909CC" w:rsidR="00700038" w:rsidRDefault="00700038" w:rsidP="00700038">
            <w:pPr>
              <w:jc w:val="right"/>
              <w:rPr>
                <w:rFonts w:ascii="Maiandra GD" w:hAnsi="Maiandra GD"/>
                <w:bCs/>
                <w:iCs/>
                <w:szCs w:val="24"/>
              </w:rPr>
            </w:pPr>
            <w:r>
              <w:rPr>
                <w:rFonts w:ascii="Maiandra GD" w:hAnsi="Maiandra GD"/>
                <w:bCs/>
                <w:iCs/>
                <w:szCs w:val="24"/>
              </w:rPr>
              <w:t>Burgondes</w:t>
            </w:r>
          </w:p>
        </w:tc>
        <w:tc>
          <w:tcPr>
            <w:tcW w:w="2976" w:type="dxa"/>
            <w:vAlign w:val="center"/>
          </w:tcPr>
          <w:p w14:paraId="684BB8F1" w14:textId="522D3890" w:rsidR="00700038" w:rsidRDefault="00700038" w:rsidP="00700038">
            <w:pPr>
              <w:jc w:val="center"/>
              <w:rPr>
                <w:rFonts w:ascii="Maiandra GD" w:hAnsi="Maiandra GD"/>
                <w:bCs/>
                <w:iCs/>
                <w:szCs w:val="24"/>
              </w:rPr>
            </w:pPr>
            <w:r>
              <w:rPr>
                <w:rFonts w:ascii="Arial" w:hAnsi="Arial" w:cs="Arial" w:hint="eastAsia"/>
                <w:bCs/>
                <w:iCs/>
                <w:szCs w:val="24"/>
                <w:lang w:eastAsia="ja-JP"/>
              </w:rPr>
              <w:t>○</w:t>
            </w:r>
            <w:r>
              <w:rPr>
                <w:rFonts w:ascii="Arial" w:hAnsi="Arial" w:cs="Arial"/>
                <w:bCs/>
                <w:iCs/>
                <w:szCs w:val="24"/>
                <w:lang w:eastAsia="ja-JP"/>
              </w:rPr>
              <w:tab/>
            </w:r>
            <w:r>
              <w:rPr>
                <w:rFonts w:ascii="Arial" w:hAnsi="Arial" w:cs="Arial"/>
                <w:bCs/>
                <w:iCs/>
                <w:szCs w:val="24"/>
                <w:lang w:eastAsia="ja-JP"/>
              </w:rPr>
              <w:tab/>
            </w:r>
            <w:r>
              <w:rPr>
                <w:rFonts w:ascii="Arial" w:hAnsi="Arial" w:cs="Arial"/>
                <w:bCs/>
                <w:iCs/>
                <w:szCs w:val="24"/>
                <w:lang w:eastAsia="ja-JP"/>
              </w:rPr>
              <w:tab/>
              <w:t xml:space="preserve">     ○</w:t>
            </w:r>
          </w:p>
        </w:tc>
        <w:tc>
          <w:tcPr>
            <w:tcW w:w="6055" w:type="dxa"/>
            <w:vAlign w:val="center"/>
          </w:tcPr>
          <w:p w14:paraId="3C02D5AF" w14:textId="077B9A6F" w:rsidR="00700038" w:rsidRDefault="00700038" w:rsidP="00700038">
            <w:pPr>
              <w:rPr>
                <w:rFonts w:ascii="Maiandra GD" w:hAnsi="Maiandra GD"/>
                <w:bCs/>
                <w:iCs/>
                <w:szCs w:val="24"/>
              </w:rPr>
            </w:pPr>
            <w:r>
              <w:rPr>
                <w:rFonts w:ascii="Maiandra GD" w:hAnsi="Maiandra GD"/>
                <w:bCs/>
                <w:iCs/>
                <w:szCs w:val="24"/>
              </w:rPr>
              <w:t>Année de la mort de Clovis.</w:t>
            </w:r>
          </w:p>
        </w:tc>
      </w:tr>
      <w:tr w:rsidR="00700038" w14:paraId="17C958BA" w14:textId="77777777" w:rsidTr="00700038">
        <w:trPr>
          <w:trHeight w:val="510"/>
        </w:trPr>
        <w:tc>
          <w:tcPr>
            <w:tcW w:w="2122" w:type="dxa"/>
            <w:vAlign w:val="center"/>
          </w:tcPr>
          <w:p w14:paraId="65DCF534" w14:textId="7ED023F5" w:rsidR="00700038" w:rsidRDefault="00700038" w:rsidP="00700038">
            <w:pPr>
              <w:jc w:val="right"/>
              <w:rPr>
                <w:rFonts w:ascii="Maiandra GD" w:hAnsi="Maiandra GD"/>
                <w:bCs/>
                <w:iCs/>
                <w:szCs w:val="24"/>
              </w:rPr>
            </w:pPr>
            <w:r>
              <w:rPr>
                <w:rFonts w:ascii="Maiandra GD" w:hAnsi="Maiandra GD"/>
                <w:bCs/>
                <w:iCs/>
                <w:szCs w:val="24"/>
              </w:rPr>
              <w:t>496</w:t>
            </w:r>
          </w:p>
        </w:tc>
        <w:tc>
          <w:tcPr>
            <w:tcW w:w="2976" w:type="dxa"/>
            <w:vAlign w:val="center"/>
          </w:tcPr>
          <w:p w14:paraId="68B7B995" w14:textId="2BDFBEE3" w:rsidR="00700038" w:rsidRDefault="00700038" w:rsidP="00700038">
            <w:pPr>
              <w:jc w:val="center"/>
              <w:rPr>
                <w:rFonts w:ascii="Maiandra GD" w:hAnsi="Maiandra GD"/>
                <w:bCs/>
                <w:iCs/>
                <w:szCs w:val="24"/>
              </w:rPr>
            </w:pPr>
            <w:r>
              <w:rPr>
                <w:rFonts w:ascii="Arial" w:hAnsi="Arial" w:cs="Arial" w:hint="eastAsia"/>
                <w:bCs/>
                <w:iCs/>
                <w:szCs w:val="24"/>
                <w:lang w:eastAsia="ja-JP"/>
              </w:rPr>
              <w:t>○</w:t>
            </w:r>
            <w:r>
              <w:rPr>
                <w:rFonts w:ascii="Arial" w:hAnsi="Arial" w:cs="Arial"/>
                <w:bCs/>
                <w:iCs/>
                <w:szCs w:val="24"/>
                <w:lang w:eastAsia="ja-JP"/>
              </w:rPr>
              <w:tab/>
            </w:r>
            <w:r>
              <w:rPr>
                <w:rFonts w:ascii="Arial" w:hAnsi="Arial" w:cs="Arial"/>
                <w:bCs/>
                <w:iCs/>
                <w:szCs w:val="24"/>
                <w:lang w:eastAsia="ja-JP"/>
              </w:rPr>
              <w:tab/>
            </w:r>
            <w:r>
              <w:rPr>
                <w:rFonts w:ascii="Arial" w:hAnsi="Arial" w:cs="Arial"/>
                <w:bCs/>
                <w:iCs/>
                <w:szCs w:val="24"/>
                <w:lang w:eastAsia="ja-JP"/>
              </w:rPr>
              <w:tab/>
              <w:t xml:space="preserve">     ○</w:t>
            </w:r>
          </w:p>
        </w:tc>
        <w:tc>
          <w:tcPr>
            <w:tcW w:w="6055" w:type="dxa"/>
            <w:vAlign w:val="center"/>
          </w:tcPr>
          <w:p w14:paraId="6B578655" w14:textId="6CDB7A46" w:rsidR="00700038" w:rsidRDefault="00700038" w:rsidP="00700038">
            <w:pPr>
              <w:rPr>
                <w:rFonts w:ascii="Maiandra GD" w:hAnsi="Maiandra GD"/>
                <w:bCs/>
                <w:iCs/>
                <w:szCs w:val="24"/>
              </w:rPr>
            </w:pPr>
            <w:r>
              <w:rPr>
                <w:rFonts w:ascii="Maiandra GD" w:hAnsi="Maiandra GD"/>
                <w:bCs/>
                <w:iCs/>
                <w:szCs w:val="24"/>
              </w:rPr>
              <w:t>Surnom donné aux descendants de Clovis.</w:t>
            </w:r>
          </w:p>
        </w:tc>
      </w:tr>
      <w:tr w:rsidR="00700038" w14:paraId="54CAE41A" w14:textId="77777777" w:rsidTr="00700038">
        <w:trPr>
          <w:trHeight w:val="510"/>
        </w:trPr>
        <w:tc>
          <w:tcPr>
            <w:tcW w:w="2122" w:type="dxa"/>
            <w:vAlign w:val="center"/>
          </w:tcPr>
          <w:p w14:paraId="12E06F0B" w14:textId="5524F2A2" w:rsidR="00700038" w:rsidRDefault="00700038" w:rsidP="00700038">
            <w:pPr>
              <w:jc w:val="right"/>
              <w:rPr>
                <w:rFonts w:ascii="Maiandra GD" w:hAnsi="Maiandra GD"/>
                <w:bCs/>
                <w:iCs/>
                <w:szCs w:val="24"/>
              </w:rPr>
            </w:pPr>
            <w:r>
              <w:rPr>
                <w:rFonts w:ascii="Maiandra GD" w:hAnsi="Maiandra GD"/>
                <w:bCs/>
                <w:iCs/>
                <w:szCs w:val="24"/>
              </w:rPr>
              <w:t>Clotilde</w:t>
            </w:r>
          </w:p>
        </w:tc>
        <w:tc>
          <w:tcPr>
            <w:tcW w:w="2976" w:type="dxa"/>
            <w:vAlign w:val="center"/>
          </w:tcPr>
          <w:p w14:paraId="4710BAB5" w14:textId="41AAC462" w:rsidR="00700038" w:rsidRDefault="00700038" w:rsidP="00700038">
            <w:pPr>
              <w:jc w:val="center"/>
              <w:rPr>
                <w:rFonts w:ascii="Maiandra GD" w:hAnsi="Maiandra GD"/>
                <w:bCs/>
                <w:iCs/>
                <w:szCs w:val="24"/>
              </w:rPr>
            </w:pPr>
            <w:r>
              <w:rPr>
                <w:rFonts w:ascii="Arial" w:hAnsi="Arial" w:cs="Arial" w:hint="eastAsia"/>
                <w:bCs/>
                <w:iCs/>
                <w:szCs w:val="24"/>
                <w:lang w:eastAsia="ja-JP"/>
              </w:rPr>
              <w:t>○</w:t>
            </w:r>
            <w:r>
              <w:rPr>
                <w:rFonts w:ascii="Arial" w:hAnsi="Arial" w:cs="Arial"/>
                <w:bCs/>
                <w:iCs/>
                <w:szCs w:val="24"/>
                <w:lang w:eastAsia="ja-JP"/>
              </w:rPr>
              <w:tab/>
            </w:r>
            <w:r>
              <w:rPr>
                <w:rFonts w:ascii="Arial" w:hAnsi="Arial" w:cs="Arial"/>
                <w:bCs/>
                <w:iCs/>
                <w:szCs w:val="24"/>
                <w:lang w:eastAsia="ja-JP"/>
              </w:rPr>
              <w:tab/>
            </w:r>
            <w:r>
              <w:rPr>
                <w:rFonts w:ascii="Arial" w:hAnsi="Arial" w:cs="Arial"/>
                <w:bCs/>
                <w:iCs/>
                <w:szCs w:val="24"/>
                <w:lang w:eastAsia="ja-JP"/>
              </w:rPr>
              <w:tab/>
              <w:t xml:space="preserve">     ○</w:t>
            </w:r>
          </w:p>
        </w:tc>
        <w:tc>
          <w:tcPr>
            <w:tcW w:w="6055" w:type="dxa"/>
            <w:vAlign w:val="center"/>
          </w:tcPr>
          <w:p w14:paraId="67D7970E" w14:textId="329F463B" w:rsidR="00700038" w:rsidRDefault="00700038" w:rsidP="00700038">
            <w:pPr>
              <w:rPr>
                <w:rFonts w:ascii="Maiandra GD" w:hAnsi="Maiandra GD"/>
                <w:bCs/>
                <w:iCs/>
                <w:szCs w:val="24"/>
              </w:rPr>
            </w:pPr>
            <w:r>
              <w:rPr>
                <w:rFonts w:ascii="Maiandra GD" w:hAnsi="Maiandra GD"/>
                <w:bCs/>
                <w:iCs/>
                <w:szCs w:val="24"/>
              </w:rPr>
              <w:t>Personnes qui dirigeaient le pays à la place des rois.</w:t>
            </w:r>
          </w:p>
        </w:tc>
      </w:tr>
      <w:tr w:rsidR="00700038" w14:paraId="13C1D9DA" w14:textId="77777777" w:rsidTr="00700038">
        <w:trPr>
          <w:trHeight w:val="510"/>
        </w:trPr>
        <w:tc>
          <w:tcPr>
            <w:tcW w:w="2122" w:type="dxa"/>
            <w:vAlign w:val="center"/>
          </w:tcPr>
          <w:p w14:paraId="74AC9CAF" w14:textId="7FC29AD6" w:rsidR="00700038" w:rsidRDefault="00700038" w:rsidP="00700038">
            <w:pPr>
              <w:jc w:val="right"/>
              <w:rPr>
                <w:rFonts w:ascii="Maiandra GD" w:hAnsi="Maiandra GD"/>
                <w:bCs/>
                <w:iCs/>
                <w:szCs w:val="24"/>
              </w:rPr>
            </w:pPr>
            <w:r>
              <w:rPr>
                <w:rFonts w:ascii="Maiandra GD" w:hAnsi="Maiandra GD"/>
                <w:bCs/>
                <w:iCs/>
                <w:szCs w:val="24"/>
              </w:rPr>
              <w:t>511</w:t>
            </w:r>
          </w:p>
        </w:tc>
        <w:tc>
          <w:tcPr>
            <w:tcW w:w="2976" w:type="dxa"/>
            <w:vAlign w:val="center"/>
          </w:tcPr>
          <w:p w14:paraId="1D03EEB2" w14:textId="4F3CCD1A" w:rsidR="00700038" w:rsidRDefault="00700038" w:rsidP="00700038">
            <w:pPr>
              <w:jc w:val="center"/>
              <w:rPr>
                <w:rFonts w:ascii="Maiandra GD" w:hAnsi="Maiandra GD"/>
                <w:bCs/>
                <w:iCs/>
                <w:szCs w:val="24"/>
              </w:rPr>
            </w:pPr>
            <w:r>
              <w:rPr>
                <w:rFonts w:ascii="Arial" w:hAnsi="Arial" w:cs="Arial" w:hint="eastAsia"/>
                <w:bCs/>
                <w:iCs/>
                <w:szCs w:val="24"/>
                <w:lang w:eastAsia="ja-JP"/>
              </w:rPr>
              <w:t>○</w:t>
            </w:r>
            <w:r>
              <w:rPr>
                <w:rFonts w:ascii="Arial" w:hAnsi="Arial" w:cs="Arial"/>
                <w:bCs/>
                <w:iCs/>
                <w:szCs w:val="24"/>
                <w:lang w:eastAsia="ja-JP"/>
              </w:rPr>
              <w:tab/>
            </w:r>
            <w:r>
              <w:rPr>
                <w:rFonts w:ascii="Arial" w:hAnsi="Arial" w:cs="Arial"/>
                <w:bCs/>
                <w:iCs/>
                <w:szCs w:val="24"/>
                <w:lang w:eastAsia="ja-JP"/>
              </w:rPr>
              <w:tab/>
            </w:r>
            <w:r>
              <w:rPr>
                <w:rFonts w:ascii="Arial" w:hAnsi="Arial" w:cs="Arial"/>
                <w:bCs/>
                <w:iCs/>
                <w:szCs w:val="24"/>
                <w:lang w:eastAsia="ja-JP"/>
              </w:rPr>
              <w:tab/>
              <w:t xml:space="preserve">     ○</w:t>
            </w:r>
          </w:p>
        </w:tc>
        <w:tc>
          <w:tcPr>
            <w:tcW w:w="6055" w:type="dxa"/>
            <w:vAlign w:val="center"/>
          </w:tcPr>
          <w:p w14:paraId="3AE8E5BA" w14:textId="48D42F40" w:rsidR="00700038" w:rsidRDefault="00700038" w:rsidP="00700038">
            <w:pPr>
              <w:rPr>
                <w:rFonts w:ascii="Maiandra GD" w:hAnsi="Maiandra GD"/>
                <w:bCs/>
                <w:iCs/>
                <w:szCs w:val="24"/>
              </w:rPr>
            </w:pPr>
            <w:r>
              <w:rPr>
                <w:rFonts w:ascii="Maiandra GD" w:hAnsi="Maiandra GD"/>
                <w:bCs/>
                <w:iCs/>
                <w:szCs w:val="24"/>
              </w:rPr>
              <w:t>Année du couronnement de Clovis.</w:t>
            </w:r>
          </w:p>
        </w:tc>
      </w:tr>
      <w:tr w:rsidR="00700038" w14:paraId="7F7ECA5B" w14:textId="77777777" w:rsidTr="00700038">
        <w:trPr>
          <w:trHeight w:val="510"/>
        </w:trPr>
        <w:tc>
          <w:tcPr>
            <w:tcW w:w="2122" w:type="dxa"/>
            <w:vAlign w:val="center"/>
          </w:tcPr>
          <w:p w14:paraId="65B35ACB" w14:textId="7F4989D3" w:rsidR="00700038" w:rsidRDefault="00700038" w:rsidP="00700038">
            <w:pPr>
              <w:jc w:val="right"/>
              <w:rPr>
                <w:rFonts w:ascii="Maiandra GD" w:hAnsi="Maiandra GD"/>
                <w:bCs/>
                <w:iCs/>
                <w:szCs w:val="24"/>
              </w:rPr>
            </w:pPr>
            <w:r>
              <w:rPr>
                <w:rFonts w:ascii="Maiandra GD" w:hAnsi="Maiandra GD"/>
                <w:bCs/>
                <w:iCs/>
                <w:szCs w:val="24"/>
              </w:rPr>
              <w:t>Maires du palais</w:t>
            </w:r>
          </w:p>
        </w:tc>
        <w:tc>
          <w:tcPr>
            <w:tcW w:w="2976" w:type="dxa"/>
            <w:vAlign w:val="center"/>
          </w:tcPr>
          <w:p w14:paraId="2CAF078C" w14:textId="25A99020" w:rsidR="00700038" w:rsidRDefault="00700038" w:rsidP="00700038">
            <w:pPr>
              <w:jc w:val="center"/>
              <w:rPr>
                <w:rFonts w:ascii="Maiandra GD" w:hAnsi="Maiandra GD"/>
                <w:bCs/>
                <w:iCs/>
                <w:szCs w:val="24"/>
              </w:rPr>
            </w:pPr>
            <w:r>
              <w:rPr>
                <w:rFonts w:ascii="Arial" w:hAnsi="Arial" w:cs="Arial" w:hint="eastAsia"/>
                <w:bCs/>
                <w:iCs/>
                <w:szCs w:val="24"/>
                <w:lang w:eastAsia="ja-JP"/>
              </w:rPr>
              <w:t>○</w:t>
            </w:r>
            <w:r>
              <w:rPr>
                <w:rFonts w:ascii="Arial" w:hAnsi="Arial" w:cs="Arial"/>
                <w:bCs/>
                <w:iCs/>
                <w:szCs w:val="24"/>
                <w:lang w:eastAsia="ja-JP"/>
              </w:rPr>
              <w:tab/>
            </w:r>
            <w:r>
              <w:rPr>
                <w:rFonts w:ascii="Arial" w:hAnsi="Arial" w:cs="Arial"/>
                <w:bCs/>
                <w:iCs/>
                <w:szCs w:val="24"/>
                <w:lang w:eastAsia="ja-JP"/>
              </w:rPr>
              <w:tab/>
            </w:r>
            <w:r>
              <w:rPr>
                <w:rFonts w:ascii="Arial" w:hAnsi="Arial" w:cs="Arial"/>
                <w:bCs/>
                <w:iCs/>
                <w:szCs w:val="24"/>
                <w:lang w:eastAsia="ja-JP"/>
              </w:rPr>
              <w:tab/>
              <w:t xml:space="preserve">     ○</w:t>
            </w:r>
          </w:p>
        </w:tc>
        <w:tc>
          <w:tcPr>
            <w:tcW w:w="6055" w:type="dxa"/>
            <w:vAlign w:val="center"/>
          </w:tcPr>
          <w:p w14:paraId="51C14B9E" w14:textId="0BA37216" w:rsidR="00700038" w:rsidRDefault="00700038" w:rsidP="00700038">
            <w:pPr>
              <w:rPr>
                <w:rFonts w:ascii="Maiandra GD" w:hAnsi="Maiandra GD"/>
                <w:bCs/>
                <w:iCs/>
                <w:szCs w:val="24"/>
              </w:rPr>
            </w:pPr>
            <w:r>
              <w:rPr>
                <w:rFonts w:ascii="Maiandra GD" w:hAnsi="Maiandra GD"/>
                <w:bCs/>
                <w:iCs/>
                <w:szCs w:val="24"/>
              </w:rPr>
              <w:t>Grand-père de Clovis.</w:t>
            </w:r>
          </w:p>
        </w:tc>
      </w:tr>
      <w:tr w:rsidR="00700038" w14:paraId="6E807339" w14:textId="77777777" w:rsidTr="00700038">
        <w:trPr>
          <w:trHeight w:val="510"/>
        </w:trPr>
        <w:tc>
          <w:tcPr>
            <w:tcW w:w="2122" w:type="dxa"/>
            <w:vAlign w:val="center"/>
          </w:tcPr>
          <w:p w14:paraId="1A614FC9" w14:textId="1F0D09D8" w:rsidR="00700038" w:rsidRDefault="00700038" w:rsidP="00700038">
            <w:pPr>
              <w:jc w:val="right"/>
              <w:rPr>
                <w:rFonts w:ascii="Maiandra GD" w:hAnsi="Maiandra GD"/>
                <w:bCs/>
                <w:iCs/>
                <w:szCs w:val="24"/>
              </w:rPr>
            </w:pPr>
            <w:r>
              <w:rPr>
                <w:rFonts w:ascii="Maiandra GD" w:hAnsi="Maiandra GD"/>
                <w:bCs/>
                <w:iCs/>
                <w:szCs w:val="24"/>
              </w:rPr>
              <w:t>481</w:t>
            </w:r>
          </w:p>
        </w:tc>
        <w:tc>
          <w:tcPr>
            <w:tcW w:w="2976" w:type="dxa"/>
            <w:vAlign w:val="center"/>
          </w:tcPr>
          <w:p w14:paraId="223E7F94" w14:textId="348555C1" w:rsidR="00700038" w:rsidRDefault="00700038" w:rsidP="00700038">
            <w:pPr>
              <w:jc w:val="center"/>
              <w:rPr>
                <w:rFonts w:ascii="Maiandra GD" w:hAnsi="Maiandra GD"/>
                <w:bCs/>
                <w:iCs/>
                <w:szCs w:val="24"/>
              </w:rPr>
            </w:pPr>
            <w:r>
              <w:rPr>
                <w:rFonts w:ascii="Arial" w:hAnsi="Arial" w:cs="Arial" w:hint="eastAsia"/>
                <w:bCs/>
                <w:iCs/>
                <w:szCs w:val="24"/>
                <w:lang w:eastAsia="ja-JP"/>
              </w:rPr>
              <w:t>○</w:t>
            </w:r>
            <w:r>
              <w:rPr>
                <w:rFonts w:ascii="Arial" w:hAnsi="Arial" w:cs="Arial"/>
                <w:bCs/>
                <w:iCs/>
                <w:szCs w:val="24"/>
                <w:lang w:eastAsia="ja-JP"/>
              </w:rPr>
              <w:tab/>
            </w:r>
            <w:r>
              <w:rPr>
                <w:rFonts w:ascii="Arial" w:hAnsi="Arial" w:cs="Arial"/>
                <w:bCs/>
                <w:iCs/>
                <w:szCs w:val="24"/>
                <w:lang w:eastAsia="ja-JP"/>
              </w:rPr>
              <w:tab/>
            </w:r>
            <w:r>
              <w:rPr>
                <w:rFonts w:ascii="Arial" w:hAnsi="Arial" w:cs="Arial"/>
                <w:bCs/>
                <w:iCs/>
                <w:szCs w:val="24"/>
                <w:lang w:eastAsia="ja-JP"/>
              </w:rPr>
              <w:tab/>
              <w:t xml:space="preserve">     ○</w:t>
            </w:r>
          </w:p>
        </w:tc>
        <w:tc>
          <w:tcPr>
            <w:tcW w:w="6055" w:type="dxa"/>
            <w:vAlign w:val="center"/>
          </w:tcPr>
          <w:p w14:paraId="52B11506" w14:textId="66D175B9" w:rsidR="00700038" w:rsidRDefault="00700038" w:rsidP="00700038">
            <w:pPr>
              <w:rPr>
                <w:rFonts w:ascii="Maiandra GD" w:hAnsi="Maiandra GD"/>
                <w:bCs/>
                <w:iCs/>
                <w:szCs w:val="24"/>
              </w:rPr>
            </w:pPr>
            <w:r>
              <w:rPr>
                <w:rFonts w:ascii="Maiandra GD" w:hAnsi="Maiandra GD"/>
                <w:bCs/>
                <w:iCs/>
                <w:szCs w:val="24"/>
              </w:rPr>
              <w:t>Année du baptême de Clovis.</w:t>
            </w:r>
          </w:p>
        </w:tc>
      </w:tr>
    </w:tbl>
    <w:p w14:paraId="4910F58D" w14:textId="77777777" w:rsidR="00700038" w:rsidRPr="008D4C36" w:rsidRDefault="00700038" w:rsidP="00D9334A">
      <w:pPr>
        <w:rPr>
          <w:rFonts w:ascii="Maiandra GD" w:hAnsi="Maiandra GD"/>
          <w:bCs/>
          <w:iCs/>
          <w:szCs w:val="24"/>
        </w:rPr>
      </w:pPr>
    </w:p>
    <w:p w14:paraId="2852415D" w14:textId="77777777" w:rsidR="00700038" w:rsidRDefault="00700038" w:rsidP="00700038">
      <w:pPr>
        <w:rPr>
          <w:rFonts w:ascii="Maiandra GD" w:hAnsi="Maiandra GD"/>
          <w:b/>
        </w:rPr>
      </w:pPr>
    </w:p>
    <w:p w14:paraId="4DCF4ABD" w14:textId="77777777" w:rsidR="00700038" w:rsidRDefault="00700038" w:rsidP="00700038">
      <w:pPr>
        <w:rPr>
          <w:rFonts w:ascii="Maiandra GD" w:hAnsi="Maiandra GD"/>
          <w:b/>
        </w:rPr>
      </w:pPr>
    </w:p>
    <w:p w14:paraId="6D5C1208" w14:textId="77777777" w:rsidR="00700038" w:rsidRDefault="00700038" w:rsidP="00700038">
      <w:pPr>
        <w:rPr>
          <w:rFonts w:ascii="Maiandra GD" w:hAnsi="Maiandra GD"/>
          <w:b/>
        </w:rPr>
      </w:pPr>
    </w:p>
    <w:p w14:paraId="4CCA8AAA" w14:textId="77777777" w:rsidR="00700038" w:rsidRDefault="00700038" w:rsidP="00700038">
      <w:pPr>
        <w:rPr>
          <w:rFonts w:ascii="Maiandra GD" w:hAnsi="Maiandra GD"/>
          <w:b/>
        </w:rPr>
      </w:pPr>
    </w:p>
    <w:p w14:paraId="709536C9" w14:textId="77777777" w:rsidR="00700038" w:rsidRDefault="00700038" w:rsidP="00700038">
      <w:pPr>
        <w:rPr>
          <w:rFonts w:ascii="Maiandra GD" w:hAnsi="Maiandra GD"/>
          <w:b/>
        </w:rPr>
      </w:pPr>
    </w:p>
    <w:p w14:paraId="4FDBED37" w14:textId="113670E2" w:rsidR="00700038" w:rsidRDefault="00700038" w:rsidP="00700038">
      <w:pPr>
        <w:rPr>
          <w:rFonts w:ascii="Maiandra GD" w:hAnsi="Maiandra GD"/>
          <w:b/>
          <w:i/>
        </w:rPr>
      </w:pPr>
      <w:r>
        <w:rPr>
          <w:rFonts w:ascii="Maiandra GD" w:hAnsi="Maiandra GD"/>
          <w:b/>
        </w:rPr>
        <w:t>Histoire CM1</w:t>
      </w:r>
      <w:r w:rsidRPr="00820A47">
        <w:rPr>
          <w:rFonts w:ascii="Maiandra GD" w:hAnsi="Maiandra GD"/>
          <w:b/>
        </w:rPr>
        <w:t xml:space="preserve"> - </w:t>
      </w:r>
      <w:r>
        <w:rPr>
          <w:rFonts w:ascii="Maiandra GD" w:hAnsi="Maiandra GD"/>
          <w:b/>
          <w:i/>
        </w:rPr>
        <w:t>De Clovis à Charlemagne 1</w:t>
      </w:r>
    </w:p>
    <w:p w14:paraId="43283158" w14:textId="77777777" w:rsidR="00700038" w:rsidRPr="008D4C36" w:rsidRDefault="00700038" w:rsidP="00700038">
      <w:pPr>
        <w:rPr>
          <w:rFonts w:ascii="Maiandra GD" w:hAnsi="Maiandra GD"/>
          <w:b/>
          <w:i/>
          <w:szCs w:val="24"/>
        </w:rPr>
      </w:pPr>
    </w:p>
    <w:p w14:paraId="77F9D90D" w14:textId="77777777" w:rsidR="00700038" w:rsidRPr="008D4C36" w:rsidRDefault="00700038" w:rsidP="00700038">
      <w:pPr>
        <w:rPr>
          <w:rFonts w:ascii="Maiandra GD" w:hAnsi="Maiandra GD"/>
          <w:b/>
          <w:iCs/>
          <w:szCs w:val="24"/>
        </w:rPr>
      </w:pPr>
      <w:r>
        <w:rPr>
          <w:rFonts w:ascii="Maiandra GD" w:hAnsi="Maiandra GD"/>
          <w:b/>
          <w:iCs/>
          <w:szCs w:val="24"/>
        </w:rPr>
        <w:t xml:space="preserve">1 - </w:t>
      </w:r>
      <w:r w:rsidRPr="008D4C36">
        <w:rPr>
          <w:rFonts w:ascii="Maiandra GD" w:hAnsi="Maiandra GD"/>
          <w:b/>
          <w:iCs/>
          <w:szCs w:val="24"/>
        </w:rPr>
        <w:t>Sur la feuille de classeur, réponds aux questions suivantes par des phrases complètes.</w:t>
      </w:r>
    </w:p>
    <w:p w14:paraId="4708D0FE" w14:textId="77777777" w:rsidR="00700038" w:rsidRDefault="00700038" w:rsidP="00700038">
      <w:pPr>
        <w:rPr>
          <w:rFonts w:ascii="Maiandra GD" w:hAnsi="Maiandra GD"/>
          <w:bCs/>
          <w:iCs/>
          <w:szCs w:val="24"/>
        </w:rPr>
      </w:pPr>
      <w:r w:rsidRPr="008D4C36">
        <w:rPr>
          <w:rFonts w:ascii="Maiandra GD" w:hAnsi="Maiandra GD"/>
          <w:bCs/>
          <w:iCs/>
          <w:szCs w:val="24"/>
        </w:rPr>
        <w:t xml:space="preserve">a) </w:t>
      </w:r>
      <w:r>
        <w:rPr>
          <w:rFonts w:ascii="Maiandra GD" w:hAnsi="Maiandra GD"/>
          <w:bCs/>
          <w:iCs/>
          <w:szCs w:val="24"/>
        </w:rPr>
        <w:t>Comment Clovis réussit-il à agrandir le royaume des Francs ?</w:t>
      </w:r>
    </w:p>
    <w:p w14:paraId="3846711F" w14:textId="77777777" w:rsidR="00700038" w:rsidRPr="008D4C36" w:rsidRDefault="00700038" w:rsidP="00700038">
      <w:pPr>
        <w:rPr>
          <w:rFonts w:ascii="Maiandra GD" w:hAnsi="Maiandra GD"/>
          <w:bCs/>
          <w:iCs/>
          <w:szCs w:val="24"/>
        </w:rPr>
      </w:pPr>
      <w:r>
        <w:rPr>
          <w:rFonts w:ascii="Maiandra GD" w:hAnsi="Maiandra GD"/>
          <w:bCs/>
          <w:iCs/>
          <w:szCs w:val="24"/>
        </w:rPr>
        <w:t>b) Quelle était la capitale du royaume franc à la mort de Clovis ?</w:t>
      </w:r>
    </w:p>
    <w:p w14:paraId="016E8BBB" w14:textId="77777777" w:rsidR="00700038" w:rsidRPr="008D4C36" w:rsidRDefault="00700038" w:rsidP="00700038">
      <w:pPr>
        <w:rPr>
          <w:rFonts w:ascii="Maiandra GD" w:hAnsi="Maiandra GD"/>
          <w:bCs/>
          <w:iCs/>
          <w:szCs w:val="24"/>
        </w:rPr>
      </w:pPr>
      <w:r>
        <w:rPr>
          <w:rFonts w:ascii="Maiandra GD" w:hAnsi="Maiandra GD"/>
          <w:bCs/>
          <w:iCs/>
          <w:szCs w:val="24"/>
        </w:rPr>
        <w:t>c</w:t>
      </w:r>
      <w:r w:rsidRPr="008D4C36">
        <w:rPr>
          <w:rFonts w:ascii="Maiandra GD" w:hAnsi="Maiandra GD"/>
          <w:bCs/>
          <w:iCs/>
          <w:szCs w:val="24"/>
        </w:rPr>
        <w:t xml:space="preserve">) </w:t>
      </w:r>
      <w:r>
        <w:rPr>
          <w:rFonts w:ascii="Maiandra GD" w:hAnsi="Maiandra GD"/>
          <w:bCs/>
          <w:iCs/>
          <w:szCs w:val="24"/>
        </w:rPr>
        <w:t>Pourquoi Clovis s’est-il converti au christianisme ?</w:t>
      </w:r>
    </w:p>
    <w:p w14:paraId="08F333C4" w14:textId="77777777" w:rsidR="00700038" w:rsidRPr="008D4C36" w:rsidRDefault="00700038" w:rsidP="00700038">
      <w:pPr>
        <w:rPr>
          <w:rFonts w:ascii="Maiandra GD" w:hAnsi="Maiandra GD"/>
          <w:bCs/>
          <w:iCs/>
          <w:szCs w:val="24"/>
        </w:rPr>
      </w:pPr>
      <w:r>
        <w:rPr>
          <w:rFonts w:ascii="Maiandra GD" w:hAnsi="Maiandra GD"/>
          <w:bCs/>
          <w:iCs/>
          <w:szCs w:val="24"/>
        </w:rPr>
        <w:t>d</w:t>
      </w:r>
      <w:r w:rsidRPr="008D4C36">
        <w:rPr>
          <w:rFonts w:ascii="Maiandra GD" w:hAnsi="Maiandra GD"/>
          <w:bCs/>
          <w:iCs/>
          <w:szCs w:val="24"/>
        </w:rPr>
        <w:t xml:space="preserve">) </w:t>
      </w:r>
      <w:r>
        <w:rPr>
          <w:rFonts w:ascii="Maiandra GD" w:hAnsi="Maiandra GD"/>
          <w:bCs/>
          <w:iCs/>
          <w:szCs w:val="24"/>
        </w:rPr>
        <w:t>Comment les Mérovingiens se sont-ils appauvris ?</w:t>
      </w:r>
    </w:p>
    <w:p w14:paraId="7515ADD5" w14:textId="77777777" w:rsidR="00700038" w:rsidRDefault="00700038" w:rsidP="00700038">
      <w:pPr>
        <w:rPr>
          <w:rFonts w:ascii="Maiandra GD" w:hAnsi="Maiandra GD"/>
          <w:bCs/>
          <w:iCs/>
          <w:szCs w:val="24"/>
        </w:rPr>
      </w:pPr>
    </w:p>
    <w:p w14:paraId="5BBAC298" w14:textId="77777777" w:rsidR="00700038" w:rsidRPr="00700038" w:rsidRDefault="00700038" w:rsidP="00700038">
      <w:pPr>
        <w:rPr>
          <w:rFonts w:ascii="Maiandra GD" w:hAnsi="Maiandra GD"/>
          <w:b/>
          <w:iCs/>
          <w:szCs w:val="24"/>
        </w:rPr>
      </w:pPr>
      <w:r w:rsidRPr="00700038">
        <w:rPr>
          <w:rFonts w:ascii="Maiandra GD" w:hAnsi="Maiandra GD"/>
          <w:b/>
          <w:iCs/>
          <w:szCs w:val="24"/>
        </w:rPr>
        <w:t>2 - Sur cette feuille, relie chaque expression à sa définition, en cherchant dans la fiche.</w:t>
      </w:r>
    </w:p>
    <w:p w14:paraId="26C82D58" w14:textId="77777777" w:rsidR="00700038" w:rsidRDefault="00700038" w:rsidP="00700038">
      <w:pPr>
        <w:rPr>
          <w:rFonts w:ascii="Maiandra GD" w:hAnsi="Maiandra GD"/>
          <w:bCs/>
          <w:iCs/>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976"/>
        <w:gridCol w:w="6055"/>
      </w:tblGrid>
      <w:tr w:rsidR="00700038" w14:paraId="6F42B4FA" w14:textId="77777777" w:rsidTr="00700038">
        <w:trPr>
          <w:trHeight w:val="510"/>
        </w:trPr>
        <w:tc>
          <w:tcPr>
            <w:tcW w:w="2122" w:type="dxa"/>
            <w:vAlign w:val="center"/>
          </w:tcPr>
          <w:p w14:paraId="68804090" w14:textId="77777777" w:rsidR="00700038" w:rsidRDefault="00700038" w:rsidP="00700038">
            <w:pPr>
              <w:jc w:val="right"/>
              <w:rPr>
                <w:rFonts w:ascii="Maiandra GD" w:hAnsi="Maiandra GD"/>
                <w:bCs/>
                <w:iCs/>
                <w:szCs w:val="24"/>
              </w:rPr>
            </w:pPr>
            <w:r>
              <w:rPr>
                <w:rFonts w:ascii="Maiandra GD" w:hAnsi="Maiandra GD"/>
                <w:bCs/>
                <w:iCs/>
                <w:szCs w:val="24"/>
              </w:rPr>
              <w:t>Rois fainéants</w:t>
            </w:r>
          </w:p>
        </w:tc>
        <w:tc>
          <w:tcPr>
            <w:tcW w:w="2976" w:type="dxa"/>
            <w:vAlign w:val="center"/>
          </w:tcPr>
          <w:p w14:paraId="1B39CBFA" w14:textId="77777777" w:rsidR="00700038" w:rsidRPr="00700038" w:rsidRDefault="00700038" w:rsidP="00700038">
            <w:pPr>
              <w:jc w:val="center"/>
              <w:rPr>
                <w:rFonts w:ascii="Arial" w:eastAsia="Yu Mincho" w:hAnsi="Arial" w:cs="Arial"/>
                <w:bCs/>
                <w:iCs/>
                <w:szCs w:val="24"/>
                <w:lang w:eastAsia="ja-JP"/>
              </w:rPr>
            </w:pPr>
            <w:r>
              <w:rPr>
                <w:rFonts w:ascii="Arial" w:hAnsi="Arial" w:cs="Arial" w:hint="eastAsia"/>
                <w:bCs/>
                <w:iCs/>
                <w:szCs w:val="24"/>
                <w:lang w:eastAsia="ja-JP"/>
              </w:rPr>
              <w:t>○</w:t>
            </w:r>
            <w:r>
              <w:rPr>
                <w:rFonts w:ascii="Arial" w:hAnsi="Arial" w:cs="Arial"/>
                <w:bCs/>
                <w:iCs/>
                <w:szCs w:val="24"/>
                <w:lang w:eastAsia="ja-JP"/>
              </w:rPr>
              <w:tab/>
            </w:r>
            <w:r>
              <w:rPr>
                <w:rFonts w:ascii="Arial" w:hAnsi="Arial" w:cs="Arial"/>
                <w:bCs/>
                <w:iCs/>
                <w:szCs w:val="24"/>
                <w:lang w:eastAsia="ja-JP"/>
              </w:rPr>
              <w:tab/>
            </w:r>
            <w:r>
              <w:rPr>
                <w:rFonts w:ascii="Arial" w:hAnsi="Arial" w:cs="Arial"/>
                <w:bCs/>
                <w:iCs/>
                <w:szCs w:val="24"/>
                <w:lang w:eastAsia="ja-JP"/>
              </w:rPr>
              <w:tab/>
              <w:t xml:space="preserve">     ○</w:t>
            </w:r>
          </w:p>
        </w:tc>
        <w:tc>
          <w:tcPr>
            <w:tcW w:w="6055" w:type="dxa"/>
            <w:vAlign w:val="center"/>
          </w:tcPr>
          <w:p w14:paraId="1352EC5F" w14:textId="77777777" w:rsidR="00700038" w:rsidRDefault="00700038" w:rsidP="00700038">
            <w:pPr>
              <w:rPr>
                <w:rFonts w:ascii="Maiandra GD" w:hAnsi="Maiandra GD"/>
                <w:bCs/>
                <w:iCs/>
                <w:szCs w:val="24"/>
              </w:rPr>
            </w:pPr>
            <w:r>
              <w:rPr>
                <w:rFonts w:ascii="Maiandra GD" w:hAnsi="Maiandra GD"/>
                <w:bCs/>
                <w:iCs/>
                <w:szCs w:val="24"/>
              </w:rPr>
              <w:t>Peuple présent en Gaule.</w:t>
            </w:r>
          </w:p>
        </w:tc>
      </w:tr>
      <w:tr w:rsidR="00700038" w14:paraId="770A2B2D" w14:textId="77777777" w:rsidTr="00700038">
        <w:trPr>
          <w:trHeight w:val="510"/>
        </w:trPr>
        <w:tc>
          <w:tcPr>
            <w:tcW w:w="2122" w:type="dxa"/>
            <w:vAlign w:val="center"/>
          </w:tcPr>
          <w:p w14:paraId="6D25CB0F" w14:textId="77777777" w:rsidR="00700038" w:rsidRDefault="00700038" w:rsidP="00700038">
            <w:pPr>
              <w:jc w:val="right"/>
              <w:rPr>
                <w:rFonts w:ascii="Maiandra GD" w:hAnsi="Maiandra GD"/>
                <w:bCs/>
                <w:iCs/>
                <w:szCs w:val="24"/>
              </w:rPr>
            </w:pPr>
            <w:r>
              <w:rPr>
                <w:rFonts w:ascii="Maiandra GD" w:hAnsi="Maiandra GD"/>
                <w:bCs/>
                <w:iCs/>
                <w:szCs w:val="24"/>
              </w:rPr>
              <w:t>Mérovée</w:t>
            </w:r>
          </w:p>
        </w:tc>
        <w:tc>
          <w:tcPr>
            <w:tcW w:w="2976" w:type="dxa"/>
            <w:vAlign w:val="center"/>
          </w:tcPr>
          <w:p w14:paraId="5DEC028C" w14:textId="77777777" w:rsidR="00700038" w:rsidRDefault="00700038" w:rsidP="00700038">
            <w:pPr>
              <w:jc w:val="center"/>
              <w:rPr>
                <w:rFonts w:ascii="Maiandra GD" w:hAnsi="Maiandra GD"/>
                <w:bCs/>
                <w:iCs/>
                <w:szCs w:val="24"/>
              </w:rPr>
            </w:pPr>
            <w:r>
              <w:rPr>
                <w:rFonts w:ascii="Arial" w:hAnsi="Arial" w:cs="Arial" w:hint="eastAsia"/>
                <w:bCs/>
                <w:iCs/>
                <w:szCs w:val="24"/>
                <w:lang w:eastAsia="ja-JP"/>
              </w:rPr>
              <w:t>○</w:t>
            </w:r>
            <w:r>
              <w:rPr>
                <w:rFonts w:ascii="Arial" w:hAnsi="Arial" w:cs="Arial"/>
                <w:bCs/>
                <w:iCs/>
                <w:szCs w:val="24"/>
                <w:lang w:eastAsia="ja-JP"/>
              </w:rPr>
              <w:tab/>
            </w:r>
            <w:r>
              <w:rPr>
                <w:rFonts w:ascii="Arial" w:hAnsi="Arial" w:cs="Arial"/>
                <w:bCs/>
                <w:iCs/>
                <w:szCs w:val="24"/>
                <w:lang w:eastAsia="ja-JP"/>
              </w:rPr>
              <w:tab/>
            </w:r>
            <w:r>
              <w:rPr>
                <w:rFonts w:ascii="Arial" w:hAnsi="Arial" w:cs="Arial"/>
                <w:bCs/>
                <w:iCs/>
                <w:szCs w:val="24"/>
                <w:lang w:eastAsia="ja-JP"/>
              </w:rPr>
              <w:tab/>
              <w:t xml:space="preserve">     ○</w:t>
            </w:r>
          </w:p>
        </w:tc>
        <w:tc>
          <w:tcPr>
            <w:tcW w:w="6055" w:type="dxa"/>
            <w:vAlign w:val="center"/>
          </w:tcPr>
          <w:p w14:paraId="422A97B1" w14:textId="77777777" w:rsidR="00700038" w:rsidRDefault="00700038" w:rsidP="00700038">
            <w:pPr>
              <w:rPr>
                <w:rFonts w:ascii="Maiandra GD" w:hAnsi="Maiandra GD"/>
                <w:bCs/>
                <w:iCs/>
                <w:szCs w:val="24"/>
              </w:rPr>
            </w:pPr>
            <w:r>
              <w:rPr>
                <w:rFonts w:ascii="Maiandra GD" w:hAnsi="Maiandra GD"/>
                <w:bCs/>
                <w:iCs/>
                <w:szCs w:val="24"/>
              </w:rPr>
              <w:t>Femme de Clovis.</w:t>
            </w:r>
          </w:p>
        </w:tc>
      </w:tr>
      <w:tr w:rsidR="00700038" w14:paraId="2E6D4B62" w14:textId="77777777" w:rsidTr="00700038">
        <w:trPr>
          <w:trHeight w:val="510"/>
        </w:trPr>
        <w:tc>
          <w:tcPr>
            <w:tcW w:w="2122" w:type="dxa"/>
            <w:vAlign w:val="center"/>
          </w:tcPr>
          <w:p w14:paraId="5C27614C" w14:textId="77777777" w:rsidR="00700038" w:rsidRDefault="00700038" w:rsidP="00700038">
            <w:pPr>
              <w:jc w:val="right"/>
              <w:rPr>
                <w:rFonts w:ascii="Maiandra GD" w:hAnsi="Maiandra GD"/>
                <w:bCs/>
                <w:iCs/>
                <w:szCs w:val="24"/>
              </w:rPr>
            </w:pPr>
            <w:r>
              <w:rPr>
                <w:rFonts w:ascii="Maiandra GD" w:hAnsi="Maiandra GD"/>
                <w:bCs/>
                <w:iCs/>
                <w:szCs w:val="24"/>
              </w:rPr>
              <w:t>Burgondes</w:t>
            </w:r>
          </w:p>
        </w:tc>
        <w:tc>
          <w:tcPr>
            <w:tcW w:w="2976" w:type="dxa"/>
            <w:vAlign w:val="center"/>
          </w:tcPr>
          <w:p w14:paraId="6DCC7580" w14:textId="77777777" w:rsidR="00700038" w:rsidRDefault="00700038" w:rsidP="00700038">
            <w:pPr>
              <w:jc w:val="center"/>
              <w:rPr>
                <w:rFonts w:ascii="Maiandra GD" w:hAnsi="Maiandra GD"/>
                <w:bCs/>
                <w:iCs/>
                <w:szCs w:val="24"/>
              </w:rPr>
            </w:pPr>
            <w:r>
              <w:rPr>
                <w:rFonts w:ascii="Arial" w:hAnsi="Arial" w:cs="Arial" w:hint="eastAsia"/>
                <w:bCs/>
                <w:iCs/>
                <w:szCs w:val="24"/>
                <w:lang w:eastAsia="ja-JP"/>
              </w:rPr>
              <w:t>○</w:t>
            </w:r>
            <w:r>
              <w:rPr>
                <w:rFonts w:ascii="Arial" w:hAnsi="Arial" w:cs="Arial"/>
                <w:bCs/>
                <w:iCs/>
                <w:szCs w:val="24"/>
                <w:lang w:eastAsia="ja-JP"/>
              </w:rPr>
              <w:tab/>
            </w:r>
            <w:r>
              <w:rPr>
                <w:rFonts w:ascii="Arial" w:hAnsi="Arial" w:cs="Arial"/>
                <w:bCs/>
                <w:iCs/>
                <w:szCs w:val="24"/>
                <w:lang w:eastAsia="ja-JP"/>
              </w:rPr>
              <w:tab/>
            </w:r>
            <w:r>
              <w:rPr>
                <w:rFonts w:ascii="Arial" w:hAnsi="Arial" w:cs="Arial"/>
                <w:bCs/>
                <w:iCs/>
                <w:szCs w:val="24"/>
                <w:lang w:eastAsia="ja-JP"/>
              </w:rPr>
              <w:tab/>
              <w:t xml:space="preserve">     ○</w:t>
            </w:r>
          </w:p>
        </w:tc>
        <w:tc>
          <w:tcPr>
            <w:tcW w:w="6055" w:type="dxa"/>
            <w:vAlign w:val="center"/>
          </w:tcPr>
          <w:p w14:paraId="57C4A7FC" w14:textId="77777777" w:rsidR="00700038" w:rsidRDefault="00700038" w:rsidP="00700038">
            <w:pPr>
              <w:rPr>
                <w:rFonts w:ascii="Maiandra GD" w:hAnsi="Maiandra GD"/>
                <w:bCs/>
                <w:iCs/>
                <w:szCs w:val="24"/>
              </w:rPr>
            </w:pPr>
            <w:r>
              <w:rPr>
                <w:rFonts w:ascii="Maiandra GD" w:hAnsi="Maiandra GD"/>
                <w:bCs/>
                <w:iCs/>
                <w:szCs w:val="24"/>
              </w:rPr>
              <w:t>Année de la mort de Clovis.</w:t>
            </w:r>
          </w:p>
        </w:tc>
      </w:tr>
      <w:tr w:rsidR="00700038" w14:paraId="0EADE349" w14:textId="77777777" w:rsidTr="00700038">
        <w:trPr>
          <w:trHeight w:val="510"/>
        </w:trPr>
        <w:tc>
          <w:tcPr>
            <w:tcW w:w="2122" w:type="dxa"/>
            <w:vAlign w:val="center"/>
          </w:tcPr>
          <w:p w14:paraId="31F1CA77" w14:textId="77777777" w:rsidR="00700038" w:rsidRDefault="00700038" w:rsidP="00700038">
            <w:pPr>
              <w:jc w:val="right"/>
              <w:rPr>
                <w:rFonts w:ascii="Maiandra GD" w:hAnsi="Maiandra GD"/>
                <w:bCs/>
                <w:iCs/>
                <w:szCs w:val="24"/>
              </w:rPr>
            </w:pPr>
            <w:r>
              <w:rPr>
                <w:rFonts w:ascii="Maiandra GD" w:hAnsi="Maiandra GD"/>
                <w:bCs/>
                <w:iCs/>
                <w:szCs w:val="24"/>
              </w:rPr>
              <w:t>496</w:t>
            </w:r>
          </w:p>
        </w:tc>
        <w:tc>
          <w:tcPr>
            <w:tcW w:w="2976" w:type="dxa"/>
            <w:vAlign w:val="center"/>
          </w:tcPr>
          <w:p w14:paraId="23F1053C" w14:textId="77777777" w:rsidR="00700038" w:rsidRDefault="00700038" w:rsidP="00700038">
            <w:pPr>
              <w:jc w:val="center"/>
              <w:rPr>
                <w:rFonts w:ascii="Maiandra GD" w:hAnsi="Maiandra GD"/>
                <w:bCs/>
                <w:iCs/>
                <w:szCs w:val="24"/>
              </w:rPr>
            </w:pPr>
            <w:r>
              <w:rPr>
                <w:rFonts w:ascii="Arial" w:hAnsi="Arial" w:cs="Arial" w:hint="eastAsia"/>
                <w:bCs/>
                <w:iCs/>
                <w:szCs w:val="24"/>
                <w:lang w:eastAsia="ja-JP"/>
              </w:rPr>
              <w:t>○</w:t>
            </w:r>
            <w:r>
              <w:rPr>
                <w:rFonts w:ascii="Arial" w:hAnsi="Arial" w:cs="Arial"/>
                <w:bCs/>
                <w:iCs/>
                <w:szCs w:val="24"/>
                <w:lang w:eastAsia="ja-JP"/>
              </w:rPr>
              <w:tab/>
            </w:r>
            <w:r>
              <w:rPr>
                <w:rFonts w:ascii="Arial" w:hAnsi="Arial" w:cs="Arial"/>
                <w:bCs/>
                <w:iCs/>
                <w:szCs w:val="24"/>
                <w:lang w:eastAsia="ja-JP"/>
              </w:rPr>
              <w:tab/>
            </w:r>
            <w:r>
              <w:rPr>
                <w:rFonts w:ascii="Arial" w:hAnsi="Arial" w:cs="Arial"/>
                <w:bCs/>
                <w:iCs/>
                <w:szCs w:val="24"/>
                <w:lang w:eastAsia="ja-JP"/>
              </w:rPr>
              <w:tab/>
              <w:t xml:space="preserve">     ○</w:t>
            </w:r>
          </w:p>
        </w:tc>
        <w:tc>
          <w:tcPr>
            <w:tcW w:w="6055" w:type="dxa"/>
            <w:vAlign w:val="center"/>
          </w:tcPr>
          <w:p w14:paraId="706285A4" w14:textId="77777777" w:rsidR="00700038" w:rsidRDefault="00700038" w:rsidP="00700038">
            <w:pPr>
              <w:rPr>
                <w:rFonts w:ascii="Maiandra GD" w:hAnsi="Maiandra GD"/>
                <w:bCs/>
                <w:iCs/>
                <w:szCs w:val="24"/>
              </w:rPr>
            </w:pPr>
            <w:r>
              <w:rPr>
                <w:rFonts w:ascii="Maiandra GD" w:hAnsi="Maiandra GD"/>
                <w:bCs/>
                <w:iCs/>
                <w:szCs w:val="24"/>
              </w:rPr>
              <w:t>Surnom donné aux descendants de Clovis.</w:t>
            </w:r>
          </w:p>
        </w:tc>
      </w:tr>
      <w:tr w:rsidR="00700038" w14:paraId="4F140ACD" w14:textId="77777777" w:rsidTr="00700038">
        <w:trPr>
          <w:trHeight w:val="510"/>
        </w:trPr>
        <w:tc>
          <w:tcPr>
            <w:tcW w:w="2122" w:type="dxa"/>
            <w:vAlign w:val="center"/>
          </w:tcPr>
          <w:p w14:paraId="3FF520FD" w14:textId="77777777" w:rsidR="00700038" w:rsidRDefault="00700038" w:rsidP="00700038">
            <w:pPr>
              <w:jc w:val="right"/>
              <w:rPr>
                <w:rFonts w:ascii="Maiandra GD" w:hAnsi="Maiandra GD"/>
                <w:bCs/>
                <w:iCs/>
                <w:szCs w:val="24"/>
              </w:rPr>
            </w:pPr>
            <w:r>
              <w:rPr>
                <w:rFonts w:ascii="Maiandra GD" w:hAnsi="Maiandra GD"/>
                <w:bCs/>
                <w:iCs/>
                <w:szCs w:val="24"/>
              </w:rPr>
              <w:t>Clotilde</w:t>
            </w:r>
          </w:p>
        </w:tc>
        <w:tc>
          <w:tcPr>
            <w:tcW w:w="2976" w:type="dxa"/>
            <w:vAlign w:val="center"/>
          </w:tcPr>
          <w:p w14:paraId="39FF6FF7" w14:textId="77777777" w:rsidR="00700038" w:rsidRDefault="00700038" w:rsidP="00700038">
            <w:pPr>
              <w:jc w:val="center"/>
              <w:rPr>
                <w:rFonts w:ascii="Maiandra GD" w:hAnsi="Maiandra GD"/>
                <w:bCs/>
                <w:iCs/>
                <w:szCs w:val="24"/>
              </w:rPr>
            </w:pPr>
            <w:r>
              <w:rPr>
                <w:rFonts w:ascii="Arial" w:hAnsi="Arial" w:cs="Arial" w:hint="eastAsia"/>
                <w:bCs/>
                <w:iCs/>
                <w:szCs w:val="24"/>
                <w:lang w:eastAsia="ja-JP"/>
              </w:rPr>
              <w:t>○</w:t>
            </w:r>
            <w:r>
              <w:rPr>
                <w:rFonts w:ascii="Arial" w:hAnsi="Arial" w:cs="Arial"/>
                <w:bCs/>
                <w:iCs/>
                <w:szCs w:val="24"/>
                <w:lang w:eastAsia="ja-JP"/>
              </w:rPr>
              <w:tab/>
            </w:r>
            <w:r>
              <w:rPr>
                <w:rFonts w:ascii="Arial" w:hAnsi="Arial" w:cs="Arial"/>
                <w:bCs/>
                <w:iCs/>
                <w:szCs w:val="24"/>
                <w:lang w:eastAsia="ja-JP"/>
              </w:rPr>
              <w:tab/>
            </w:r>
            <w:r>
              <w:rPr>
                <w:rFonts w:ascii="Arial" w:hAnsi="Arial" w:cs="Arial"/>
                <w:bCs/>
                <w:iCs/>
                <w:szCs w:val="24"/>
                <w:lang w:eastAsia="ja-JP"/>
              </w:rPr>
              <w:tab/>
              <w:t xml:space="preserve">     ○</w:t>
            </w:r>
          </w:p>
        </w:tc>
        <w:tc>
          <w:tcPr>
            <w:tcW w:w="6055" w:type="dxa"/>
            <w:vAlign w:val="center"/>
          </w:tcPr>
          <w:p w14:paraId="17771958" w14:textId="77777777" w:rsidR="00700038" w:rsidRDefault="00700038" w:rsidP="00700038">
            <w:pPr>
              <w:rPr>
                <w:rFonts w:ascii="Maiandra GD" w:hAnsi="Maiandra GD"/>
                <w:bCs/>
                <w:iCs/>
                <w:szCs w:val="24"/>
              </w:rPr>
            </w:pPr>
            <w:r>
              <w:rPr>
                <w:rFonts w:ascii="Maiandra GD" w:hAnsi="Maiandra GD"/>
                <w:bCs/>
                <w:iCs/>
                <w:szCs w:val="24"/>
              </w:rPr>
              <w:t>Personnes qui dirigeaient le pays à la place des rois.</w:t>
            </w:r>
          </w:p>
        </w:tc>
      </w:tr>
      <w:tr w:rsidR="00700038" w14:paraId="07C61F2D" w14:textId="77777777" w:rsidTr="00700038">
        <w:trPr>
          <w:trHeight w:val="510"/>
        </w:trPr>
        <w:tc>
          <w:tcPr>
            <w:tcW w:w="2122" w:type="dxa"/>
            <w:vAlign w:val="center"/>
          </w:tcPr>
          <w:p w14:paraId="4EEF3F67" w14:textId="77777777" w:rsidR="00700038" w:rsidRDefault="00700038" w:rsidP="00700038">
            <w:pPr>
              <w:jc w:val="right"/>
              <w:rPr>
                <w:rFonts w:ascii="Maiandra GD" w:hAnsi="Maiandra GD"/>
                <w:bCs/>
                <w:iCs/>
                <w:szCs w:val="24"/>
              </w:rPr>
            </w:pPr>
            <w:r>
              <w:rPr>
                <w:rFonts w:ascii="Maiandra GD" w:hAnsi="Maiandra GD"/>
                <w:bCs/>
                <w:iCs/>
                <w:szCs w:val="24"/>
              </w:rPr>
              <w:t>511</w:t>
            </w:r>
          </w:p>
        </w:tc>
        <w:tc>
          <w:tcPr>
            <w:tcW w:w="2976" w:type="dxa"/>
            <w:vAlign w:val="center"/>
          </w:tcPr>
          <w:p w14:paraId="4B601F98" w14:textId="77777777" w:rsidR="00700038" w:rsidRDefault="00700038" w:rsidP="00700038">
            <w:pPr>
              <w:jc w:val="center"/>
              <w:rPr>
                <w:rFonts w:ascii="Maiandra GD" w:hAnsi="Maiandra GD"/>
                <w:bCs/>
                <w:iCs/>
                <w:szCs w:val="24"/>
              </w:rPr>
            </w:pPr>
            <w:r>
              <w:rPr>
                <w:rFonts w:ascii="Arial" w:hAnsi="Arial" w:cs="Arial" w:hint="eastAsia"/>
                <w:bCs/>
                <w:iCs/>
                <w:szCs w:val="24"/>
                <w:lang w:eastAsia="ja-JP"/>
              </w:rPr>
              <w:t>○</w:t>
            </w:r>
            <w:r>
              <w:rPr>
                <w:rFonts w:ascii="Arial" w:hAnsi="Arial" w:cs="Arial"/>
                <w:bCs/>
                <w:iCs/>
                <w:szCs w:val="24"/>
                <w:lang w:eastAsia="ja-JP"/>
              </w:rPr>
              <w:tab/>
            </w:r>
            <w:r>
              <w:rPr>
                <w:rFonts w:ascii="Arial" w:hAnsi="Arial" w:cs="Arial"/>
                <w:bCs/>
                <w:iCs/>
                <w:szCs w:val="24"/>
                <w:lang w:eastAsia="ja-JP"/>
              </w:rPr>
              <w:tab/>
            </w:r>
            <w:r>
              <w:rPr>
                <w:rFonts w:ascii="Arial" w:hAnsi="Arial" w:cs="Arial"/>
                <w:bCs/>
                <w:iCs/>
                <w:szCs w:val="24"/>
                <w:lang w:eastAsia="ja-JP"/>
              </w:rPr>
              <w:tab/>
              <w:t xml:space="preserve">     ○</w:t>
            </w:r>
          </w:p>
        </w:tc>
        <w:tc>
          <w:tcPr>
            <w:tcW w:w="6055" w:type="dxa"/>
            <w:vAlign w:val="center"/>
          </w:tcPr>
          <w:p w14:paraId="41A8E781" w14:textId="77777777" w:rsidR="00700038" w:rsidRDefault="00700038" w:rsidP="00700038">
            <w:pPr>
              <w:rPr>
                <w:rFonts w:ascii="Maiandra GD" w:hAnsi="Maiandra GD"/>
                <w:bCs/>
                <w:iCs/>
                <w:szCs w:val="24"/>
              </w:rPr>
            </w:pPr>
            <w:r>
              <w:rPr>
                <w:rFonts w:ascii="Maiandra GD" w:hAnsi="Maiandra GD"/>
                <w:bCs/>
                <w:iCs/>
                <w:szCs w:val="24"/>
              </w:rPr>
              <w:t>Année du couronnement de Clovis.</w:t>
            </w:r>
          </w:p>
        </w:tc>
      </w:tr>
      <w:tr w:rsidR="00700038" w14:paraId="01C42097" w14:textId="77777777" w:rsidTr="00700038">
        <w:trPr>
          <w:trHeight w:val="510"/>
        </w:trPr>
        <w:tc>
          <w:tcPr>
            <w:tcW w:w="2122" w:type="dxa"/>
            <w:vAlign w:val="center"/>
          </w:tcPr>
          <w:p w14:paraId="56A6B69F" w14:textId="77777777" w:rsidR="00700038" w:rsidRDefault="00700038" w:rsidP="00700038">
            <w:pPr>
              <w:jc w:val="right"/>
              <w:rPr>
                <w:rFonts w:ascii="Maiandra GD" w:hAnsi="Maiandra GD"/>
                <w:bCs/>
                <w:iCs/>
                <w:szCs w:val="24"/>
              </w:rPr>
            </w:pPr>
            <w:r>
              <w:rPr>
                <w:rFonts w:ascii="Maiandra GD" w:hAnsi="Maiandra GD"/>
                <w:bCs/>
                <w:iCs/>
                <w:szCs w:val="24"/>
              </w:rPr>
              <w:t>Maires du palais</w:t>
            </w:r>
          </w:p>
        </w:tc>
        <w:tc>
          <w:tcPr>
            <w:tcW w:w="2976" w:type="dxa"/>
            <w:vAlign w:val="center"/>
          </w:tcPr>
          <w:p w14:paraId="54B8D138" w14:textId="77777777" w:rsidR="00700038" w:rsidRDefault="00700038" w:rsidP="00700038">
            <w:pPr>
              <w:jc w:val="center"/>
              <w:rPr>
                <w:rFonts w:ascii="Maiandra GD" w:hAnsi="Maiandra GD"/>
                <w:bCs/>
                <w:iCs/>
                <w:szCs w:val="24"/>
              </w:rPr>
            </w:pPr>
            <w:r>
              <w:rPr>
                <w:rFonts w:ascii="Arial" w:hAnsi="Arial" w:cs="Arial" w:hint="eastAsia"/>
                <w:bCs/>
                <w:iCs/>
                <w:szCs w:val="24"/>
                <w:lang w:eastAsia="ja-JP"/>
              </w:rPr>
              <w:t>○</w:t>
            </w:r>
            <w:r>
              <w:rPr>
                <w:rFonts w:ascii="Arial" w:hAnsi="Arial" w:cs="Arial"/>
                <w:bCs/>
                <w:iCs/>
                <w:szCs w:val="24"/>
                <w:lang w:eastAsia="ja-JP"/>
              </w:rPr>
              <w:tab/>
            </w:r>
            <w:r>
              <w:rPr>
                <w:rFonts w:ascii="Arial" w:hAnsi="Arial" w:cs="Arial"/>
                <w:bCs/>
                <w:iCs/>
                <w:szCs w:val="24"/>
                <w:lang w:eastAsia="ja-JP"/>
              </w:rPr>
              <w:tab/>
            </w:r>
            <w:r>
              <w:rPr>
                <w:rFonts w:ascii="Arial" w:hAnsi="Arial" w:cs="Arial"/>
                <w:bCs/>
                <w:iCs/>
                <w:szCs w:val="24"/>
                <w:lang w:eastAsia="ja-JP"/>
              </w:rPr>
              <w:tab/>
              <w:t xml:space="preserve">     ○</w:t>
            </w:r>
          </w:p>
        </w:tc>
        <w:tc>
          <w:tcPr>
            <w:tcW w:w="6055" w:type="dxa"/>
            <w:vAlign w:val="center"/>
          </w:tcPr>
          <w:p w14:paraId="513F3AEB" w14:textId="77777777" w:rsidR="00700038" w:rsidRDefault="00700038" w:rsidP="00700038">
            <w:pPr>
              <w:rPr>
                <w:rFonts w:ascii="Maiandra GD" w:hAnsi="Maiandra GD"/>
                <w:bCs/>
                <w:iCs/>
                <w:szCs w:val="24"/>
              </w:rPr>
            </w:pPr>
            <w:r>
              <w:rPr>
                <w:rFonts w:ascii="Maiandra GD" w:hAnsi="Maiandra GD"/>
                <w:bCs/>
                <w:iCs/>
                <w:szCs w:val="24"/>
              </w:rPr>
              <w:t>Grand-père de Clovis.</w:t>
            </w:r>
          </w:p>
        </w:tc>
      </w:tr>
      <w:tr w:rsidR="00700038" w14:paraId="28D4CE2B" w14:textId="77777777" w:rsidTr="00700038">
        <w:trPr>
          <w:trHeight w:val="510"/>
        </w:trPr>
        <w:tc>
          <w:tcPr>
            <w:tcW w:w="2122" w:type="dxa"/>
            <w:vAlign w:val="center"/>
          </w:tcPr>
          <w:p w14:paraId="5C2304D0" w14:textId="77777777" w:rsidR="00700038" w:rsidRDefault="00700038" w:rsidP="00700038">
            <w:pPr>
              <w:jc w:val="right"/>
              <w:rPr>
                <w:rFonts w:ascii="Maiandra GD" w:hAnsi="Maiandra GD"/>
                <w:bCs/>
                <w:iCs/>
                <w:szCs w:val="24"/>
              </w:rPr>
            </w:pPr>
            <w:r>
              <w:rPr>
                <w:rFonts w:ascii="Maiandra GD" w:hAnsi="Maiandra GD"/>
                <w:bCs/>
                <w:iCs/>
                <w:szCs w:val="24"/>
              </w:rPr>
              <w:t>481</w:t>
            </w:r>
          </w:p>
        </w:tc>
        <w:tc>
          <w:tcPr>
            <w:tcW w:w="2976" w:type="dxa"/>
            <w:vAlign w:val="center"/>
          </w:tcPr>
          <w:p w14:paraId="467C961A" w14:textId="77777777" w:rsidR="00700038" w:rsidRDefault="00700038" w:rsidP="00700038">
            <w:pPr>
              <w:jc w:val="center"/>
              <w:rPr>
                <w:rFonts w:ascii="Maiandra GD" w:hAnsi="Maiandra GD"/>
                <w:bCs/>
                <w:iCs/>
                <w:szCs w:val="24"/>
              </w:rPr>
            </w:pPr>
            <w:r>
              <w:rPr>
                <w:rFonts w:ascii="Arial" w:hAnsi="Arial" w:cs="Arial" w:hint="eastAsia"/>
                <w:bCs/>
                <w:iCs/>
                <w:szCs w:val="24"/>
                <w:lang w:eastAsia="ja-JP"/>
              </w:rPr>
              <w:t>○</w:t>
            </w:r>
            <w:r>
              <w:rPr>
                <w:rFonts w:ascii="Arial" w:hAnsi="Arial" w:cs="Arial"/>
                <w:bCs/>
                <w:iCs/>
                <w:szCs w:val="24"/>
                <w:lang w:eastAsia="ja-JP"/>
              </w:rPr>
              <w:tab/>
            </w:r>
            <w:r>
              <w:rPr>
                <w:rFonts w:ascii="Arial" w:hAnsi="Arial" w:cs="Arial"/>
                <w:bCs/>
                <w:iCs/>
                <w:szCs w:val="24"/>
                <w:lang w:eastAsia="ja-JP"/>
              </w:rPr>
              <w:tab/>
            </w:r>
            <w:r>
              <w:rPr>
                <w:rFonts w:ascii="Arial" w:hAnsi="Arial" w:cs="Arial"/>
                <w:bCs/>
                <w:iCs/>
                <w:szCs w:val="24"/>
                <w:lang w:eastAsia="ja-JP"/>
              </w:rPr>
              <w:tab/>
              <w:t xml:space="preserve">     ○</w:t>
            </w:r>
          </w:p>
        </w:tc>
        <w:tc>
          <w:tcPr>
            <w:tcW w:w="6055" w:type="dxa"/>
            <w:vAlign w:val="center"/>
          </w:tcPr>
          <w:p w14:paraId="34973B90" w14:textId="77777777" w:rsidR="00700038" w:rsidRDefault="00700038" w:rsidP="00700038">
            <w:pPr>
              <w:rPr>
                <w:rFonts w:ascii="Maiandra GD" w:hAnsi="Maiandra GD"/>
                <w:bCs/>
                <w:iCs/>
                <w:szCs w:val="24"/>
              </w:rPr>
            </w:pPr>
            <w:r>
              <w:rPr>
                <w:rFonts w:ascii="Maiandra GD" w:hAnsi="Maiandra GD"/>
                <w:bCs/>
                <w:iCs/>
                <w:szCs w:val="24"/>
              </w:rPr>
              <w:t>Année du baptême de Clovis.</w:t>
            </w:r>
          </w:p>
        </w:tc>
      </w:tr>
    </w:tbl>
    <w:p w14:paraId="62D1FEDF" w14:textId="64489729" w:rsidR="00606535" w:rsidRPr="008D4C36" w:rsidRDefault="00606535" w:rsidP="001D0D4C">
      <w:pPr>
        <w:rPr>
          <w:rFonts w:ascii="Maiandra GD" w:hAnsi="Maiandra GD"/>
          <w:bCs/>
          <w:iCs/>
          <w:szCs w:val="24"/>
        </w:rPr>
      </w:pPr>
    </w:p>
    <w:p w14:paraId="4695CFF2" w14:textId="77777777" w:rsidR="008D4C36" w:rsidRDefault="008D4C36">
      <w:pPr>
        <w:rPr>
          <w:rFonts w:ascii="Maiandra GD" w:hAnsi="Maiandra GD"/>
          <w:b/>
        </w:rPr>
      </w:pPr>
      <w:r>
        <w:rPr>
          <w:rFonts w:ascii="Maiandra GD" w:hAnsi="Maiandra GD"/>
          <w:b/>
        </w:rPr>
        <w:br w:type="page"/>
      </w:r>
    </w:p>
    <w:p w14:paraId="4667C609" w14:textId="19B094BD" w:rsidR="00700038" w:rsidRDefault="00EA0BF0" w:rsidP="00700038">
      <w:pPr>
        <w:rPr>
          <w:rFonts w:ascii="Maiandra GD" w:hAnsi="Maiandra GD"/>
          <w:b/>
          <w:i/>
        </w:rPr>
      </w:pPr>
      <w:r>
        <w:rPr>
          <w:rFonts w:ascii="Verdana" w:hAnsi="Verdana"/>
          <w:bCs/>
          <w:iCs/>
          <w:noProof/>
          <w:sz w:val="28"/>
          <w:szCs w:val="28"/>
        </w:rPr>
        <w:lastRenderedPageBreak/>
        <w:drawing>
          <wp:anchor distT="0" distB="0" distL="114300" distR="114300" simplePos="0" relativeHeight="251718656" behindDoc="0" locked="0" layoutInCell="1" allowOverlap="1" wp14:anchorId="19654E07" wp14:editId="1CF15151">
            <wp:simplePos x="0" y="0"/>
            <wp:positionH relativeFrom="margin">
              <wp:posOffset>5984461</wp:posOffset>
            </wp:positionH>
            <wp:positionV relativeFrom="margin">
              <wp:posOffset>-99529</wp:posOffset>
            </wp:positionV>
            <wp:extent cx="1065530" cy="720090"/>
            <wp:effectExtent l="0" t="0" r="1270" b="381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06553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700038">
        <w:rPr>
          <w:rFonts w:ascii="Maiandra GD" w:hAnsi="Maiandra GD"/>
          <w:b/>
        </w:rPr>
        <w:t>Histoire CM1</w:t>
      </w:r>
      <w:r w:rsidR="00700038" w:rsidRPr="00820A47">
        <w:rPr>
          <w:rFonts w:ascii="Maiandra GD" w:hAnsi="Maiandra GD"/>
          <w:b/>
        </w:rPr>
        <w:t xml:space="preserve"> - </w:t>
      </w:r>
      <w:r w:rsidR="00700038">
        <w:rPr>
          <w:rFonts w:ascii="Maiandra GD" w:hAnsi="Maiandra GD"/>
          <w:b/>
          <w:i/>
        </w:rPr>
        <w:t>De Clovis à Charlemagne 1</w:t>
      </w:r>
    </w:p>
    <w:p w14:paraId="1625132D" w14:textId="77777777" w:rsidR="00700038" w:rsidRPr="008D4C36" w:rsidRDefault="00700038" w:rsidP="00700038">
      <w:pPr>
        <w:rPr>
          <w:rFonts w:ascii="Maiandra GD" w:hAnsi="Maiandra GD"/>
          <w:b/>
          <w:i/>
          <w:szCs w:val="24"/>
        </w:rPr>
      </w:pPr>
    </w:p>
    <w:p w14:paraId="275D58E6" w14:textId="7B379E0D" w:rsidR="00700038" w:rsidRPr="00700038" w:rsidRDefault="00700038" w:rsidP="00EA0BF0">
      <w:pPr>
        <w:spacing w:line="360" w:lineRule="auto"/>
        <w:rPr>
          <w:rFonts w:ascii="Verdana" w:hAnsi="Verdana"/>
          <w:b/>
          <w:iCs/>
          <w:sz w:val="28"/>
          <w:szCs w:val="28"/>
        </w:rPr>
      </w:pPr>
      <w:r w:rsidRPr="00700038">
        <w:rPr>
          <w:rFonts w:ascii="Verdana" w:hAnsi="Verdana"/>
          <w:b/>
          <w:iCs/>
          <w:sz w:val="28"/>
          <w:szCs w:val="28"/>
        </w:rPr>
        <w:t xml:space="preserve">1 - </w:t>
      </w:r>
      <w:r>
        <w:rPr>
          <w:rFonts w:ascii="Verdana" w:hAnsi="Verdana"/>
          <w:b/>
          <w:iCs/>
          <w:sz w:val="28"/>
          <w:szCs w:val="28"/>
        </w:rPr>
        <w:t>R</w:t>
      </w:r>
      <w:r w:rsidRPr="00700038">
        <w:rPr>
          <w:rFonts w:ascii="Verdana" w:hAnsi="Verdana"/>
          <w:b/>
          <w:iCs/>
          <w:sz w:val="28"/>
          <w:szCs w:val="28"/>
        </w:rPr>
        <w:t>éponds aux questions suivantes.</w:t>
      </w:r>
    </w:p>
    <w:p w14:paraId="43284832" w14:textId="1C760491" w:rsidR="00700038" w:rsidRDefault="00700038" w:rsidP="00EA0BF0">
      <w:pPr>
        <w:spacing w:line="360" w:lineRule="auto"/>
        <w:rPr>
          <w:rFonts w:ascii="Verdana" w:hAnsi="Verdana"/>
          <w:bCs/>
          <w:iCs/>
          <w:sz w:val="28"/>
          <w:szCs w:val="28"/>
        </w:rPr>
      </w:pPr>
      <w:r w:rsidRPr="00700038">
        <w:rPr>
          <w:rFonts w:ascii="Verdana" w:hAnsi="Verdana"/>
          <w:bCs/>
          <w:iCs/>
          <w:sz w:val="28"/>
          <w:szCs w:val="28"/>
        </w:rPr>
        <w:t>a) Comment Clovis réussit-il à agrandir le royaume des Francs ?</w:t>
      </w:r>
    </w:p>
    <w:p w14:paraId="7699EC30" w14:textId="4E7DC189" w:rsidR="00EA0BF0" w:rsidRPr="00700038" w:rsidRDefault="00EA0BF0" w:rsidP="00EA0BF0">
      <w:pPr>
        <w:spacing w:line="360" w:lineRule="auto"/>
        <w:rPr>
          <w:rFonts w:ascii="Verdana" w:hAnsi="Verdana"/>
          <w:bCs/>
          <w:iCs/>
          <w:sz w:val="28"/>
          <w:szCs w:val="28"/>
        </w:rPr>
      </w:pPr>
      <w:r>
        <w:rPr>
          <w:rFonts w:ascii="Verdana" w:hAnsi="Verdana"/>
          <w:bCs/>
          <w:iCs/>
          <w:sz w:val="28"/>
          <w:szCs w:val="28"/>
        </w:rPr>
        <w:sym w:font="Wingdings" w:char="F0F0"/>
      </w:r>
      <w:r>
        <w:rPr>
          <w:rFonts w:ascii="Verdana" w:hAnsi="Verdana"/>
          <w:bCs/>
          <w:iCs/>
          <w:sz w:val="28"/>
          <w:szCs w:val="28"/>
        </w:rPr>
        <w:t xml:space="preserve"> Clovis agrandit le royaume ................................................................... ............................................................................................................</w:t>
      </w:r>
    </w:p>
    <w:p w14:paraId="7B667B6E" w14:textId="49768A4C" w:rsidR="00700038" w:rsidRDefault="00700038" w:rsidP="00EA0BF0">
      <w:pPr>
        <w:spacing w:line="360" w:lineRule="auto"/>
        <w:rPr>
          <w:rFonts w:ascii="Verdana" w:hAnsi="Verdana"/>
          <w:bCs/>
          <w:iCs/>
          <w:sz w:val="28"/>
          <w:szCs w:val="28"/>
        </w:rPr>
      </w:pPr>
      <w:r w:rsidRPr="00700038">
        <w:rPr>
          <w:rFonts w:ascii="Verdana" w:hAnsi="Verdana"/>
          <w:bCs/>
          <w:iCs/>
          <w:sz w:val="28"/>
          <w:szCs w:val="28"/>
        </w:rPr>
        <w:t>b) Quelle était la capitale du royaume franc à la mort de Clovis ?</w:t>
      </w:r>
    </w:p>
    <w:p w14:paraId="63A4642B" w14:textId="44B6781C" w:rsidR="00EA0BF0" w:rsidRPr="00700038" w:rsidRDefault="00EA0BF0" w:rsidP="00EA0BF0">
      <w:pPr>
        <w:spacing w:line="360" w:lineRule="auto"/>
        <w:rPr>
          <w:rFonts w:ascii="Verdana" w:hAnsi="Verdana"/>
          <w:bCs/>
          <w:iCs/>
          <w:sz w:val="28"/>
          <w:szCs w:val="28"/>
        </w:rPr>
      </w:pPr>
      <w:r>
        <w:rPr>
          <w:rFonts w:ascii="Verdana" w:hAnsi="Verdana"/>
          <w:bCs/>
          <w:iCs/>
          <w:sz w:val="28"/>
          <w:szCs w:val="28"/>
        </w:rPr>
        <w:sym w:font="Wingdings" w:char="F0F0"/>
      </w:r>
      <w:r>
        <w:rPr>
          <w:rFonts w:ascii="Verdana" w:hAnsi="Verdana"/>
          <w:bCs/>
          <w:iCs/>
          <w:sz w:val="28"/>
          <w:szCs w:val="28"/>
        </w:rPr>
        <w:t xml:space="preserve"> </w:t>
      </w:r>
      <w:r>
        <w:rPr>
          <w:rFonts w:ascii="Maiandra GD" w:hAnsi="Maiandra GD"/>
          <w:bCs/>
          <w:iCs/>
          <w:sz w:val="28"/>
          <w:szCs w:val="28"/>
        </w:rPr>
        <w:t>À</w:t>
      </w:r>
      <w:r>
        <w:rPr>
          <w:rFonts w:ascii="Verdana" w:hAnsi="Verdana"/>
          <w:bCs/>
          <w:iCs/>
          <w:sz w:val="28"/>
          <w:szCs w:val="28"/>
        </w:rPr>
        <w:t xml:space="preserve"> la mort de Clovis, la capitale était .......................................................</w:t>
      </w:r>
    </w:p>
    <w:p w14:paraId="259A1FED" w14:textId="272AA8E2" w:rsidR="00700038" w:rsidRDefault="00700038" w:rsidP="00EA0BF0">
      <w:pPr>
        <w:spacing w:line="360" w:lineRule="auto"/>
        <w:rPr>
          <w:rFonts w:ascii="Verdana" w:hAnsi="Verdana"/>
          <w:bCs/>
          <w:iCs/>
          <w:sz w:val="28"/>
          <w:szCs w:val="28"/>
        </w:rPr>
      </w:pPr>
      <w:r w:rsidRPr="00700038">
        <w:rPr>
          <w:rFonts w:ascii="Verdana" w:hAnsi="Verdana"/>
          <w:bCs/>
          <w:iCs/>
          <w:sz w:val="28"/>
          <w:szCs w:val="28"/>
        </w:rPr>
        <w:t>c) Pourquoi Clovis s’est-il converti au christianisme ?</w:t>
      </w:r>
    </w:p>
    <w:p w14:paraId="2A9DB05B" w14:textId="5B8208CC" w:rsidR="00EA0BF0" w:rsidRDefault="00EA0BF0" w:rsidP="00EA0BF0">
      <w:pPr>
        <w:spacing w:line="360" w:lineRule="auto"/>
        <w:rPr>
          <w:rFonts w:ascii="Verdana" w:hAnsi="Verdana"/>
          <w:bCs/>
          <w:iCs/>
          <w:sz w:val="28"/>
          <w:szCs w:val="28"/>
        </w:rPr>
      </w:pPr>
      <w:r>
        <w:rPr>
          <w:rFonts w:ascii="Verdana" w:hAnsi="Verdana"/>
          <w:bCs/>
          <w:iCs/>
          <w:sz w:val="28"/>
          <w:szCs w:val="28"/>
        </w:rPr>
        <w:sym w:font="Wingdings" w:char="F0F0"/>
      </w:r>
      <w:r>
        <w:rPr>
          <w:rFonts w:ascii="Verdana" w:hAnsi="Verdana"/>
          <w:bCs/>
          <w:iCs/>
          <w:sz w:val="28"/>
          <w:szCs w:val="28"/>
        </w:rPr>
        <w:t xml:space="preserve"> Clovis s’est converti au christianisme .....................................................</w:t>
      </w:r>
    </w:p>
    <w:p w14:paraId="26986243" w14:textId="7FD787A2" w:rsidR="00EA0BF0" w:rsidRPr="00700038" w:rsidRDefault="00EA0BF0" w:rsidP="00EA0BF0">
      <w:pPr>
        <w:spacing w:line="360" w:lineRule="auto"/>
        <w:rPr>
          <w:rFonts w:ascii="Verdana" w:hAnsi="Verdana"/>
          <w:bCs/>
          <w:iCs/>
          <w:sz w:val="28"/>
          <w:szCs w:val="28"/>
        </w:rPr>
      </w:pPr>
      <w:r>
        <w:rPr>
          <w:rFonts w:ascii="Verdana" w:hAnsi="Verdana"/>
          <w:bCs/>
          <w:iCs/>
          <w:sz w:val="28"/>
          <w:szCs w:val="28"/>
        </w:rPr>
        <w:t>............................................................................................................</w:t>
      </w:r>
    </w:p>
    <w:p w14:paraId="153ABDC3" w14:textId="3F8A0482" w:rsidR="00EA0BF0" w:rsidRDefault="00EA0BF0" w:rsidP="00EA0BF0">
      <w:pPr>
        <w:spacing w:line="360" w:lineRule="auto"/>
        <w:rPr>
          <w:rFonts w:ascii="Verdana" w:hAnsi="Verdana"/>
          <w:bCs/>
          <w:iCs/>
          <w:sz w:val="28"/>
          <w:szCs w:val="28"/>
        </w:rPr>
      </w:pPr>
      <w:r>
        <w:rPr>
          <w:rFonts w:ascii="Verdana" w:hAnsi="Verdana"/>
          <w:bCs/>
          <w:iCs/>
          <w:sz w:val="28"/>
          <w:szCs w:val="28"/>
        </w:rPr>
        <w:t>............................................................................................................</w:t>
      </w:r>
    </w:p>
    <w:p w14:paraId="24C78F68" w14:textId="2CDBD79A" w:rsidR="00700038" w:rsidRDefault="00700038" w:rsidP="00EA0BF0">
      <w:pPr>
        <w:spacing w:line="360" w:lineRule="auto"/>
        <w:rPr>
          <w:rFonts w:ascii="Verdana" w:hAnsi="Verdana"/>
          <w:bCs/>
          <w:iCs/>
          <w:sz w:val="28"/>
          <w:szCs w:val="28"/>
        </w:rPr>
      </w:pPr>
      <w:r w:rsidRPr="00700038">
        <w:rPr>
          <w:rFonts w:ascii="Verdana" w:hAnsi="Verdana"/>
          <w:bCs/>
          <w:iCs/>
          <w:sz w:val="28"/>
          <w:szCs w:val="28"/>
        </w:rPr>
        <w:t>d) Comment les Mérovingiens se sont-ils appauvris ?</w:t>
      </w:r>
    </w:p>
    <w:p w14:paraId="08EB09C3" w14:textId="384F0EF2" w:rsidR="00EA0BF0" w:rsidRDefault="00EA0BF0" w:rsidP="00EA0BF0">
      <w:pPr>
        <w:spacing w:line="360" w:lineRule="auto"/>
        <w:rPr>
          <w:rFonts w:ascii="Verdana" w:hAnsi="Verdana"/>
          <w:bCs/>
          <w:iCs/>
          <w:sz w:val="28"/>
          <w:szCs w:val="28"/>
        </w:rPr>
      </w:pPr>
      <w:r>
        <w:rPr>
          <w:rFonts w:ascii="Verdana" w:hAnsi="Verdana"/>
          <w:bCs/>
          <w:iCs/>
          <w:sz w:val="28"/>
          <w:szCs w:val="28"/>
        </w:rPr>
        <w:sym w:font="Wingdings" w:char="F0F0"/>
      </w:r>
      <w:r>
        <w:rPr>
          <w:rFonts w:ascii="Verdana" w:hAnsi="Verdana"/>
          <w:bCs/>
          <w:iCs/>
          <w:sz w:val="28"/>
          <w:szCs w:val="28"/>
        </w:rPr>
        <w:t xml:space="preserve"> Les Mérovingiens se sont appauvris car ..................................................</w:t>
      </w:r>
    </w:p>
    <w:p w14:paraId="49923D7C" w14:textId="77777777" w:rsidR="00EA0BF0" w:rsidRPr="00700038" w:rsidRDefault="00EA0BF0" w:rsidP="00EA0BF0">
      <w:pPr>
        <w:spacing w:line="360" w:lineRule="auto"/>
        <w:rPr>
          <w:rFonts w:ascii="Verdana" w:hAnsi="Verdana"/>
          <w:bCs/>
          <w:iCs/>
          <w:sz w:val="28"/>
          <w:szCs w:val="28"/>
        </w:rPr>
      </w:pPr>
      <w:r>
        <w:rPr>
          <w:rFonts w:ascii="Verdana" w:hAnsi="Verdana"/>
          <w:bCs/>
          <w:iCs/>
          <w:sz w:val="28"/>
          <w:szCs w:val="28"/>
        </w:rPr>
        <w:t>............................................................................................................</w:t>
      </w:r>
    </w:p>
    <w:p w14:paraId="0A4DAB4C" w14:textId="77777777" w:rsidR="00EA0BF0" w:rsidRPr="00700038" w:rsidRDefault="00EA0BF0" w:rsidP="00EA0BF0">
      <w:pPr>
        <w:spacing w:line="360" w:lineRule="auto"/>
        <w:rPr>
          <w:rFonts w:ascii="Verdana" w:hAnsi="Verdana"/>
          <w:bCs/>
          <w:iCs/>
          <w:sz w:val="28"/>
          <w:szCs w:val="28"/>
        </w:rPr>
      </w:pPr>
      <w:r>
        <w:rPr>
          <w:rFonts w:ascii="Verdana" w:hAnsi="Verdana"/>
          <w:bCs/>
          <w:iCs/>
          <w:sz w:val="28"/>
          <w:szCs w:val="28"/>
        </w:rPr>
        <w:t>............................................................................................................</w:t>
      </w:r>
    </w:p>
    <w:p w14:paraId="16D54720" w14:textId="49533F4F" w:rsidR="00700038" w:rsidRPr="00700038" w:rsidRDefault="00700038" w:rsidP="00700038">
      <w:pPr>
        <w:rPr>
          <w:rFonts w:ascii="Verdana" w:hAnsi="Verdana"/>
          <w:bCs/>
          <w:iCs/>
          <w:sz w:val="28"/>
          <w:szCs w:val="28"/>
        </w:rPr>
      </w:pPr>
    </w:p>
    <w:p w14:paraId="0F164EE6" w14:textId="60733356" w:rsidR="00700038" w:rsidRPr="00700038" w:rsidRDefault="00700038" w:rsidP="00700038">
      <w:pPr>
        <w:rPr>
          <w:rFonts w:ascii="Verdana" w:hAnsi="Verdana"/>
          <w:b/>
          <w:iCs/>
          <w:sz w:val="28"/>
          <w:szCs w:val="28"/>
        </w:rPr>
      </w:pPr>
      <w:r w:rsidRPr="00700038">
        <w:rPr>
          <w:rFonts w:ascii="Verdana" w:hAnsi="Verdana"/>
          <w:b/>
          <w:iCs/>
          <w:sz w:val="28"/>
          <w:szCs w:val="28"/>
        </w:rPr>
        <w:t xml:space="preserve">2 - </w:t>
      </w:r>
      <w:r w:rsidR="00EA0BF0">
        <w:rPr>
          <w:rFonts w:ascii="Verdana" w:hAnsi="Verdana"/>
          <w:b/>
          <w:iCs/>
          <w:sz w:val="28"/>
          <w:szCs w:val="28"/>
        </w:rPr>
        <w:t>R</w:t>
      </w:r>
      <w:r w:rsidRPr="00700038">
        <w:rPr>
          <w:rFonts w:ascii="Verdana" w:hAnsi="Verdana"/>
          <w:b/>
          <w:iCs/>
          <w:sz w:val="28"/>
          <w:szCs w:val="28"/>
        </w:rPr>
        <w:t>elie chaque expression à sa définition, en cherchant dans la fiche.</w:t>
      </w:r>
    </w:p>
    <w:p w14:paraId="65DD90D7" w14:textId="77777777" w:rsidR="00700038" w:rsidRPr="00700038" w:rsidRDefault="00700038" w:rsidP="00700038">
      <w:pPr>
        <w:rPr>
          <w:rFonts w:ascii="Verdana" w:hAnsi="Verdana"/>
          <w:bCs/>
          <w:iCs/>
          <w:sz w:val="28"/>
          <w:szCs w:val="28"/>
        </w:rPr>
      </w:pPr>
    </w:p>
    <w:tbl>
      <w:tblPr>
        <w:tblStyle w:val="Grilledutableau"/>
        <w:tblW w:w="10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976"/>
        <w:gridCol w:w="5386"/>
      </w:tblGrid>
      <w:tr w:rsidR="00700038" w:rsidRPr="00700038" w14:paraId="44A66EB9" w14:textId="77777777" w:rsidTr="00EA0BF0">
        <w:trPr>
          <w:trHeight w:val="794"/>
        </w:trPr>
        <w:tc>
          <w:tcPr>
            <w:tcW w:w="2551" w:type="dxa"/>
            <w:tcBorders>
              <w:top w:val="single" w:sz="4" w:space="0" w:color="auto"/>
              <w:left w:val="single" w:sz="4" w:space="0" w:color="auto"/>
              <w:bottom w:val="single" w:sz="4" w:space="0" w:color="auto"/>
              <w:right w:val="single" w:sz="4" w:space="0" w:color="auto"/>
            </w:tcBorders>
            <w:vAlign w:val="center"/>
          </w:tcPr>
          <w:p w14:paraId="000A664B" w14:textId="77777777" w:rsidR="00700038" w:rsidRPr="00700038" w:rsidRDefault="00700038" w:rsidP="00700038">
            <w:pPr>
              <w:jc w:val="right"/>
              <w:rPr>
                <w:rFonts w:ascii="Verdana" w:hAnsi="Verdana"/>
                <w:bCs/>
                <w:iCs/>
                <w:sz w:val="28"/>
                <w:szCs w:val="28"/>
              </w:rPr>
            </w:pPr>
            <w:r w:rsidRPr="00700038">
              <w:rPr>
                <w:rFonts w:ascii="Verdana" w:hAnsi="Verdana"/>
                <w:bCs/>
                <w:iCs/>
                <w:sz w:val="28"/>
                <w:szCs w:val="28"/>
              </w:rPr>
              <w:t>Rois fainéants</w:t>
            </w:r>
          </w:p>
        </w:tc>
        <w:tc>
          <w:tcPr>
            <w:tcW w:w="2976" w:type="dxa"/>
            <w:tcBorders>
              <w:left w:val="single" w:sz="4" w:space="0" w:color="auto"/>
              <w:right w:val="single" w:sz="4" w:space="0" w:color="auto"/>
            </w:tcBorders>
            <w:vAlign w:val="center"/>
          </w:tcPr>
          <w:p w14:paraId="2A030B16" w14:textId="017BF6EE" w:rsidR="00700038" w:rsidRPr="00700038" w:rsidRDefault="00700038" w:rsidP="00700038">
            <w:pPr>
              <w:jc w:val="center"/>
              <w:rPr>
                <w:rFonts w:ascii="Verdana" w:eastAsia="Yu Mincho" w:hAnsi="Verdana" w:cs="Arial"/>
                <w:bCs/>
                <w:iCs/>
                <w:sz w:val="28"/>
                <w:szCs w:val="28"/>
                <w:lang w:eastAsia="ja-JP"/>
              </w:rPr>
            </w:pPr>
            <w:r w:rsidRPr="00700038">
              <w:rPr>
                <w:rFonts w:ascii="Arial" w:hAnsi="Arial" w:cs="Arial"/>
                <w:bCs/>
                <w:iCs/>
                <w:sz w:val="28"/>
                <w:szCs w:val="28"/>
                <w:lang w:eastAsia="ja-JP"/>
              </w:rPr>
              <w:t>○</w:t>
            </w:r>
            <w:r w:rsidRPr="00700038">
              <w:rPr>
                <w:rFonts w:ascii="Verdana" w:hAnsi="Verdana" w:cs="Arial"/>
                <w:bCs/>
                <w:iCs/>
                <w:sz w:val="28"/>
                <w:szCs w:val="28"/>
                <w:lang w:eastAsia="ja-JP"/>
              </w:rPr>
              <w:tab/>
            </w:r>
            <w:r w:rsidRPr="00700038">
              <w:rPr>
                <w:rFonts w:ascii="Verdana" w:hAnsi="Verdana" w:cs="Arial"/>
                <w:bCs/>
                <w:iCs/>
                <w:sz w:val="28"/>
                <w:szCs w:val="28"/>
                <w:lang w:eastAsia="ja-JP"/>
              </w:rPr>
              <w:tab/>
            </w:r>
            <w:r w:rsidRPr="00700038">
              <w:rPr>
                <w:rFonts w:ascii="Verdana" w:hAnsi="Verdana" w:cs="Arial"/>
                <w:bCs/>
                <w:iCs/>
                <w:sz w:val="28"/>
                <w:szCs w:val="28"/>
                <w:lang w:eastAsia="ja-JP"/>
              </w:rPr>
              <w:tab/>
              <w:t xml:space="preserve">    </w:t>
            </w:r>
            <w:r w:rsidRPr="00700038">
              <w:rPr>
                <w:rFonts w:ascii="Arial" w:hAnsi="Arial" w:cs="Arial"/>
                <w:bCs/>
                <w:iCs/>
                <w:sz w:val="28"/>
                <w:szCs w:val="28"/>
                <w:lang w:eastAsia="ja-JP"/>
              </w:rPr>
              <w:t>○</w:t>
            </w:r>
          </w:p>
        </w:tc>
        <w:tc>
          <w:tcPr>
            <w:tcW w:w="5386" w:type="dxa"/>
            <w:tcBorders>
              <w:top w:val="single" w:sz="4" w:space="0" w:color="auto"/>
              <w:left w:val="single" w:sz="4" w:space="0" w:color="auto"/>
              <w:bottom w:val="single" w:sz="4" w:space="0" w:color="auto"/>
              <w:right w:val="single" w:sz="4" w:space="0" w:color="auto"/>
            </w:tcBorders>
            <w:vAlign w:val="center"/>
          </w:tcPr>
          <w:p w14:paraId="51CD1B8A" w14:textId="77777777" w:rsidR="00700038" w:rsidRPr="00700038" w:rsidRDefault="00700038" w:rsidP="00700038">
            <w:pPr>
              <w:rPr>
                <w:rFonts w:ascii="Verdana" w:hAnsi="Verdana"/>
                <w:bCs/>
                <w:iCs/>
                <w:sz w:val="28"/>
                <w:szCs w:val="28"/>
              </w:rPr>
            </w:pPr>
            <w:r w:rsidRPr="00700038">
              <w:rPr>
                <w:rFonts w:ascii="Verdana" w:hAnsi="Verdana"/>
                <w:bCs/>
                <w:iCs/>
                <w:sz w:val="28"/>
                <w:szCs w:val="28"/>
              </w:rPr>
              <w:t>Peuple présent en Gaule.</w:t>
            </w:r>
          </w:p>
        </w:tc>
      </w:tr>
      <w:tr w:rsidR="00700038" w:rsidRPr="00700038" w14:paraId="01EA2EF5" w14:textId="77777777" w:rsidTr="00EA0BF0">
        <w:trPr>
          <w:trHeight w:val="794"/>
        </w:trPr>
        <w:tc>
          <w:tcPr>
            <w:tcW w:w="2551" w:type="dxa"/>
            <w:tcBorders>
              <w:top w:val="single" w:sz="4" w:space="0" w:color="auto"/>
              <w:left w:val="single" w:sz="4" w:space="0" w:color="auto"/>
              <w:bottom w:val="single" w:sz="4" w:space="0" w:color="auto"/>
              <w:right w:val="single" w:sz="4" w:space="0" w:color="auto"/>
            </w:tcBorders>
            <w:vAlign w:val="center"/>
          </w:tcPr>
          <w:p w14:paraId="3FF29722" w14:textId="77777777" w:rsidR="00700038" w:rsidRPr="00700038" w:rsidRDefault="00700038" w:rsidP="00700038">
            <w:pPr>
              <w:jc w:val="right"/>
              <w:rPr>
                <w:rFonts w:ascii="Verdana" w:hAnsi="Verdana"/>
                <w:bCs/>
                <w:iCs/>
                <w:sz w:val="28"/>
                <w:szCs w:val="28"/>
              </w:rPr>
            </w:pPr>
            <w:r w:rsidRPr="00700038">
              <w:rPr>
                <w:rFonts w:ascii="Verdana" w:hAnsi="Verdana"/>
                <w:bCs/>
                <w:iCs/>
                <w:sz w:val="28"/>
                <w:szCs w:val="28"/>
              </w:rPr>
              <w:t>Mérovée</w:t>
            </w:r>
          </w:p>
        </w:tc>
        <w:tc>
          <w:tcPr>
            <w:tcW w:w="2976" w:type="dxa"/>
            <w:tcBorders>
              <w:left w:val="single" w:sz="4" w:space="0" w:color="auto"/>
              <w:right w:val="single" w:sz="4" w:space="0" w:color="auto"/>
            </w:tcBorders>
            <w:vAlign w:val="center"/>
          </w:tcPr>
          <w:p w14:paraId="589CCAB7" w14:textId="51E65B53" w:rsidR="00700038" w:rsidRPr="00700038" w:rsidRDefault="00EA0BF0" w:rsidP="00700038">
            <w:pPr>
              <w:jc w:val="center"/>
              <w:rPr>
                <w:rFonts w:ascii="Verdana" w:hAnsi="Verdana"/>
                <w:bCs/>
                <w:iCs/>
                <w:sz w:val="28"/>
                <w:szCs w:val="28"/>
              </w:rPr>
            </w:pPr>
            <w:r w:rsidRPr="00700038">
              <w:rPr>
                <w:rFonts w:ascii="Arial" w:hAnsi="Arial" w:cs="Arial"/>
                <w:bCs/>
                <w:iCs/>
                <w:sz w:val="28"/>
                <w:szCs w:val="28"/>
                <w:lang w:eastAsia="ja-JP"/>
              </w:rPr>
              <w:t>○</w:t>
            </w:r>
            <w:r w:rsidRPr="00700038">
              <w:rPr>
                <w:rFonts w:ascii="Verdana" w:hAnsi="Verdana" w:cs="Arial"/>
                <w:bCs/>
                <w:iCs/>
                <w:sz w:val="28"/>
                <w:szCs w:val="28"/>
                <w:lang w:eastAsia="ja-JP"/>
              </w:rPr>
              <w:tab/>
            </w:r>
            <w:r w:rsidRPr="00700038">
              <w:rPr>
                <w:rFonts w:ascii="Verdana" w:hAnsi="Verdana" w:cs="Arial"/>
                <w:bCs/>
                <w:iCs/>
                <w:sz w:val="28"/>
                <w:szCs w:val="28"/>
                <w:lang w:eastAsia="ja-JP"/>
              </w:rPr>
              <w:tab/>
            </w:r>
            <w:r w:rsidRPr="00700038">
              <w:rPr>
                <w:rFonts w:ascii="Verdana" w:hAnsi="Verdana" w:cs="Arial"/>
                <w:bCs/>
                <w:iCs/>
                <w:sz w:val="28"/>
                <w:szCs w:val="28"/>
                <w:lang w:eastAsia="ja-JP"/>
              </w:rPr>
              <w:tab/>
              <w:t xml:space="preserve">    </w:t>
            </w:r>
            <w:r w:rsidRPr="00700038">
              <w:rPr>
                <w:rFonts w:ascii="Arial" w:hAnsi="Arial" w:cs="Arial"/>
                <w:bCs/>
                <w:iCs/>
                <w:sz w:val="28"/>
                <w:szCs w:val="28"/>
                <w:lang w:eastAsia="ja-JP"/>
              </w:rPr>
              <w:t>○</w:t>
            </w:r>
          </w:p>
        </w:tc>
        <w:tc>
          <w:tcPr>
            <w:tcW w:w="5386" w:type="dxa"/>
            <w:tcBorders>
              <w:top w:val="single" w:sz="4" w:space="0" w:color="auto"/>
              <w:left w:val="single" w:sz="4" w:space="0" w:color="auto"/>
              <w:bottom w:val="single" w:sz="4" w:space="0" w:color="auto"/>
              <w:right w:val="single" w:sz="4" w:space="0" w:color="auto"/>
            </w:tcBorders>
            <w:vAlign w:val="center"/>
          </w:tcPr>
          <w:p w14:paraId="1219C6BE" w14:textId="77777777" w:rsidR="00700038" w:rsidRPr="00700038" w:rsidRDefault="00700038" w:rsidP="00700038">
            <w:pPr>
              <w:rPr>
                <w:rFonts w:ascii="Verdana" w:hAnsi="Verdana"/>
                <w:bCs/>
                <w:iCs/>
                <w:sz w:val="28"/>
                <w:szCs w:val="28"/>
              </w:rPr>
            </w:pPr>
            <w:r w:rsidRPr="00700038">
              <w:rPr>
                <w:rFonts w:ascii="Verdana" w:hAnsi="Verdana"/>
                <w:bCs/>
                <w:iCs/>
                <w:sz w:val="28"/>
                <w:szCs w:val="28"/>
              </w:rPr>
              <w:t>Femme de Clovis.</w:t>
            </w:r>
          </w:p>
        </w:tc>
      </w:tr>
      <w:tr w:rsidR="00700038" w:rsidRPr="00700038" w14:paraId="0615953C" w14:textId="77777777" w:rsidTr="00EA0BF0">
        <w:trPr>
          <w:trHeight w:val="794"/>
        </w:trPr>
        <w:tc>
          <w:tcPr>
            <w:tcW w:w="2551" w:type="dxa"/>
            <w:tcBorders>
              <w:top w:val="single" w:sz="4" w:space="0" w:color="auto"/>
              <w:left w:val="single" w:sz="4" w:space="0" w:color="auto"/>
              <w:bottom w:val="single" w:sz="4" w:space="0" w:color="auto"/>
              <w:right w:val="single" w:sz="4" w:space="0" w:color="auto"/>
            </w:tcBorders>
            <w:vAlign w:val="center"/>
          </w:tcPr>
          <w:p w14:paraId="10182EDE" w14:textId="77777777" w:rsidR="00700038" w:rsidRPr="00700038" w:rsidRDefault="00700038" w:rsidP="00700038">
            <w:pPr>
              <w:jc w:val="right"/>
              <w:rPr>
                <w:rFonts w:ascii="Verdana" w:hAnsi="Verdana"/>
                <w:bCs/>
                <w:iCs/>
                <w:sz w:val="28"/>
                <w:szCs w:val="28"/>
              </w:rPr>
            </w:pPr>
            <w:r w:rsidRPr="00700038">
              <w:rPr>
                <w:rFonts w:ascii="Verdana" w:hAnsi="Verdana"/>
                <w:bCs/>
                <w:iCs/>
                <w:sz w:val="28"/>
                <w:szCs w:val="28"/>
              </w:rPr>
              <w:t>Burgondes</w:t>
            </w:r>
          </w:p>
        </w:tc>
        <w:tc>
          <w:tcPr>
            <w:tcW w:w="2976" w:type="dxa"/>
            <w:tcBorders>
              <w:left w:val="single" w:sz="4" w:space="0" w:color="auto"/>
              <w:right w:val="single" w:sz="4" w:space="0" w:color="auto"/>
            </w:tcBorders>
            <w:vAlign w:val="center"/>
          </w:tcPr>
          <w:p w14:paraId="0ACAC788" w14:textId="79952AD0" w:rsidR="00700038" w:rsidRPr="00700038" w:rsidRDefault="00EA0BF0" w:rsidP="00700038">
            <w:pPr>
              <w:jc w:val="center"/>
              <w:rPr>
                <w:rFonts w:ascii="Verdana" w:hAnsi="Verdana"/>
                <w:bCs/>
                <w:iCs/>
                <w:sz w:val="28"/>
                <w:szCs w:val="28"/>
              </w:rPr>
            </w:pPr>
            <w:r w:rsidRPr="00700038">
              <w:rPr>
                <w:rFonts w:ascii="Arial" w:hAnsi="Arial" w:cs="Arial"/>
                <w:bCs/>
                <w:iCs/>
                <w:sz w:val="28"/>
                <w:szCs w:val="28"/>
                <w:lang w:eastAsia="ja-JP"/>
              </w:rPr>
              <w:t>○</w:t>
            </w:r>
            <w:r w:rsidRPr="00700038">
              <w:rPr>
                <w:rFonts w:ascii="Verdana" w:hAnsi="Verdana" w:cs="Arial"/>
                <w:bCs/>
                <w:iCs/>
                <w:sz w:val="28"/>
                <w:szCs w:val="28"/>
                <w:lang w:eastAsia="ja-JP"/>
              </w:rPr>
              <w:tab/>
            </w:r>
            <w:r w:rsidRPr="00700038">
              <w:rPr>
                <w:rFonts w:ascii="Verdana" w:hAnsi="Verdana" w:cs="Arial"/>
                <w:bCs/>
                <w:iCs/>
                <w:sz w:val="28"/>
                <w:szCs w:val="28"/>
                <w:lang w:eastAsia="ja-JP"/>
              </w:rPr>
              <w:tab/>
            </w:r>
            <w:r w:rsidRPr="00700038">
              <w:rPr>
                <w:rFonts w:ascii="Verdana" w:hAnsi="Verdana" w:cs="Arial"/>
                <w:bCs/>
                <w:iCs/>
                <w:sz w:val="28"/>
                <w:szCs w:val="28"/>
                <w:lang w:eastAsia="ja-JP"/>
              </w:rPr>
              <w:tab/>
              <w:t xml:space="preserve">    </w:t>
            </w:r>
            <w:r w:rsidRPr="00700038">
              <w:rPr>
                <w:rFonts w:ascii="Arial" w:hAnsi="Arial" w:cs="Arial"/>
                <w:bCs/>
                <w:iCs/>
                <w:sz w:val="28"/>
                <w:szCs w:val="28"/>
                <w:lang w:eastAsia="ja-JP"/>
              </w:rPr>
              <w:t>○</w:t>
            </w:r>
          </w:p>
        </w:tc>
        <w:tc>
          <w:tcPr>
            <w:tcW w:w="5386" w:type="dxa"/>
            <w:tcBorders>
              <w:top w:val="single" w:sz="4" w:space="0" w:color="auto"/>
              <w:left w:val="single" w:sz="4" w:space="0" w:color="auto"/>
              <w:bottom w:val="single" w:sz="4" w:space="0" w:color="auto"/>
              <w:right w:val="single" w:sz="4" w:space="0" w:color="auto"/>
            </w:tcBorders>
            <w:vAlign w:val="center"/>
          </w:tcPr>
          <w:p w14:paraId="20555E76" w14:textId="77777777" w:rsidR="00700038" w:rsidRPr="00700038" w:rsidRDefault="00700038" w:rsidP="00700038">
            <w:pPr>
              <w:rPr>
                <w:rFonts w:ascii="Verdana" w:hAnsi="Verdana"/>
                <w:bCs/>
                <w:iCs/>
                <w:sz w:val="28"/>
                <w:szCs w:val="28"/>
              </w:rPr>
            </w:pPr>
            <w:r w:rsidRPr="00700038">
              <w:rPr>
                <w:rFonts w:ascii="Verdana" w:hAnsi="Verdana"/>
                <w:bCs/>
                <w:iCs/>
                <w:sz w:val="28"/>
                <w:szCs w:val="28"/>
              </w:rPr>
              <w:t>Année de la mort de Clovis.</w:t>
            </w:r>
          </w:p>
        </w:tc>
      </w:tr>
      <w:tr w:rsidR="00700038" w:rsidRPr="00700038" w14:paraId="2CD4BA03" w14:textId="77777777" w:rsidTr="00EA0BF0">
        <w:trPr>
          <w:trHeight w:val="794"/>
        </w:trPr>
        <w:tc>
          <w:tcPr>
            <w:tcW w:w="2551" w:type="dxa"/>
            <w:tcBorders>
              <w:top w:val="single" w:sz="4" w:space="0" w:color="auto"/>
              <w:left w:val="single" w:sz="4" w:space="0" w:color="auto"/>
              <w:bottom w:val="single" w:sz="4" w:space="0" w:color="auto"/>
              <w:right w:val="single" w:sz="4" w:space="0" w:color="auto"/>
            </w:tcBorders>
            <w:vAlign w:val="center"/>
          </w:tcPr>
          <w:p w14:paraId="050AD367" w14:textId="77777777" w:rsidR="00700038" w:rsidRPr="00700038" w:rsidRDefault="00700038" w:rsidP="00700038">
            <w:pPr>
              <w:jc w:val="right"/>
              <w:rPr>
                <w:rFonts w:ascii="Verdana" w:hAnsi="Verdana"/>
                <w:bCs/>
                <w:iCs/>
                <w:sz w:val="28"/>
                <w:szCs w:val="28"/>
              </w:rPr>
            </w:pPr>
            <w:r w:rsidRPr="00700038">
              <w:rPr>
                <w:rFonts w:ascii="Verdana" w:hAnsi="Verdana"/>
                <w:bCs/>
                <w:iCs/>
                <w:sz w:val="28"/>
                <w:szCs w:val="28"/>
              </w:rPr>
              <w:t>496</w:t>
            </w:r>
          </w:p>
        </w:tc>
        <w:tc>
          <w:tcPr>
            <w:tcW w:w="2976" w:type="dxa"/>
            <w:tcBorders>
              <w:left w:val="single" w:sz="4" w:space="0" w:color="auto"/>
              <w:right w:val="single" w:sz="4" w:space="0" w:color="auto"/>
            </w:tcBorders>
            <w:vAlign w:val="center"/>
          </w:tcPr>
          <w:p w14:paraId="0B5CB72A" w14:textId="7162106F" w:rsidR="00700038" w:rsidRPr="00700038" w:rsidRDefault="00EA0BF0" w:rsidP="00700038">
            <w:pPr>
              <w:jc w:val="center"/>
              <w:rPr>
                <w:rFonts w:ascii="Verdana" w:hAnsi="Verdana"/>
                <w:bCs/>
                <w:iCs/>
                <w:sz w:val="28"/>
                <w:szCs w:val="28"/>
              </w:rPr>
            </w:pPr>
            <w:r w:rsidRPr="00700038">
              <w:rPr>
                <w:rFonts w:ascii="Arial" w:hAnsi="Arial" w:cs="Arial"/>
                <w:bCs/>
                <w:iCs/>
                <w:sz w:val="28"/>
                <w:szCs w:val="28"/>
                <w:lang w:eastAsia="ja-JP"/>
              </w:rPr>
              <w:t>○</w:t>
            </w:r>
            <w:r w:rsidRPr="00700038">
              <w:rPr>
                <w:rFonts w:ascii="Verdana" w:hAnsi="Verdana" w:cs="Arial"/>
                <w:bCs/>
                <w:iCs/>
                <w:sz w:val="28"/>
                <w:szCs w:val="28"/>
                <w:lang w:eastAsia="ja-JP"/>
              </w:rPr>
              <w:tab/>
            </w:r>
            <w:r w:rsidRPr="00700038">
              <w:rPr>
                <w:rFonts w:ascii="Verdana" w:hAnsi="Verdana" w:cs="Arial"/>
                <w:bCs/>
                <w:iCs/>
                <w:sz w:val="28"/>
                <w:szCs w:val="28"/>
                <w:lang w:eastAsia="ja-JP"/>
              </w:rPr>
              <w:tab/>
            </w:r>
            <w:r w:rsidRPr="00700038">
              <w:rPr>
                <w:rFonts w:ascii="Verdana" w:hAnsi="Verdana" w:cs="Arial"/>
                <w:bCs/>
                <w:iCs/>
                <w:sz w:val="28"/>
                <w:szCs w:val="28"/>
                <w:lang w:eastAsia="ja-JP"/>
              </w:rPr>
              <w:tab/>
              <w:t xml:space="preserve">    </w:t>
            </w:r>
            <w:r w:rsidRPr="00700038">
              <w:rPr>
                <w:rFonts w:ascii="Arial" w:hAnsi="Arial" w:cs="Arial"/>
                <w:bCs/>
                <w:iCs/>
                <w:sz w:val="28"/>
                <w:szCs w:val="28"/>
                <w:lang w:eastAsia="ja-JP"/>
              </w:rPr>
              <w:t>○</w:t>
            </w:r>
          </w:p>
        </w:tc>
        <w:tc>
          <w:tcPr>
            <w:tcW w:w="5386" w:type="dxa"/>
            <w:tcBorders>
              <w:top w:val="single" w:sz="4" w:space="0" w:color="auto"/>
              <w:left w:val="single" w:sz="4" w:space="0" w:color="auto"/>
              <w:bottom w:val="single" w:sz="4" w:space="0" w:color="auto"/>
              <w:right w:val="single" w:sz="4" w:space="0" w:color="auto"/>
            </w:tcBorders>
            <w:vAlign w:val="center"/>
          </w:tcPr>
          <w:p w14:paraId="7EEB8831" w14:textId="77777777" w:rsidR="00700038" w:rsidRPr="00700038" w:rsidRDefault="00700038" w:rsidP="00700038">
            <w:pPr>
              <w:rPr>
                <w:rFonts w:ascii="Verdana" w:hAnsi="Verdana"/>
                <w:bCs/>
                <w:iCs/>
                <w:sz w:val="28"/>
                <w:szCs w:val="28"/>
              </w:rPr>
            </w:pPr>
            <w:r w:rsidRPr="00700038">
              <w:rPr>
                <w:rFonts w:ascii="Verdana" w:hAnsi="Verdana"/>
                <w:bCs/>
                <w:iCs/>
                <w:sz w:val="28"/>
                <w:szCs w:val="28"/>
              </w:rPr>
              <w:t>Surnom donné aux descendants de Clovis.</w:t>
            </w:r>
          </w:p>
        </w:tc>
      </w:tr>
      <w:tr w:rsidR="00700038" w:rsidRPr="00700038" w14:paraId="5CF438F0" w14:textId="77777777" w:rsidTr="00EA0BF0">
        <w:trPr>
          <w:trHeight w:val="794"/>
        </w:trPr>
        <w:tc>
          <w:tcPr>
            <w:tcW w:w="2551" w:type="dxa"/>
            <w:tcBorders>
              <w:top w:val="single" w:sz="4" w:space="0" w:color="auto"/>
              <w:left w:val="single" w:sz="4" w:space="0" w:color="auto"/>
              <w:bottom w:val="single" w:sz="4" w:space="0" w:color="auto"/>
              <w:right w:val="single" w:sz="4" w:space="0" w:color="auto"/>
            </w:tcBorders>
            <w:vAlign w:val="center"/>
          </w:tcPr>
          <w:p w14:paraId="77F0C274" w14:textId="77777777" w:rsidR="00700038" w:rsidRPr="00700038" w:rsidRDefault="00700038" w:rsidP="00700038">
            <w:pPr>
              <w:jc w:val="right"/>
              <w:rPr>
                <w:rFonts w:ascii="Verdana" w:hAnsi="Verdana"/>
                <w:bCs/>
                <w:iCs/>
                <w:sz w:val="28"/>
                <w:szCs w:val="28"/>
              </w:rPr>
            </w:pPr>
            <w:r w:rsidRPr="00700038">
              <w:rPr>
                <w:rFonts w:ascii="Verdana" w:hAnsi="Verdana"/>
                <w:bCs/>
                <w:iCs/>
                <w:sz w:val="28"/>
                <w:szCs w:val="28"/>
              </w:rPr>
              <w:t>Clotilde</w:t>
            </w:r>
          </w:p>
        </w:tc>
        <w:tc>
          <w:tcPr>
            <w:tcW w:w="2976" w:type="dxa"/>
            <w:tcBorders>
              <w:left w:val="single" w:sz="4" w:space="0" w:color="auto"/>
              <w:right w:val="single" w:sz="4" w:space="0" w:color="auto"/>
            </w:tcBorders>
            <w:vAlign w:val="center"/>
          </w:tcPr>
          <w:p w14:paraId="6A60D346" w14:textId="32784824" w:rsidR="00700038" w:rsidRPr="00700038" w:rsidRDefault="00EA0BF0" w:rsidP="00700038">
            <w:pPr>
              <w:jc w:val="center"/>
              <w:rPr>
                <w:rFonts w:ascii="Verdana" w:hAnsi="Verdana"/>
                <w:bCs/>
                <w:iCs/>
                <w:sz w:val="28"/>
                <w:szCs w:val="28"/>
              </w:rPr>
            </w:pPr>
            <w:r w:rsidRPr="00700038">
              <w:rPr>
                <w:rFonts w:ascii="Arial" w:hAnsi="Arial" w:cs="Arial"/>
                <w:bCs/>
                <w:iCs/>
                <w:sz w:val="28"/>
                <w:szCs w:val="28"/>
                <w:lang w:eastAsia="ja-JP"/>
              </w:rPr>
              <w:t>○</w:t>
            </w:r>
            <w:r w:rsidRPr="00700038">
              <w:rPr>
                <w:rFonts w:ascii="Verdana" w:hAnsi="Verdana" w:cs="Arial"/>
                <w:bCs/>
                <w:iCs/>
                <w:sz w:val="28"/>
                <w:szCs w:val="28"/>
                <w:lang w:eastAsia="ja-JP"/>
              </w:rPr>
              <w:tab/>
            </w:r>
            <w:r w:rsidRPr="00700038">
              <w:rPr>
                <w:rFonts w:ascii="Verdana" w:hAnsi="Verdana" w:cs="Arial"/>
                <w:bCs/>
                <w:iCs/>
                <w:sz w:val="28"/>
                <w:szCs w:val="28"/>
                <w:lang w:eastAsia="ja-JP"/>
              </w:rPr>
              <w:tab/>
            </w:r>
            <w:r w:rsidRPr="00700038">
              <w:rPr>
                <w:rFonts w:ascii="Verdana" w:hAnsi="Verdana" w:cs="Arial"/>
                <w:bCs/>
                <w:iCs/>
                <w:sz w:val="28"/>
                <w:szCs w:val="28"/>
                <w:lang w:eastAsia="ja-JP"/>
              </w:rPr>
              <w:tab/>
              <w:t xml:space="preserve">    </w:t>
            </w:r>
            <w:r w:rsidRPr="00700038">
              <w:rPr>
                <w:rFonts w:ascii="Arial" w:hAnsi="Arial" w:cs="Arial"/>
                <w:bCs/>
                <w:iCs/>
                <w:sz w:val="28"/>
                <w:szCs w:val="28"/>
                <w:lang w:eastAsia="ja-JP"/>
              </w:rPr>
              <w:t>○</w:t>
            </w:r>
          </w:p>
        </w:tc>
        <w:tc>
          <w:tcPr>
            <w:tcW w:w="5386" w:type="dxa"/>
            <w:tcBorders>
              <w:top w:val="single" w:sz="4" w:space="0" w:color="auto"/>
              <w:left w:val="single" w:sz="4" w:space="0" w:color="auto"/>
              <w:bottom w:val="single" w:sz="4" w:space="0" w:color="auto"/>
              <w:right w:val="single" w:sz="4" w:space="0" w:color="auto"/>
            </w:tcBorders>
            <w:vAlign w:val="center"/>
          </w:tcPr>
          <w:p w14:paraId="1F961D71" w14:textId="77777777" w:rsidR="00700038" w:rsidRPr="00700038" w:rsidRDefault="00700038" w:rsidP="00700038">
            <w:pPr>
              <w:rPr>
                <w:rFonts w:ascii="Verdana" w:hAnsi="Verdana"/>
                <w:bCs/>
                <w:iCs/>
                <w:sz w:val="28"/>
                <w:szCs w:val="28"/>
              </w:rPr>
            </w:pPr>
            <w:r w:rsidRPr="00700038">
              <w:rPr>
                <w:rFonts w:ascii="Verdana" w:hAnsi="Verdana"/>
                <w:bCs/>
                <w:iCs/>
                <w:sz w:val="28"/>
                <w:szCs w:val="28"/>
              </w:rPr>
              <w:t>Personnes qui dirigeaient le pays à la place des rois.</w:t>
            </w:r>
          </w:p>
        </w:tc>
      </w:tr>
      <w:tr w:rsidR="00700038" w:rsidRPr="00700038" w14:paraId="4005BFF7" w14:textId="77777777" w:rsidTr="00EA0BF0">
        <w:trPr>
          <w:trHeight w:val="794"/>
        </w:trPr>
        <w:tc>
          <w:tcPr>
            <w:tcW w:w="2551" w:type="dxa"/>
            <w:tcBorders>
              <w:top w:val="single" w:sz="4" w:space="0" w:color="auto"/>
              <w:left w:val="single" w:sz="4" w:space="0" w:color="auto"/>
              <w:bottom w:val="single" w:sz="4" w:space="0" w:color="auto"/>
              <w:right w:val="single" w:sz="4" w:space="0" w:color="auto"/>
            </w:tcBorders>
            <w:vAlign w:val="center"/>
          </w:tcPr>
          <w:p w14:paraId="20393491" w14:textId="77777777" w:rsidR="00700038" w:rsidRPr="00700038" w:rsidRDefault="00700038" w:rsidP="00700038">
            <w:pPr>
              <w:jc w:val="right"/>
              <w:rPr>
                <w:rFonts w:ascii="Verdana" w:hAnsi="Verdana"/>
                <w:bCs/>
                <w:iCs/>
                <w:sz w:val="28"/>
                <w:szCs w:val="28"/>
              </w:rPr>
            </w:pPr>
            <w:r w:rsidRPr="00700038">
              <w:rPr>
                <w:rFonts w:ascii="Verdana" w:hAnsi="Verdana"/>
                <w:bCs/>
                <w:iCs/>
                <w:sz w:val="28"/>
                <w:szCs w:val="28"/>
              </w:rPr>
              <w:t>511</w:t>
            </w:r>
          </w:p>
        </w:tc>
        <w:tc>
          <w:tcPr>
            <w:tcW w:w="2976" w:type="dxa"/>
            <w:tcBorders>
              <w:left w:val="single" w:sz="4" w:space="0" w:color="auto"/>
              <w:right w:val="single" w:sz="4" w:space="0" w:color="auto"/>
            </w:tcBorders>
            <w:vAlign w:val="center"/>
          </w:tcPr>
          <w:p w14:paraId="4DA26F4C" w14:textId="477866C4" w:rsidR="00700038" w:rsidRPr="00700038" w:rsidRDefault="00EA0BF0" w:rsidP="00700038">
            <w:pPr>
              <w:jc w:val="center"/>
              <w:rPr>
                <w:rFonts w:ascii="Verdana" w:hAnsi="Verdana"/>
                <w:bCs/>
                <w:iCs/>
                <w:sz w:val="28"/>
                <w:szCs w:val="28"/>
              </w:rPr>
            </w:pPr>
            <w:r w:rsidRPr="00700038">
              <w:rPr>
                <w:rFonts w:ascii="Arial" w:hAnsi="Arial" w:cs="Arial"/>
                <w:bCs/>
                <w:iCs/>
                <w:sz w:val="28"/>
                <w:szCs w:val="28"/>
                <w:lang w:eastAsia="ja-JP"/>
              </w:rPr>
              <w:t>○</w:t>
            </w:r>
            <w:r w:rsidRPr="00700038">
              <w:rPr>
                <w:rFonts w:ascii="Verdana" w:hAnsi="Verdana" w:cs="Arial"/>
                <w:bCs/>
                <w:iCs/>
                <w:sz w:val="28"/>
                <w:szCs w:val="28"/>
                <w:lang w:eastAsia="ja-JP"/>
              </w:rPr>
              <w:tab/>
            </w:r>
            <w:r w:rsidRPr="00700038">
              <w:rPr>
                <w:rFonts w:ascii="Verdana" w:hAnsi="Verdana" w:cs="Arial"/>
                <w:bCs/>
                <w:iCs/>
                <w:sz w:val="28"/>
                <w:szCs w:val="28"/>
                <w:lang w:eastAsia="ja-JP"/>
              </w:rPr>
              <w:tab/>
            </w:r>
            <w:r w:rsidRPr="00700038">
              <w:rPr>
                <w:rFonts w:ascii="Verdana" w:hAnsi="Verdana" w:cs="Arial"/>
                <w:bCs/>
                <w:iCs/>
                <w:sz w:val="28"/>
                <w:szCs w:val="28"/>
                <w:lang w:eastAsia="ja-JP"/>
              </w:rPr>
              <w:tab/>
              <w:t xml:space="preserve">    </w:t>
            </w:r>
            <w:r w:rsidRPr="00700038">
              <w:rPr>
                <w:rFonts w:ascii="Arial" w:hAnsi="Arial" w:cs="Arial"/>
                <w:bCs/>
                <w:iCs/>
                <w:sz w:val="28"/>
                <w:szCs w:val="28"/>
                <w:lang w:eastAsia="ja-JP"/>
              </w:rPr>
              <w:t>○</w:t>
            </w:r>
          </w:p>
        </w:tc>
        <w:tc>
          <w:tcPr>
            <w:tcW w:w="5386" w:type="dxa"/>
            <w:tcBorders>
              <w:top w:val="single" w:sz="4" w:space="0" w:color="auto"/>
              <w:left w:val="single" w:sz="4" w:space="0" w:color="auto"/>
              <w:bottom w:val="single" w:sz="4" w:space="0" w:color="auto"/>
              <w:right w:val="single" w:sz="4" w:space="0" w:color="auto"/>
            </w:tcBorders>
            <w:vAlign w:val="center"/>
          </w:tcPr>
          <w:p w14:paraId="6B94A188" w14:textId="77777777" w:rsidR="00700038" w:rsidRPr="00700038" w:rsidRDefault="00700038" w:rsidP="00700038">
            <w:pPr>
              <w:rPr>
                <w:rFonts w:ascii="Verdana" w:hAnsi="Verdana"/>
                <w:bCs/>
                <w:iCs/>
                <w:sz w:val="28"/>
                <w:szCs w:val="28"/>
              </w:rPr>
            </w:pPr>
            <w:r w:rsidRPr="00700038">
              <w:rPr>
                <w:rFonts w:ascii="Verdana" w:hAnsi="Verdana"/>
                <w:bCs/>
                <w:iCs/>
                <w:sz w:val="28"/>
                <w:szCs w:val="28"/>
              </w:rPr>
              <w:t>Année du couronnement de Clovis.</w:t>
            </w:r>
          </w:p>
        </w:tc>
      </w:tr>
      <w:tr w:rsidR="00700038" w:rsidRPr="00700038" w14:paraId="72D05A8A" w14:textId="77777777" w:rsidTr="00EA0BF0">
        <w:trPr>
          <w:trHeight w:val="794"/>
        </w:trPr>
        <w:tc>
          <w:tcPr>
            <w:tcW w:w="2551" w:type="dxa"/>
            <w:tcBorders>
              <w:top w:val="single" w:sz="4" w:space="0" w:color="auto"/>
              <w:left w:val="single" w:sz="4" w:space="0" w:color="auto"/>
              <w:bottom w:val="single" w:sz="4" w:space="0" w:color="auto"/>
              <w:right w:val="single" w:sz="4" w:space="0" w:color="auto"/>
            </w:tcBorders>
            <w:vAlign w:val="center"/>
          </w:tcPr>
          <w:p w14:paraId="37A22D64" w14:textId="77777777" w:rsidR="00700038" w:rsidRPr="00700038" w:rsidRDefault="00700038" w:rsidP="00700038">
            <w:pPr>
              <w:jc w:val="right"/>
              <w:rPr>
                <w:rFonts w:ascii="Verdana" w:hAnsi="Verdana"/>
                <w:bCs/>
                <w:iCs/>
                <w:sz w:val="28"/>
                <w:szCs w:val="28"/>
              </w:rPr>
            </w:pPr>
            <w:r w:rsidRPr="00700038">
              <w:rPr>
                <w:rFonts w:ascii="Verdana" w:hAnsi="Verdana"/>
                <w:bCs/>
                <w:iCs/>
                <w:sz w:val="28"/>
                <w:szCs w:val="28"/>
              </w:rPr>
              <w:t>Maires du palais</w:t>
            </w:r>
          </w:p>
        </w:tc>
        <w:tc>
          <w:tcPr>
            <w:tcW w:w="2976" w:type="dxa"/>
            <w:tcBorders>
              <w:left w:val="single" w:sz="4" w:space="0" w:color="auto"/>
              <w:right w:val="single" w:sz="4" w:space="0" w:color="auto"/>
            </w:tcBorders>
            <w:vAlign w:val="center"/>
          </w:tcPr>
          <w:p w14:paraId="63B413D1" w14:textId="568C3B5E" w:rsidR="00700038" w:rsidRPr="00700038" w:rsidRDefault="00EA0BF0" w:rsidP="00700038">
            <w:pPr>
              <w:jc w:val="center"/>
              <w:rPr>
                <w:rFonts w:ascii="Verdana" w:hAnsi="Verdana"/>
                <w:bCs/>
                <w:iCs/>
                <w:sz w:val="28"/>
                <w:szCs w:val="28"/>
              </w:rPr>
            </w:pPr>
            <w:r w:rsidRPr="00700038">
              <w:rPr>
                <w:rFonts w:ascii="Arial" w:hAnsi="Arial" w:cs="Arial"/>
                <w:bCs/>
                <w:iCs/>
                <w:sz w:val="28"/>
                <w:szCs w:val="28"/>
                <w:lang w:eastAsia="ja-JP"/>
              </w:rPr>
              <w:t>○</w:t>
            </w:r>
            <w:r w:rsidRPr="00700038">
              <w:rPr>
                <w:rFonts w:ascii="Verdana" w:hAnsi="Verdana" w:cs="Arial"/>
                <w:bCs/>
                <w:iCs/>
                <w:sz w:val="28"/>
                <w:szCs w:val="28"/>
                <w:lang w:eastAsia="ja-JP"/>
              </w:rPr>
              <w:tab/>
            </w:r>
            <w:r w:rsidRPr="00700038">
              <w:rPr>
                <w:rFonts w:ascii="Verdana" w:hAnsi="Verdana" w:cs="Arial"/>
                <w:bCs/>
                <w:iCs/>
                <w:sz w:val="28"/>
                <w:szCs w:val="28"/>
                <w:lang w:eastAsia="ja-JP"/>
              </w:rPr>
              <w:tab/>
            </w:r>
            <w:r w:rsidRPr="00700038">
              <w:rPr>
                <w:rFonts w:ascii="Verdana" w:hAnsi="Verdana" w:cs="Arial"/>
                <w:bCs/>
                <w:iCs/>
                <w:sz w:val="28"/>
                <w:szCs w:val="28"/>
                <w:lang w:eastAsia="ja-JP"/>
              </w:rPr>
              <w:tab/>
              <w:t xml:space="preserve">    </w:t>
            </w:r>
            <w:r w:rsidRPr="00700038">
              <w:rPr>
                <w:rFonts w:ascii="Arial" w:hAnsi="Arial" w:cs="Arial"/>
                <w:bCs/>
                <w:iCs/>
                <w:sz w:val="28"/>
                <w:szCs w:val="28"/>
                <w:lang w:eastAsia="ja-JP"/>
              </w:rPr>
              <w:t>○</w:t>
            </w:r>
          </w:p>
        </w:tc>
        <w:tc>
          <w:tcPr>
            <w:tcW w:w="5386" w:type="dxa"/>
            <w:tcBorders>
              <w:top w:val="single" w:sz="4" w:space="0" w:color="auto"/>
              <w:left w:val="single" w:sz="4" w:space="0" w:color="auto"/>
              <w:bottom w:val="single" w:sz="4" w:space="0" w:color="auto"/>
              <w:right w:val="single" w:sz="4" w:space="0" w:color="auto"/>
            </w:tcBorders>
            <w:vAlign w:val="center"/>
          </w:tcPr>
          <w:p w14:paraId="0E692580" w14:textId="77777777" w:rsidR="00700038" w:rsidRPr="00700038" w:rsidRDefault="00700038" w:rsidP="00700038">
            <w:pPr>
              <w:rPr>
                <w:rFonts w:ascii="Verdana" w:hAnsi="Verdana"/>
                <w:bCs/>
                <w:iCs/>
                <w:sz w:val="28"/>
                <w:szCs w:val="28"/>
              </w:rPr>
            </w:pPr>
            <w:r w:rsidRPr="00700038">
              <w:rPr>
                <w:rFonts w:ascii="Verdana" w:hAnsi="Verdana"/>
                <w:bCs/>
                <w:iCs/>
                <w:sz w:val="28"/>
                <w:szCs w:val="28"/>
              </w:rPr>
              <w:t>Grand-père de Clovis.</w:t>
            </w:r>
          </w:p>
        </w:tc>
      </w:tr>
      <w:tr w:rsidR="00700038" w:rsidRPr="00700038" w14:paraId="05C604F6" w14:textId="77777777" w:rsidTr="00EA0BF0">
        <w:trPr>
          <w:trHeight w:val="794"/>
        </w:trPr>
        <w:tc>
          <w:tcPr>
            <w:tcW w:w="2551" w:type="dxa"/>
            <w:tcBorders>
              <w:top w:val="single" w:sz="4" w:space="0" w:color="auto"/>
              <w:left w:val="single" w:sz="4" w:space="0" w:color="auto"/>
              <w:bottom w:val="single" w:sz="4" w:space="0" w:color="auto"/>
              <w:right w:val="single" w:sz="4" w:space="0" w:color="auto"/>
            </w:tcBorders>
            <w:vAlign w:val="center"/>
          </w:tcPr>
          <w:p w14:paraId="3E2E656E" w14:textId="77777777" w:rsidR="00700038" w:rsidRPr="00700038" w:rsidRDefault="00700038" w:rsidP="00700038">
            <w:pPr>
              <w:jc w:val="right"/>
              <w:rPr>
                <w:rFonts w:ascii="Verdana" w:hAnsi="Verdana"/>
                <w:bCs/>
                <w:iCs/>
                <w:sz w:val="28"/>
                <w:szCs w:val="28"/>
              </w:rPr>
            </w:pPr>
            <w:r w:rsidRPr="00700038">
              <w:rPr>
                <w:rFonts w:ascii="Verdana" w:hAnsi="Verdana"/>
                <w:bCs/>
                <w:iCs/>
                <w:sz w:val="28"/>
                <w:szCs w:val="28"/>
              </w:rPr>
              <w:t>481</w:t>
            </w:r>
          </w:p>
        </w:tc>
        <w:tc>
          <w:tcPr>
            <w:tcW w:w="2976" w:type="dxa"/>
            <w:tcBorders>
              <w:left w:val="single" w:sz="4" w:space="0" w:color="auto"/>
              <w:right w:val="single" w:sz="4" w:space="0" w:color="auto"/>
            </w:tcBorders>
            <w:vAlign w:val="center"/>
          </w:tcPr>
          <w:p w14:paraId="14F60C33" w14:textId="770A3FF4" w:rsidR="00700038" w:rsidRPr="00700038" w:rsidRDefault="00EA0BF0" w:rsidP="00700038">
            <w:pPr>
              <w:jc w:val="center"/>
              <w:rPr>
                <w:rFonts w:ascii="Verdana" w:hAnsi="Verdana"/>
                <w:bCs/>
                <w:iCs/>
                <w:sz w:val="28"/>
                <w:szCs w:val="28"/>
              </w:rPr>
            </w:pPr>
            <w:r w:rsidRPr="00700038">
              <w:rPr>
                <w:rFonts w:ascii="Arial" w:hAnsi="Arial" w:cs="Arial"/>
                <w:bCs/>
                <w:iCs/>
                <w:sz w:val="28"/>
                <w:szCs w:val="28"/>
                <w:lang w:eastAsia="ja-JP"/>
              </w:rPr>
              <w:t>○</w:t>
            </w:r>
            <w:r w:rsidRPr="00700038">
              <w:rPr>
                <w:rFonts w:ascii="Verdana" w:hAnsi="Verdana" w:cs="Arial"/>
                <w:bCs/>
                <w:iCs/>
                <w:sz w:val="28"/>
                <w:szCs w:val="28"/>
                <w:lang w:eastAsia="ja-JP"/>
              </w:rPr>
              <w:tab/>
            </w:r>
            <w:r w:rsidRPr="00700038">
              <w:rPr>
                <w:rFonts w:ascii="Verdana" w:hAnsi="Verdana" w:cs="Arial"/>
                <w:bCs/>
                <w:iCs/>
                <w:sz w:val="28"/>
                <w:szCs w:val="28"/>
                <w:lang w:eastAsia="ja-JP"/>
              </w:rPr>
              <w:tab/>
            </w:r>
            <w:r w:rsidRPr="00700038">
              <w:rPr>
                <w:rFonts w:ascii="Verdana" w:hAnsi="Verdana" w:cs="Arial"/>
                <w:bCs/>
                <w:iCs/>
                <w:sz w:val="28"/>
                <w:szCs w:val="28"/>
                <w:lang w:eastAsia="ja-JP"/>
              </w:rPr>
              <w:tab/>
              <w:t xml:space="preserve">    </w:t>
            </w:r>
            <w:r w:rsidRPr="00700038">
              <w:rPr>
                <w:rFonts w:ascii="Arial" w:hAnsi="Arial" w:cs="Arial"/>
                <w:bCs/>
                <w:iCs/>
                <w:sz w:val="28"/>
                <w:szCs w:val="28"/>
                <w:lang w:eastAsia="ja-JP"/>
              </w:rPr>
              <w:t>○</w:t>
            </w:r>
          </w:p>
        </w:tc>
        <w:tc>
          <w:tcPr>
            <w:tcW w:w="5386" w:type="dxa"/>
            <w:tcBorders>
              <w:top w:val="single" w:sz="4" w:space="0" w:color="auto"/>
              <w:left w:val="single" w:sz="4" w:space="0" w:color="auto"/>
              <w:bottom w:val="single" w:sz="4" w:space="0" w:color="auto"/>
              <w:right w:val="single" w:sz="4" w:space="0" w:color="auto"/>
            </w:tcBorders>
            <w:vAlign w:val="center"/>
          </w:tcPr>
          <w:p w14:paraId="3E3EAED5" w14:textId="77777777" w:rsidR="00700038" w:rsidRPr="00700038" w:rsidRDefault="00700038" w:rsidP="00700038">
            <w:pPr>
              <w:rPr>
                <w:rFonts w:ascii="Verdana" w:hAnsi="Verdana"/>
                <w:bCs/>
                <w:iCs/>
                <w:sz w:val="28"/>
                <w:szCs w:val="28"/>
              </w:rPr>
            </w:pPr>
            <w:r w:rsidRPr="00700038">
              <w:rPr>
                <w:rFonts w:ascii="Verdana" w:hAnsi="Verdana"/>
                <w:bCs/>
                <w:iCs/>
                <w:sz w:val="28"/>
                <w:szCs w:val="28"/>
              </w:rPr>
              <w:t>Année du baptême de Clovis.</w:t>
            </w:r>
          </w:p>
        </w:tc>
      </w:tr>
    </w:tbl>
    <w:p w14:paraId="363FBDF9" w14:textId="77777777" w:rsidR="00700038" w:rsidRDefault="00700038">
      <w:pPr>
        <w:rPr>
          <w:rFonts w:ascii="Maiandra GD" w:hAnsi="Maiandra GD"/>
          <w:b/>
          <w:szCs w:val="24"/>
        </w:rPr>
      </w:pPr>
      <w:r>
        <w:rPr>
          <w:rFonts w:ascii="Maiandra GD" w:hAnsi="Maiandra GD"/>
          <w:b/>
          <w:szCs w:val="24"/>
        </w:rPr>
        <w:br w:type="page"/>
      </w:r>
    </w:p>
    <w:p w14:paraId="74F6523F" w14:textId="5E75345C" w:rsidR="00EA0BF0" w:rsidRPr="00EA0BF0" w:rsidRDefault="00EA0BF0" w:rsidP="00EA0BF0">
      <w:pPr>
        <w:rPr>
          <w:rFonts w:ascii="Maiandra GD" w:hAnsi="Maiandra GD"/>
          <w:b/>
          <w:iCs/>
        </w:rPr>
      </w:pPr>
      <w:r>
        <w:rPr>
          <w:rFonts w:ascii="Maiandra GD" w:hAnsi="Maiandra GD"/>
          <w:b/>
        </w:rPr>
        <w:lastRenderedPageBreak/>
        <w:t>Histoire CM1</w:t>
      </w:r>
      <w:r w:rsidRPr="00820A47">
        <w:rPr>
          <w:rFonts w:ascii="Maiandra GD" w:hAnsi="Maiandra GD"/>
          <w:b/>
        </w:rPr>
        <w:t xml:space="preserve"> - </w:t>
      </w:r>
      <w:r>
        <w:rPr>
          <w:rFonts w:ascii="Maiandra GD" w:hAnsi="Maiandra GD"/>
          <w:b/>
          <w:i/>
        </w:rPr>
        <w:t>De Clovis à Charlemagne 1</w:t>
      </w:r>
      <w:r>
        <w:rPr>
          <w:rFonts w:ascii="Maiandra GD" w:hAnsi="Maiandra GD"/>
          <w:b/>
          <w:iCs/>
        </w:rPr>
        <w:t xml:space="preserve"> </w:t>
      </w:r>
      <w:r w:rsidRPr="00EA0BF0">
        <w:rPr>
          <w:rFonts w:ascii="Maiandra GD" w:hAnsi="Maiandra GD"/>
          <w:b/>
          <w:iCs/>
          <w:color w:val="FF0000"/>
          <w:sz w:val="32"/>
          <w:szCs w:val="24"/>
        </w:rPr>
        <w:t>Corrigé</w:t>
      </w:r>
    </w:p>
    <w:p w14:paraId="28BE30E7" w14:textId="77777777" w:rsidR="00EA0BF0" w:rsidRPr="008D4C36" w:rsidRDefault="00EA0BF0" w:rsidP="00EA0BF0">
      <w:pPr>
        <w:rPr>
          <w:rFonts w:ascii="Maiandra GD" w:hAnsi="Maiandra GD"/>
          <w:b/>
          <w:i/>
          <w:szCs w:val="24"/>
        </w:rPr>
      </w:pPr>
    </w:p>
    <w:p w14:paraId="2366C4B1" w14:textId="77777777" w:rsidR="00EA0BF0" w:rsidRPr="008D4C36" w:rsidRDefault="00EA0BF0" w:rsidP="00EA0BF0">
      <w:pPr>
        <w:rPr>
          <w:rFonts w:ascii="Maiandra GD" w:hAnsi="Maiandra GD"/>
          <w:b/>
          <w:iCs/>
          <w:szCs w:val="24"/>
        </w:rPr>
      </w:pPr>
      <w:r>
        <w:rPr>
          <w:rFonts w:ascii="Maiandra GD" w:hAnsi="Maiandra GD"/>
          <w:b/>
          <w:iCs/>
          <w:szCs w:val="24"/>
        </w:rPr>
        <w:t xml:space="preserve">1 - </w:t>
      </w:r>
      <w:r w:rsidRPr="008D4C36">
        <w:rPr>
          <w:rFonts w:ascii="Maiandra GD" w:hAnsi="Maiandra GD"/>
          <w:b/>
          <w:iCs/>
          <w:szCs w:val="24"/>
        </w:rPr>
        <w:t>Sur la feuille de classeur, réponds aux questions suivantes par des phrases complètes.</w:t>
      </w:r>
    </w:p>
    <w:p w14:paraId="38948BAC" w14:textId="32ACF63C" w:rsidR="00EA0BF0" w:rsidRDefault="00EA0BF0" w:rsidP="00EA0BF0">
      <w:pPr>
        <w:rPr>
          <w:rFonts w:ascii="Maiandra GD" w:hAnsi="Maiandra GD"/>
          <w:bCs/>
          <w:iCs/>
          <w:szCs w:val="24"/>
        </w:rPr>
      </w:pPr>
      <w:r w:rsidRPr="008D4C36">
        <w:rPr>
          <w:rFonts w:ascii="Maiandra GD" w:hAnsi="Maiandra GD"/>
          <w:bCs/>
          <w:iCs/>
          <w:szCs w:val="24"/>
        </w:rPr>
        <w:t xml:space="preserve">a) </w:t>
      </w:r>
      <w:r>
        <w:rPr>
          <w:rFonts w:ascii="Maiandra GD" w:hAnsi="Maiandra GD"/>
          <w:bCs/>
          <w:iCs/>
          <w:szCs w:val="24"/>
        </w:rPr>
        <w:t>Comment Clovis réussit-il à agrandir le royaume des Francs ?</w:t>
      </w:r>
    </w:p>
    <w:p w14:paraId="306F3B68" w14:textId="0ED4E8B2" w:rsidR="00EA0BF0" w:rsidRDefault="00EA0BF0" w:rsidP="00EA0BF0">
      <w:pPr>
        <w:rPr>
          <w:rFonts w:ascii="Maiandra GD" w:hAnsi="Maiandra GD"/>
          <w:bCs/>
          <w:iCs/>
          <w:szCs w:val="24"/>
        </w:rPr>
      </w:pPr>
      <w:r>
        <w:rPr>
          <w:rFonts w:ascii="Maiandra GD" w:hAnsi="Maiandra GD"/>
          <w:bCs/>
          <w:iCs/>
          <w:szCs w:val="24"/>
        </w:rPr>
        <w:sym w:font="Wingdings" w:char="F0F0"/>
      </w:r>
      <w:r>
        <w:rPr>
          <w:rFonts w:ascii="Maiandra GD" w:hAnsi="Maiandra GD"/>
          <w:bCs/>
          <w:iCs/>
          <w:szCs w:val="24"/>
        </w:rPr>
        <w:t xml:space="preserve"> </w:t>
      </w:r>
      <w:r w:rsidRPr="00EA0BF0">
        <w:rPr>
          <w:rFonts w:ascii="Maiandra GD" w:hAnsi="Maiandra GD"/>
          <w:b/>
          <w:iCs/>
          <w:color w:val="FF0000"/>
          <w:szCs w:val="24"/>
        </w:rPr>
        <w:t>En faisant des guerres (des conquêtes).</w:t>
      </w:r>
    </w:p>
    <w:p w14:paraId="35BF295D" w14:textId="18EFAF69" w:rsidR="00EA0BF0" w:rsidRDefault="00EA0BF0" w:rsidP="00EA0BF0">
      <w:pPr>
        <w:rPr>
          <w:rFonts w:ascii="Maiandra GD" w:hAnsi="Maiandra GD"/>
          <w:bCs/>
          <w:iCs/>
          <w:szCs w:val="24"/>
        </w:rPr>
      </w:pPr>
      <w:r>
        <w:rPr>
          <w:rFonts w:ascii="Maiandra GD" w:hAnsi="Maiandra GD"/>
          <w:bCs/>
          <w:iCs/>
          <w:szCs w:val="24"/>
        </w:rPr>
        <w:t>b) Quelle était la capitale du royaume franc à la mort de Clovis ?</w:t>
      </w:r>
    </w:p>
    <w:p w14:paraId="3E291235" w14:textId="15CD53E0" w:rsidR="00EA0BF0" w:rsidRPr="008D4C36" w:rsidRDefault="00EA0BF0" w:rsidP="00EA0BF0">
      <w:pPr>
        <w:rPr>
          <w:rFonts w:ascii="Maiandra GD" w:hAnsi="Maiandra GD"/>
          <w:bCs/>
          <w:iCs/>
          <w:szCs w:val="24"/>
        </w:rPr>
      </w:pPr>
      <w:r>
        <w:rPr>
          <w:rFonts w:ascii="Maiandra GD" w:hAnsi="Maiandra GD"/>
          <w:bCs/>
          <w:iCs/>
          <w:szCs w:val="24"/>
        </w:rPr>
        <w:sym w:font="Wingdings" w:char="F0F0"/>
      </w:r>
      <w:r>
        <w:rPr>
          <w:rFonts w:ascii="Maiandra GD" w:hAnsi="Maiandra GD"/>
          <w:bCs/>
          <w:iCs/>
          <w:szCs w:val="24"/>
        </w:rPr>
        <w:t xml:space="preserve"> </w:t>
      </w:r>
      <w:r w:rsidRPr="00EA0BF0">
        <w:rPr>
          <w:rFonts w:ascii="Maiandra GD" w:hAnsi="Maiandra GD"/>
          <w:b/>
          <w:iCs/>
          <w:color w:val="FF0000"/>
          <w:szCs w:val="24"/>
        </w:rPr>
        <w:t>Paris.</w:t>
      </w:r>
    </w:p>
    <w:p w14:paraId="01A2B380" w14:textId="01176363" w:rsidR="00EA0BF0" w:rsidRDefault="00EA0BF0" w:rsidP="00EA0BF0">
      <w:pPr>
        <w:rPr>
          <w:rFonts w:ascii="Maiandra GD" w:hAnsi="Maiandra GD"/>
          <w:bCs/>
          <w:iCs/>
          <w:szCs w:val="24"/>
        </w:rPr>
      </w:pPr>
      <w:r>
        <w:rPr>
          <w:rFonts w:ascii="Maiandra GD" w:hAnsi="Maiandra GD"/>
          <w:bCs/>
          <w:iCs/>
          <w:szCs w:val="24"/>
        </w:rPr>
        <w:t>c</w:t>
      </w:r>
      <w:r w:rsidRPr="008D4C36">
        <w:rPr>
          <w:rFonts w:ascii="Maiandra GD" w:hAnsi="Maiandra GD"/>
          <w:bCs/>
          <w:iCs/>
          <w:szCs w:val="24"/>
        </w:rPr>
        <w:t xml:space="preserve">) </w:t>
      </w:r>
      <w:r>
        <w:rPr>
          <w:rFonts w:ascii="Maiandra GD" w:hAnsi="Maiandra GD"/>
          <w:bCs/>
          <w:iCs/>
          <w:szCs w:val="24"/>
        </w:rPr>
        <w:t>Pourquoi Clovis s’est-il converti au christianisme ?</w:t>
      </w:r>
    </w:p>
    <w:p w14:paraId="794C8A7A" w14:textId="2F741FB6" w:rsidR="00EA0BF0" w:rsidRPr="008D4C36" w:rsidRDefault="00EA0BF0" w:rsidP="00EA0BF0">
      <w:pPr>
        <w:rPr>
          <w:rFonts w:ascii="Maiandra GD" w:hAnsi="Maiandra GD"/>
          <w:bCs/>
          <w:iCs/>
          <w:szCs w:val="24"/>
        </w:rPr>
      </w:pPr>
      <w:r>
        <w:rPr>
          <w:rFonts w:ascii="Maiandra GD" w:hAnsi="Maiandra GD"/>
          <w:bCs/>
          <w:iCs/>
          <w:szCs w:val="24"/>
        </w:rPr>
        <w:sym w:font="Wingdings" w:char="F0F0"/>
      </w:r>
      <w:r>
        <w:rPr>
          <w:rFonts w:ascii="Maiandra GD" w:hAnsi="Maiandra GD"/>
          <w:bCs/>
          <w:iCs/>
          <w:szCs w:val="24"/>
        </w:rPr>
        <w:t xml:space="preserve"> </w:t>
      </w:r>
      <w:r w:rsidRPr="00EA0BF0">
        <w:rPr>
          <w:rFonts w:ascii="Maiandra GD" w:hAnsi="Maiandra GD"/>
          <w:b/>
          <w:iCs/>
          <w:color w:val="FF0000"/>
          <w:szCs w:val="24"/>
        </w:rPr>
        <w:t>Pour obtenir le soutien de l’Église et des habitants.</w:t>
      </w:r>
    </w:p>
    <w:p w14:paraId="59CCD964" w14:textId="77777777" w:rsidR="00EA0BF0" w:rsidRPr="008D4C36" w:rsidRDefault="00EA0BF0" w:rsidP="00EA0BF0">
      <w:pPr>
        <w:rPr>
          <w:rFonts w:ascii="Maiandra GD" w:hAnsi="Maiandra GD"/>
          <w:bCs/>
          <w:iCs/>
          <w:szCs w:val="24"/>
        </w:rPr>
      </w:pPr>
      <w:r>
        <w:rPr>
          <w:rFonts w:ascii="Maiandra GD" w:hAnsi="Maiandra GD"/>
          <w:bCs/>
          <w:iCs/>
          <w:szCs w:val="24"/>
        </w:rPr>
        <w:t>d</w:t>
      </w:r>
      <w:r w:rsidRPr="008D4C36">
        <w:rPr>
          <w:rFonts w:ascii="Maiandra GD" w:hAnsi="Maiandra GD"/>
          <w:bCs/>
          <w:iCs/>
          <w:szCs w:val="24"/>
        </w:rPr>
        <w:t xml:space="preserve">) </w:t>
      </w:r>
      <w:r>
        <w:rPr>
          <w:rFonts w:ascii="Maiandra GD" w:hAnsi="Maiandra GD"/>
          <w:bCs/>
          <w:iCs/>
          <w:szCs w:val="24"/>
        </w:rPr>
        <w:t>Comment les Mérovingiens se sont-ils appauvris ?</w:t>
      </w:r>
    </w:p>
    <w:p w14:paraId="22BCAB65" w14:textId="272E51FB" w:rsidR="00EA0BF0" w:rsidRDefault="00EA0BF0" w:rsidP="00EA0BF0">
      <w:pPr>
        <w:rPr>
          <w:rFonts w:ascii="Maiandra GD" w:hAnsi="Maiandra GD"/>
          <w:bCs/>
          <w:iCs/>
          <w:szCs w:val="24"/>
        </w:rPr>
      </w:pPr>
      <w:r>
        <w:rPr>
          <w:rFonts w:ascii="Maiandra GD" w:hAnsi="Maiandra GD"/>
          <w:bCs/>
          <w:iCs/>
          <w:szCs w:val="24"/>
        </w:rPr>
        <w:sym w:font="Wingdings" w:char="F0F0"/>
      </w:r>
      <w:r>
        <w:rPr>
          <w:rFonts w:ascii="Maiandra GD" w:hAnsi="Maiandra GD"/>
          <w:bCs/>
          <w:iCs/>
          <w:szCs w:val="24"/>
        </w:rPr>
        <w:t xml:space="preserve"> </w:t>
      </w:r>
      <w:r w:rsidRPr="00EA0BF0">
        <w:rPr>
          <w:rFonts w:ascii="Maiandra GD" w:hAnsi="Maiandra GD"/>
          <w:b/>
          <w:iCs/>
          <w:color w:val="FF0000"/>
          <w:szCs w:val="24"/>
        </w:rPr>
        <w:t>En donnant leur</w:t>
      </w:r>
      <w:r w:rsidR="0052603F">
        <w:rPr>
          <w:rFonts w:ascii="Maiandra GD" w:hAnsi="Maiandra GD"/>
          <w:b/>
          <w:iCs/>
          <w:color w:val="FF0000"/>
          <w:szCs w:val="24"/>
        </w:rPr>
        <w:t>s</w:t>
      </w:r>
      <w:r w:rsidRPr="00EA0BF0">
        <w:rPr>
          <w:rFonts w:ascii="Maiandra GD" w:hAnsi="Maiandra GD"/>
          <w:b/>
          <w:iCs/>
          <w:color w:val="FF0000"/>
          <w:szCs w:val="24"/>
        </w:rPr>
        <w:t xml:space="preserve"> terre</w:t>
      </w:r>
      <w:r w:rsidR="0052603F">
        <w:rPr>
          <w:rFonts w:ascii="Maiandra GD" w:hAnsi="Maiandra GD"/>
          <w:b/>
          <w:iCs/>
          <w:color w:val="FF0000"/>
          <w:szCs w:val="24"/>
        </w:rPr>
        <w:t>s</w:t>
      </w:r>
      <w:r w:rsidRPr="00EA0BF0">
        <w:rPr>
          <w:rFonts w:ascii="Maiandra GD" w:hAnsi="Maiandra GD"/>
          <w:b/>
          <w:iCs/>
          <w:color w:val="FF0000"/>
          <w:szCs w:val="24"/>
        </w:rPr>
        <w:t xml:space="preserve"> aux membres de la cour.</w:t>
      </w:r>
    </w:p>
    <w:p w14:paraId="07914F2B" w14:textId="77777777" w:rsidR="00EA0BF0" w:rsidRDefault="00EA0BF0" w:rsidP="00EA0BF0">
      <w:pPr>
        <w:rPr>
          <w:rFonts w:ascii="Maiandra GD" w:hAnsi="Maiandra GD"/>
          <w:bCs/>
          <w:iCs/>
          <w:szCs w:val="24"/>
        </w:rPr>
      </w:pPr>
    </w:p>
    <w:p w14:paraId="3B080D5F" w14:textId="77777777" w:rsidR="00EA0BF0" w:rsidRPr="00700038" w:rsidRDefault="00EA0BF0" w:rsidP="00EA0BF0">
      <w:pPr>
        <w:rPr>
          <w:rFonts w:ascii="Maiandra GD" w:hAnsi="Maiandra GD"/>
          <w:b/>
          <w:iCs/>
          <w:szCs w:val="24"/>
        </w:rPr>
      </w:pPr>
      <w:r w:rsidRPr="00700038">
        <w:rPr>
          <w:rFonts w:ascii="Maiandra GD" w:hAnsi="Maiandra GD"/>
          <w:b/>
          <w:iCs/>
          <w:szCs w:val="24"/>
        </w:rPr>
        <w:t>2 - Sur cette feuille, relie chaque expression à sa définition, en cherchant dans la fiche.</w:t>
      </w:r>
    </w:p>
    <w:p w14:paraId="3EF5BA85" w14:textId="77777777" w:rsidR="00EA0BF0" w:rsidRDefault="00EA0BF0" w:rsidP="00EA0BF0">
      <w:pPr>
        <w:rPr>
          <w:rFonts w:ascii="Maiandra GD" w:hAnsi="Maiandra GD"/>
          <w:bCs/>
          <w:iCs/>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976"/>
        <w:gridCol w:w="6055"/>
      </w:tblGrid>
      <w:tr w:rsidR="00EA0BF0" w14:paraId="4308CC8A" w14:textId="77777777" w:rsidTr="00A5027C">
        <w:trPr>
          <w:trHeight w:val="510"/>
        </w:trPr>
        <w:tc>
          <w:tcPr>
            <w:tcW w:w="2122" w:type="dxa"/>
            <w:vAlign w:val="center"/>
          </w:tcPr>
          <w:p w14:paraId="74016551" w14:textId="77777777" w:rsidR="00EA0BF0" w:rsidRDefault="00EA0BF0" w:rsidP="00A5027C">
            <w:pPr>
              <w:jc w:val="right"/>
              <w:rPr>
                <w:rFonts w:ascii="Maiandra GD" w:hAnsi="Maiandra GD"/>
                <w:bCs/>
                <w:iCs/>
                <w:szCs w:val="24"/>
              </w:rPr>
            </w:pPr>
            <w:r>
              <w:rPr>
                <w:rFonts w:ascii="Maiandra GD" w:hAnsi="Maiandra GD"/>
                <w:bCs/>
                <w:iCs/>
                <w:szCs w:val="24"/>
              </w:rPr>
              <w:t>Rois fainéants</w:t>
            </w:r>
          </w:p>
        </w:tc>
        <w:tc>
          <w:tcPr>
            <w:tcW w:w="2976" w:type="dxa"/>
            <w:vAlign w:val="center"/>
          </w:tcPr>
          <w:p w14:paraId="7498CEEE" w14:textId="35314578" w:rsidR="00EA0BF0" w:rsidRPr="00700038" w:rsidRDefault="00EA0BF0" w:rsidP="00A5027C">
            <w:pPr>
              <w:jc w:val="center"/>
              <w:rPr>
                <w:rFonts w:ascii="Arial" w:eastAsia="Yu Mincho" w:hAnsi="Arial" w:cs="Arial"/>
                <w:bCs/>
                <w:iCs/>
                <w:szCs w:val="24"/>
                <w:lang w:eastAsia="ja-JP"/>
              </w:rPr>
            </w:pPr>
            <w:r>
              <w:rPr>
                <w:rFonts w:ascii="Arial" w:hAnsi="Arial" w:cs="Arial" w:hint="eastAsia"/>
                <w:bCs/>
                <w:iCs/>
                <w:noProof/>
                <w:szCs w:val="24"/>
                <w:lang w:eastAsia="ja-JP"/>
              </w:rPr>
              <mc:AlternateContent>
                <mc:Choice Requires="wpg">
                  <w:drawing>
                    <wp:anchor distT="0" distB="0" distL="114300" distR="114300" simplePos="0" relativeHeight="251727872" behindDoc="0" locked="0" layoutInCell="1" allowOverlap="1" wp14:anchorId="3E42DD71" wp14:editId="3D562214">
                      <wp:simplePos x="0" y="0"/>
                      <wp:positionH relativeFrom="column">
                        <wp:posOffset>101738</wp:posOffset>
                      </wp:positionH>
                      <wp:positionV relativeFrom="paragraph">
                        <wp:posOffset>179208</wp:posOffset>
                      </wp:positionV>
                      <wp:extent cx="1566407" cy="2266535"/>
                      <wp:effectExtent l="19050" t="19050" r="34290" b="38735"/>
                      <wp:wrapNone/>
                      <wp:docPr id="25" name="Groupe 25"/>
                      <wp:cNvGraphicFramePr/>
                      <a:graphic xmlns:a="http://schemas.openxmlformats.org/drawingml/2006/main">
                        <a:graphicData uri="http://schemas.microsoft.com/office/word/2010/wordprocessingGroup">
                          <wpg:wgp>
                            <wpg:cNvGrpSpPr/>
                            <wpg:grpSpPr>
                              <a:xfrm>
                                <a:off x="0" y="0"/>
                                <a:ext cx="1566407" cy="2266535"/>
                                <a:chOff x="0" y="0"/>
                                <a:chExt cx="1566407" cy="2266535"/>
                              </a:xfrm>
                            </wpg:grpSpPr>
                            <wps:wsp>
                              <wps:cNvPr id="12" name="Connecteur droit 12"/>
                              <wps:cNvCnPr/>
                              <wps:spPr>
                                <a:xfrm>
                                  <a:off x="0" y="0"/>
                                  <a:ext cx="1566407" cy="970059"/>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 name="Connecteur droit 13"/>
                              <wps:cNvCnPr/>
                              <wps:spPr>
                                <a:xfrm>
                                  <a:off x="0" y="326004"/>
                                  <a:ext cx="1565910" cy="161411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 name="Connecteur droit 15"/>
                              <wps:cNvCnPr/>
                              <wps:spPr>
                                <a:xfrm flipV="1">
                                  <a:off x="0" y="0"/>
                                  <a:ext cx="1565910" cy="64405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 name="Connecteur droit 16"/>
                              <wps:cNvCnPr/>
                              <wps:spPr>
                                <a:xfrm>
                                  <a:off x="0" y="970059"/>
                                  <a:ext cx="1565910" cy="129647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 name="Connecteur droit 18"/>
                              <wps:cNvCnPr/>
                              <wps:spPr>
                                <a:xfrm flipV="1">
                                  <a:off x="0" y="326004"/>
                                  <a:ext cx="1565910" cy="962108"/>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 name="Connecteur droit 19"/>
                              <wps:cNvCnPr/>
                              <wps:spPr>
                                <a:xfrm flipV="1">
                                  <a:off x="0" y="644056"/>
                                  <a:ext cx="1565910" cy="97022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 name="Connecteur droit 22"/>
                              <wps:cNvCnPr/>
                              <wps:spPr>
                                <a:xfrm flipV="1">
                                  <a:off x="0" y="1288111"/>
                                  <a:ext cx="1565910" cy="65151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4" name="Connecteur droit 24"/>
                              <wps:cNvCnPr/>
                              <wps:spPr>
                                <a:xfrm flipV="1">
                                  <a:off x="0" y="1606164"/>
                                  <a:ext cx="1565910" cy="65239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015D29C" id="Groupe 25" o:spid="_x0000_s1026" style="position:absolute;margin-left:8pt;margin-top:14.1pt;width:123.35pt;height:178.45pt;z-index:251727872" coordsize="15664,22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">
                      <v:line id="Connecteur droit 12" o:spid="_x0000_s1027" style="position:absolute;visibility:visible;mso-wrap-style:square" from="0,0" to="15664,9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" strokecolor="red" strokeweight="3pt">
                        <v:stroke joinstyle="miter"/>
                      </v:line>
                      <v:line id="Connecteur droit 13" o:spid="_x0000_s1028" style="position:absolute;visibility:visible;mso-wrap-style:square" from="0,3260" to="15659,1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" strokecolor="red" strokeweight="3pt">
                        <v:stroke joinstyle="miter"/>
                      </v:line>
                      <v:line id="Connecteur droit 15" o:spid="_x0000_s1029" style="position:absolute;flip:y;visibility:visible;mso-wrap-style:square" from="0,0" to="15659,6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" strokecolor="red" strokeweight="3pt">
                        <v:stroke joinstyle="miter"/>
                      </v:line>
                      <v:line id="Connecteur droit 16" o:spid="_x0000_s1030" style="position:absolute;visibility:visible;mso-wrap-style:square" from="0,9700" to="15659,2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" strokecolor="red" strokeweight="3pt">
                        <v:stroke joinstyle="miter"/>
                      </v:line>
                      <v:line id="Connecteur droit 18" o:spid="_x0000_s1031" style="position:absolute;flip:y;visibility:visible;mso-wrap-style:square" from="0,3260" to="15659,12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" strokecolor="red" strokeweight="3pt">
                        <v:stroke joinstyle="miter"/>
                      </v:line>
                      <v:line id="Connecteur droit 19" o:spid="_x0000_s1032" style="position:absolute;flip:y;visibility:visible;mso-wrap-style:square" from="0,6440" to="15659,1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" strokecolor="red" strokeweight="3pt">
                        <v:stroke joinstyle="miter"/>
                      </v:line>
                      <v:line id="Connecteur droit 22" o:spid="_x0000_s1033" style="position:absolute;flip:y;visibility:visible;mso-wrap-style:square" from="0,12881" to="15659,1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" strokecolor="red" strokeweight="3pt">
                        <v:stroke joinstyle="miter"/>
                      </v:line>
                      <v:line id="Connecteur droit 24" o:spid="_x0000_s1034" style="position:absolute;flip:y;visibility:visible;mso-wrap-style:square" from="0,16061" to="15659,2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" strokecolor="red" strokeweight="3pt">
                        <v:stroke joinstyle="miter"/>
                      </v:line>
                    </v:group>
                  </w:pict>
                </mc:Fallback>
              </mc:AlternateContent>
            </w:r>
            <w:r>
              <w:rPr>
                <w:rFonts w:ascii="Arial" w:hAnsi="Arial" w:cs="Arial" w:hint="eastAsia"/>
                <w:bCs/>
                <w:iCs/>
                <w:szCs w:val="24"/>
                <w:lang w:eastAsia="ja-JP"/>
              </w:rPr>
              <w:t>○</w:t>
            </w:r>
            <w:r>
              <w:rPr>
                <w:rFonts w:ascii="Arial" w:hAnsi="Arial" w:cs="Arial"/>
                <w:bCs/>
                <w:iCs/>
                <w:szCs w:val="24"/>
                <w:lang w:eastAsia="ja-JP"/>
              </w:rPr>
              <w:tab/>
            </w:r>
            <w:r>
              <w:rPr>
                <w:rFonts w:ascii="Arial" w:hAnsi="Arial" w:cs="Arial"/>
                <w:bCs/>
                <w:iCs/>
                <w:szCs w:val="24"/>
                <w:lang w:eastAsia="ja-JP"/>
              </w:rPr>
              <w:tab/>
            </w:r>
            <w:r>
              <w:rPr>
                <w:rFonts w:ascii="Arial" w:hAnsi="Arial" w:cs="Arial"/>
                <w:bCs/>
                <w:iCs/>
                <w:szCs w:val="24"/>
                <w:lang w:eastAsia="ja-JP"/>
              </w:rPr>
              <w:tab/>
              <w:t xml:space="preserve">     ○</w:t>
            </w:r>
          </w:p>
        </w:tc>
        <w:tc>
          <w:tcPr>
            <w:tcW w:w="6055" w:type="dxa"/>
            <w:vAlign w:val="center"/>
          </w:tcPr>
          <w:p w14:paraId="25478011" w14:textId="77777777" w:rsidR="00EA0BF0" w:rsidRDefault="00EA0BF0" w:rsidP="00A5027C">
            <w:pPr>
              <w:rPr>
                <w:rFonts w:ascii="Maiandra GD" w:hAnsi="Maiandra GD"/>
                <w:bCs/>
                <w:iCs/>
                <w:szCs w:val="24"/>
              </w:rPr>
            </w:pPr>
            <w:r>
              <w:rPr>
                <w:rFonts w:ascii="Maiandra GD" w:hAnsi="Maiandra GD"/>
                <w:bCs/>
                <w:iCs/>
                <w:szCs w:val="24"/>
              </w:rPr>
              <w:t>Peuple présent en Gaule.</w:t>
            </w:r>
          </w:p>
        </w:tc>
      </w:tr>
      <w:tr w:rsidR="00EA0BF0" w14:paraId="4405AA81" w14:textId="77777777" w:rsidTr="00A5027C">
        <w:trPr>
          <w:trHeight w:val="510"/>
        </w:trPr>
        <w:tc>
          <w:tcPr>
            <w:tcW w:w="2122" w:type="dxa"/>
            <w:vAlign w:val="center"/>
          </w:tcPr>
          <w:p w14:paraId="439BA519" w14:textId="77777777" w:rsidR="00EA0BF0" w:rsidRDefault="00EA0BF0" w:rsidP="00A5027C">
            <w:pPr>
              <w:jc w:val="right"/>
              <w:rPr>
                <w:rFonts w:ascii="Maiandra GD" w:hAnsi="Maiandra GD"/>
                <w:bCs/>
                <w:iCs/>
                <w:szCs w:val="24"/>
              </w:rPr>
            </w:pPr>
            <w:r>
              <w:rPr>
                <w:rFonts w:ascii="Maiandra GD" w:hAnsi="Maiandra GD"/>
                <w:bCs/>
                <w:iCs/>
                <w:szCs w:val="24"/>
              </w:rPr>
              <w:t>Mérovée</w:t>
            </w:r>
          </w:p>
        </w:tc>
        <w:tc>
          <w:tcPr>
            <w:tcW w:w="2976" w:type="dxa"/>
            <w:vAlign w:val="center"/>
          </w:tcPr>
          <w:p w14:paraId="45197730" w14:textId="3CFF4F80" w:rsidR="00EA0BF0" w:rsidRDefault="00EA0BF0" w:rsidP="00A5027C">
            <w:pPr>
              <w:jc w:val="center"/>
              <w:rPr>
                <w:rFonts w:ascii="Maiandra GD" w:hAnsi="Maiandra GD"/>
                <w:bCs/>
                <w:iCs/>
                <w:szCs w:val="24"/>
              </w:rPr>
            </w:pPr>
            <w:r>
              <w:rPr>
                <w:rFonts w:ascii="Arial" w:hAnsi="Arial" w:cs="Arial" w:hint="eastAsia"/>
                <w:bCs/>
                <w:iCs/>
                <w:szCs w:val="24"/>
                <w:lang w:eastAsia="ja-JP"/>
              </w:rPr>
              <w:t>○</w:t>
            </w:r>
            <w:r>
              <w:rPr>
                <w:rFonts w:ascii="Arial" w:hAnsi="Arial" w:cs="Arial"/>
                <w:bCs/>
                <w:iCs/>
                <w:szCs w:val="24"/>
                <w:lang w:eastAsia="ja-JP"/>
              </w:rPr>
              <w:tab/>
            </w:r>
            <w:r>
              <w:rPr>
                <w:rFonts w:ascii="Arial" w:hAnsi="Arial" w:cs="Arial"/>
                <w:bCs/>
                <w:iCs/>
                <w:szCs w:val="24"/>
                <w:lang w:eastAsia="ja-JP"/>
              </w:rPr>
              <w:tab/>
            </w:r>
            <w:r>
              <w:rPr>
                <w:rFonts w:ascii="Arial" w:hAnsi="Arial" w:cs="Arial"/>
                <w:bCs/>
                <w:iCs/>
                <w:szCs w:val="24"/>
                <w:lang w:eastAsia="ja-JP"/>
              </w:rPr>
              <w:tab/>
              <w:t xml:space="preserve">     ○</w:t>
            </w:r>
          </w:p>
        </w:tc>
        <w:tc>
          <w:tcPr>
            <w:tcW w:w="6055" w:type="dxa"/>
            <w:vAlign w:val="center"/>
          </w:tcPr>
          <w:p w14:paraId="7CFE54BC" w14:textId="77777777" w:rsidR="00EA0BF0" w:rsidRDefault="00EA0BF0" w:rsidP="00A5027C">
            <w:pPr>
              <w:rPr>
                <w:rFonts w:ascii="Maiandra GD" w:hAnsi="Maiandra GD"/>
                <w:bCs/>
                <w:iCs/>
                <w:szCs w:val="24"/>
              </w:rPr>
            </w:pPr>
            <w:r>
              <w:rPr>
                <w:rFonts w:ascii="Maiandra GD" w:hAnsi="Maiandra GD"/>
                <w:bCs/>
                <w:iCs/>
                <w:szCs w:val="24"/>
              </w:rPr>
              <w:t>Femme de Clovis.</w:t>
            </w:r>
          </w:p>
        </w:tc>
      </w:tr>
      <w:tr w:rsidR="00EA0BF0" w14:paraId="3405E9E2" w14:textId="77777777" w:rsidTr="00A5027C">
        <w:trPr>
          <w:trHeight w:val="510"/>
        </w:trPr>
        <w:tc>
          <w:tcPr>
            <w:tcW w:w="2122" w:type="dxa"/>
            <w:vAlign w:val="center"/>
          </w:tcPr>
          <w:p w14:paraId="286AFA98" w14:textId="77777777" w:rsidR="00EA0BF0" w:rsidRDefault="00EA0BF0" w:rsidP="00A5027C">
            <w:pPr>
              <w:jc w:val="right"/>
              <w:rPr>
                <w:rFonts w:ascii="Maiandra GD" w:hAnsi="Maiandra GD"/>
                <w:bCs/>
                <w:iCs/>
                <w:szCs w:val="24"/>
              </w:rPr>
            </w:pPr>
            <w:r>
              <w:rPr>
                <w:rFonts w:ascii="Maiandra GD" w:hAnsi="Maiandra GD"/>
                <w:bCs/>
                <w:iCs/>
                <w:szCs w:val="24"/>
              </w:rPr>
              <w:t>Burgondes</w:t>
            </w:r>
          </w:p>
        </w:tc>
        <w:tc>
          <w:tcPr>
            <w:tcW w:w="2976" w:type="dxa"/>
            <w:vAlign w:val="center"/>
          </w:tcPr>
          <w:p w14:paraId="2B1C69FE" w14:textId="3DA4180C" w:rsidR="00EA0BF0" w:rsidRDefault="00EA0BF0" w:rsidP="00A5027C">
            <w:pPr>
              <w:jc w:val="center"/>
              <w:rPr>
                <w:rFonts w:ascii="Maiandra GD" w:hAnsi="Maiandra GD"/>
                <w:bCs/>
                <w:iCs/>
                <w:szCs w:val="24"/>
              </w:rPr>
            </w:pPr>
            <w:r>
              <w:rPr>
                <w:rFonts w:ascii="Arial" w:hAnsi="Arial" w:cs="Arial" w:hint="eastAsia"/>
                <w:bCs/>
                <w:iCs/>
                <w:szCs w:val="24"/>
                <w:lang w:eastAsia="ja-JP"/>
              </w:rPr>
              <w:t>○</w:t>
            </w:r>
            <w:r>
              <w:rPr>
                <w:rFonts w:ascii="Arial" w:hAnsi="Arial" w:cs="Arial"/>
                <w:bCs/>
                <w:iCs/>
                <w:szCs w:val="24"/>
                <w:lang w:eastAsia="ja-JP"/>
              </w:rPr>
              <w:tab/>
            </w:r>
            <w:r>
              <w:rPr>
                <w:rFonts w:ascii="Arial" w:hAnsi="Arial" w:cs="Arial"/>
                <w:bCs/>
                <w:iCs/>
                <w:szCs w:val="24"/>
                <w:lang w:eastAsia="ja-JP"/>
              </w:rPr>
              <w:tab/>
            </w:r>
            <w:r>
              <w:rPr>
                <w:rFonts w:ascii="Arial" w:hAnsi="Arial" w:cs="Arial"/>
                <w:bCs/>
                <w:iCs/>
                <w:szCs w:val="24"/>
                <w:lang w:eastAsia="ja-JP"/>
              </w:rPr>
              <w:tab/>
              <w:t xml:space="preserve">     ○</w:t>
            </w:r>
          </w:p>
        </w:tc>
        <w:tc>
          <w:tcPr>
            <w:tcW w:w="6055" w:type="dxa"/>
            <w:vAlign w:val="center"/>
          </w:tcPr>
          <w:p w14:paraId="7C1B07C4" w14:textId="77777777" w:rsidR="00EA0BF0" w:rsidRDefault="00EA0BF0" w:rsidP="00A5027C">
            <w:pPr>
              <w:rPr>
                <w:rFonts w:ascii="Maiandra GD" w:hAnsi="Maiandra GD"/>
                <w:bCs/>
                <w:iCs/>
                <w:szCs w:val="24"/>
              </w:rPr>
            </w:pPr>
            <w:r>
              <w:rPr>
                <w:rFonts w:ascii="Maiandra GD" w:hAnsi="Maiandra GD"/>
                <w:bCs/>
                <w:iCs/>
                <w:szCs w:val="24"/>
              </w:rPr>
              <w:t>Année de la mort de Clovis.</w:t>
            </w:r>
          </w:p>
        </w:tc>
      </w:tr>
      <w:tr w:rsidR="00EA0BF0" w14:paraId="0D12A219" w14:textId="77777777" w:rsidTr="00A5027C">
        <w:trPr>
          <w:trHeight w:val="510"/>
        </w:trPr>
        <w:tc>
          <w:tcPr>
            <w:tcW w:w="2122" w:type="dxa"/>
            <w:vAlign w:val="center"/>
          </w:tcPr>
          <w:p w14:paraId="61EA4A5B" w14:textId="77777777" w:rsidR="00EA0BF0" w:rsidRDefault="00EA0BF0" w:rsidP="00A5027C">
            <w:pPr>
              <w:jc w:val="right"/>
              <w:rPr>
                <w:rFonts w:ascii="Maiandra GD" w:hAnsi="Maiandra GD"/>
                <w:bCs/>
                <w:iCs/>
                <w:szCs w:val="24"/>
              </w:rPr>
            </w:pPr>
            <w:r>
              <w:rPr>
                <w:rFonts w:ascii="Maiandra GD" w:hAnsi="Maiandra GD"/>
                <w:bCs/>
                <w:iCs/>
                <w:szCs w:val="24"/>
              </w:rPr>
              <w:t>496</w:t>
            </w:r>
          </w:p>
        </w:tc>
        <w:tc>
          <w:tcPr>
            <w:tcW w:w="2976" w:type="dxa"/>
            <w:vAlign w:val="center"/>
          </w:tcPr>
          <w:p w14:paraId="74337B4B" w14:textId="08C01565" w:rsidR="00EA0BF0" w:rsidRDefault="00EA0BF0" w:rsidP="00A5027C">
            <w:pPr>
              <w:jc w:val="center"/>
              <w:rPr>
                <w:rFonts w:ascii="Maiandra GD" w:hAnsi="Maiandra GD"/>
                <w:bCs/>
                <w:iCs/>
                <w:szCs w:val="24"/>
              </w:rPr>
            </w:pPr>
            <w:r>
              <w:rPr>
                <w:rFonts w:ascii="Arial" w:hAnsi="Arial" w:cs="Arial" w:hint="eastAsia"/>
                <w:bCs/>
                <w:iCs/>
                <w:szCs w:val="24"/>
                <w:lang w:eastAsia="ja-JP"/>
              </w:rPr>
              <w:t>○</w:t>
            </w:r>
            <w:r>
              <w:rPr>
                <w:rFonts w:ascii="Arial" w:hAnsi="Arial" w:cs="Arial"/>
                <w:bCs/>
                <w:iCs/>
                <w:szCs w:val="24"/>
                <w:lang w:eastAsia="ja-JP"/>
              </w:rPr>
              <w:tab/>
            </w:r>
            <w:r>
              <w:rPr>
                <w:rFonts w:ascii="Arial" w:hAnsi="Arial" w:cs="Arial"/>
                <w:bCs/>
                <w:iCs/>
                <w:szCs w:val="24"/>
                <w:lang w:eastAsia="ja-JP"/>
              </w:rPr>
              <w:tab/>
            </w:r>
            <w:r>
              <w:rPr>
                <w:rFonts w:ascii="Arial" w:hAnsi="Arial" w:cs="Arial"/>
                <w:bCs/>
                <w:iCs/>
                <w:szCs w:val="24"/>
                <w:lang w:eastAsia="ja-JP"/>
              </w:rPr>
              <w:tab/>
              <w:t xml:space="preserve">     ○</w:t>
            </w:r>
          </w:p>
        </w:tc>
        <w:tc>
          <w:tcPr>
            <w:tcW w:w="6055" w:type="dxa"/>
            <w:vAlign w:val="center"/>
          </w:tcPr>
          <w:p w14:paraId="760DDE36" w14:textId="77777777" w:rsidR="00EA0BF0" w:rsidRDefault="00EA0BF0" w:rsidP="00A5027C">
            <w:pPr>
              <w:rPr>
                <w:rFonts w:ascii="Maiandra GD" w:hAnsi="Maiandra GD"/>
                <w:bCs/>
                <w:iCs/>
                <w:szCs w:val="24"/>
              </w:rPr>
            </w:pPr>
            <w:r>
              <w:rPr>
                <w:rFonts w:ascii="Maiandra GD" w:hAnsi="Maiandra GD"/>
                <w:bCs/>
                <w:iCs/>
                <w:szCs w:val="24"/>
              </w:rPr>
              <w:t>Surnom donné aux descendants de Clovis.</w:t>
            </w:r>
          </w:p>
        </w:tc>
      </w:tr>
      <w:tr w:rsidR="00EA0BF0" w14:paraId="1915CED2" w14:textId="77777777" w:rsidTr="00A5027C">
        <w:trPr>
          <w:trHeight w:val="510"/>
        </w:trPr>
        <w:tc>
          <w:tcPr>
            <w:tcW w:w="2122" w:type="dxa"/>
            <w:vAlign w:val="center"/>
          </w:tcPr>
          <w:p w14:paraId="1EE162E4" w14:textId="77777777" w:rsidR="00EA0BF0" w:rsidRDefault="00EA0BF0" w:rsidP="00A5027C">
            <w:pPr>
              <w:jc w:val="right"/>
              <w:rPr>
                <w:rFonts w:ascii="Maiandra GD" w:hAnsi="Maiandra GD"/>
                <w:bCs/>
                <w:iCs/>
                <w:szCs w:val="24"/>
              </w:rPr>
            </w:pPr>
            <w:r>
              <w:rPr>
                <w:rFonts w:ascii="Maiandra GD" w:hAnsi="Maiandra GD"/>
                <w:bCs/>
                <w:iCs/>
                <w:szCs w:val="24"/>
              </w:rPr>
              <w:t>Clotilde</w:t>
            </w:r>
          </w:p>
        </w:tc>
        <w:tc>
          <w:tcPr>
            <w:tcW w:w="2976" w:type="dxa"/>
            <w:vAlign w:val="center"/>
          </w:tcPr>
          <w:p w14:paraId="479B7515" w14:textId="49F140B1" w:rsidR="00EA0BF0" w:rsidRDefault="00EA0BF0" w:rsidP="00A5027C">
            <w:pPr>
              <w:jc w:val="center"/>
              <w:rPr>
                <w:rFonts w:ascii="Maiandra GD" w:hAnsi="Maiandra GD"/>
                <w:bCs/>
                <w:iCs/>
                <w:szCs w:val="24"/>
              </w:rPr>
            </w:pPr>
            <w:r>
              <w:rPr>
                <w:rFonts w:ascii="Arial" w:hAnsi="Arial" w:cs="Arial" w:hint="eastAsia"/>
                <w:bCs/>
                <w:iCs/>
                <w:szCs w:val="24"/>
                <w:lang w:eastAsia="ja-JP"/>
              </w:rPr>
              <w:t>○</w:t>
            </w:r>
            <w:r>
              <w:rPr>
                <w:rFonts w:ascii="Arial" w:hAnsi="Arial" w:cs="Arial"/>
                <w:bCs/>
                <w:iCs/>
                <w:szCs w:val="24"/>
                <w:lang w:eastAsia="ja-JP"/>
              </w:rPr>
              <w:tab/>
            </w:r>
            <w:r>
              <w:rPr>
                <w:rFonts w:ascii="Arial" w:hAnsi="Arial" w:cs="Arial"/>
                <w:bCs/>
                <w:iCs/>
                <w:szCs w:val="24"/>
                <w:lang w:eastAsia="ja-JP"/>
              </w:rPr>
              <w:tab/>
            </w:r>
            <w:r>
              <w:rPr>
                <w:rFonts w:ascii="Arial" w:hAnsi="Arial" w:cs="Arial"/>
                <w:bCs/>
                <w:iCs/>
                <w:szCs w:val="24"/>
                <w:lang w:eastAsia="ja-JP"/>
              </w:rPr>
              <w:tab/>
              <w:t xml:space="preserve">     ○</w:t>
            </w:r>
          </w:p>
        </w:tc>
        <w:tc>
          <w:tcPr>
            <w:tcW w:w="6055" w:type="dxa"/>
            <w:vAlign w:val="center"/>
          </w:tcPr>
          <w:p w14:paraId="31E77F92" w14:textId="77777777" w:rsidR="00EA0BF0" w:rsidRDefault="00EA0BF0" w:rsidP="00A5027C">
            <w:pPr>
              <w:rPr>
                <w:rFonts w:ascii="Maiandra GD" w:hAnsi="Maiandra GD"/>
                <w:bCs/>
                <w:iCs/>
                <w:szCs w:val="24"/>
              </w:rPr>
            </w:pPr>
            <w:r>
              <w:rPr>
                <w:rFonts w:ascii="Maiandra GD" w:hAnsi="Maiandra GD"/>
                <w:bCs/>
                <w:iCs/>
                <w:szCs w:val="24"/>
              </w:rPr>
              <w:t>Personnes qui dirigeaient le pays à la place des rois.</w:t>
            </w:r>
          </w:p>
        </w:tc>
      </w:tr>
      <w:tr w:rsidR="00EA0BF0" w14:paraId="77CAE138" w14:textId="77777777" w:rsidTr="00A5027C">
        <w:trPr>
          <w:trHeight w:val="510"/>
        </w:trPr>
        <w:tc>
          <w:tcPr>
            <w:tcW w:w="2122" w:type="dxa"/>
            <w:vAlign w:val="center"/>
          </w:tcPr>
          <w:p w14:paraId="74AC0C67" w14:textId="77777777" w:rsidR="00EA0BF0" w:rsidRDefault="00EA0BF0" w:rsidP="00A5027C">
            <w:pPr>
              <w:jc w:val="right"/>
              <w:rPr>
                <w:rFonts w:ascii="Maiandra GD" w:hAnsi="Maiandra GD"/>
                <w:bCs/>
                <w:iCs/>
                <w:szCs w:val="24"/>
              </w:rPr>
            </w:pPr>
            <w:r>
              <w:rPr>
                <w:rFonts w:ascii="Maiandra GD" w:hAnsi="Maiandra GD"/>
                <w:bCs/>
                <w:iCs/>
                <w:szCs w:val="24"/>
              </w:rPr>
              <w:t>511</w:t>
            </w:r>
          </w:p>
        </w:tc>
        <w:tc>
          <w:tcPr>
            <w:tcW w:w="2976" w:type="dxa"/>
            <w:vAlign w:val="center"/>
          </w:tcPr>
          <w:p w14:paraId="0764BB84" w14:textId="616878B0" w:rsidR="00EA0BF0" w:rsidRDefault="00EA0BF0" w:rsidP="00A5027C">
            <w:pPr>
              <w:jc w:val="center"/>
              <w:rPr>
                <w:rFonts w:ascii="Maiandra GD" w:hAnsi="Maiandra GD"/>
                <w:bCs/>
                <w:iCs/>
                <w:szCs w:val="24"/>
              </w:rPr>
            </w:pPr>
            <w:r>
              <w:rPr>
                <w:rFonts w:ascii="Arial" w:hAnsi="Arial" w:cs="Arial" w:hint="eastAsia"/>
                <w:bCs/>
                <w:iCs/>
                <w:szCs w:val="24"/>
                <w:lang w:eastAsia="ja-JP"/>
              </w:rPr>
              <w:t>○</w:t>
            </w:r>
            <w:r>
              <w:rPr>
                <w:rFonts w:ascii="Arial" w:hAnsi="Arial" w:cs="Arial"/>
                <w:bCs/>
                <w:iCs/>
                <w:szCs w:val="24"/>
                <w:lang w:eastAsia="ja-JP"/>
              </w:rPr>
              <w:tab/>
            </w:r>
            <w:r>
              <w:rPr>
                <w:rFonts w:ascii="Arial" w:hAnsi="Arial" w:cs="Arial"/>
                <w:bCs/>
                <w:iCs/>
                <w:szCs w:val="24"/>
                <w:lang w:eastAsia="ja-JP"/>
              </w:rPr>
              <w:tab/>
            </w:r>
            <w:r>
              <w:rPr>
                <w:rFonts w:ascii="Arial" w:hAnsi="Arial" w:cs="Arial"/>
                <w:bCs/>
                <w:iCs/>
                <w:szCs w:val="24"/>
                <w:lang w:eastAsia="ja-JP"/>
              </w:rPr>
              <w:tab/>
              <w:t xml:space="preserve">     ○</w:t>
            </w:r>
          </w:p>
        </w:tc>
        <w:tc>
          <w:tcPr>
            <w:tcW w:w="6055" w:type="dxa"/>
            <w:vAlign w:val="center"/>
          </w:tcPr>
          <w:p w14:paraId="3E7A603D" w14:textId="77777777" w:rsidR="00EA0BF0" w:rsidRDefault="00EA0BF0" w:rsidP="00A5027C">
            <w:pPr>
              <w:rPr>
                <w:rFonts w:ascii="Maiandra GD" w:hAnsi="Maiandra GD"/>
                <w:bCs/>
                <w:iCs/>
                <w:szCs w:val="24"/>
              </w:rPr>
            </w:pPr>
            <w:r>
              <w:rPr>
                <w:rFonts w:ascii="Maiandra GD" w:hAnsi="Maiandra GD"/>
                <w:bCs/>
                <w:iCs/>
                <w:szCs w:val="24"/>
              </w:rPr>
              <w:t>Année du couronnement de Clovis.</w:t>
            </w:r>
          </w:p>
        </w:tc>
      </w:tr>
      <w:tr w:rsidR="00EA0BF0" w14:paraId="57902374" w14:textId="77777777" w:rsidTr="00A5027C">
        <w:trPr>
          <w:trHeight w:val="510"/>
        </w:trPr>
        <w:tc>
          <w:tcPr>
            <w:tcW w:w="2122" w:type="dxa"/>
            <w:vAlign w:val="center"/>
          </w:tcPr>
          <w:p w14:paraId="3D2F121D" w14:textId="77777777" w:rsidR="00EA0BF0" w:rsidRDefault="00EA0BF0" w:rsidP="00A5027C">
            <w:pPr>
              <w:jc w:val="right"/>
              <w:rPr>
                <w:rFonts w:ascii="Maiandra GD" w:hAnsi="Maiandra GD"/>
                <w:bCs/>
                <w:iCs/>
                <w:szCs w:val="24"/>
              </w:rPr>
            </w:pPr>
            <w:r>
              <w:rPr>
                <w:rFonts w:ascii="Maiandra GD" w:hAnsi="Maiandra GD"/>
                <w:bCs/>
                <w:iCs/>
                <w:szCs w:val="24"/>
              </w:rPr>
              <w:t>Maires du palais</w:t>
            </w:r>
          </w:p>
        </w:tc>
        <w:tc>
          <w:tcPr>
            <w:tcW w:w="2976" w:type="dxa"/>
            <w:vAlign w:val="center"/>
          </w:tcPr>
          <w:p w14:paraId="51D6A43F" w14:textId="77777777" w:rsidR="00EA0BF0" w:rsidRDefault="00EA0BF0" w:rsidP="00A5027C">
            <w:pPr>
              <w:jc w:val="center"/>
              <w:rPr>
                <w:rFonts w:ascii="Maiandra GD" w:hAnsi="Maiandra GD"/>
                <w:bCs/>
                <w:iCs/>
                <w:szCs w:val="24"/>
              </w:rPr>
            </w:pPr>
            <w:r>
              <w:rPr>
                <w:rFonts w:ascii="Arial" w:hAnsi="Arial" w:cs="Arial" w:hint="eastAsia"/>
                <w:bCs/>
                <w:iCs/>
                <w:szCs w:val="24"/>
                <w:lang w:eastAsia="ja-JP"/>
              </w:rPr>
              <w:t>○</w:t>
            </w:r>
            <w:r>
              <w:rPr>
                <w:rFonts w:ascii="Arial" w:hAnsi="Arial" w:cs="Arial"/>
                <w:bCs/>
                <w:iCs/>
                <w:szCs w:val="24"/>
                <w:lang w:eastAsia="ja-JP"/>
              </w:rPr>
              <w:tab/>
            </w:r>
            <w:r>
              <w:rPr>
                <w:rFonts w:ascii="Arial" w:hAnsi="Arial" w:cs="Arial"/>
                <w:bCs/>
                <w:iCs/>
                <w:szCs w:val="24"/>
                <w:lang w:eastAsia="ja-JP"/>
              </w:rPr>
              <w:tab/>
            </w:r>
            <w:r>
              <w:rPr>
                <w:rFonts w:ascii="Arial" w:hAnsi="Arial" w:cs="Arial"/>
                <w:bCs/>
                <w:iCs/>
                <w:szCs w:val="24"/>
                <w:lang w:eastAsia="ja-JP"/>
              </w:rPr>
              <w:tab/>
              <w:t xml:space="preserve">     ○</w:t>
            </w:r>
          </w:p>
        </w:tc>
        <w:tc>
          <w:tcPr>
            <w:tcW w:w="6055" w:type="dxa"/>
            <w:vAlign w:val="center"/>
          </w:tcPr>
          <w:p w14:paraId="3267EA31" w14:textId="77777777" w:rsidR="00EA0BF0" w:rsidRDefault="00EA0BF0" w:rsidP="00A5027C">
            <w:pPr>
              <w:rPr>
                <w:rFonts w:ascii="Maiandra GD" w:hAnsi="Maiandra GD"/>
                <w:bCs/>
                <w:iCs/>
                <w:szCs w:val="24"/>
              </w:rPr>
            </w:pPr>
            <w:r>
              <w:rPr>
                <w:rFonts w:ascii="Maiandra GD" w:hAnsi="Maiandra GD"/>
                <w:bCs/>
                <w:iCs/>
                <w:szCs w:val="24"/>
              </w:rPr>
              <w:t>Grand-père de Clovis.</w:t>
            </w:r>
          </w:p>
        </w:tc>
      </w:tr>
      <w:tr w:rsidR="00EA0BF0" w14:paraId="309FBBE3" w14:textId="77777777" w:rsidTr="00A5027C">
        <w:trPr>
          <w:trHeight w:val="510"/>
        </w:trPr>
        <w:tc>
          <w:tcPr>
            <w:tcW w:w="2122" w:type="dxa"/>
            <w:vAlign w:val="center"/>
          </w:tcPr>
          <w:p w14:paraId="4FAD082F" w14:textId="77777777" w:rsidR="00EA0BF0" w:rsidRDefault="00EA0BF0" w:rsidP="00A5027C">
            <w:pPr>
              <w:jc w:val="right"/>
              <w:rPr>
                <w:rFonts w:ascii="Maiandra GD" w:hAnsi="Maiandra GD"/>
                <w:bCs/>
                <w:iCs/>
                <w:szCs w:val="24"/>
              </w:rPr>
            </w:pPr>
            <w:r>
              <w:rPr>
                <w:rFonts w:ascii="Maiandra GD" w:hAnsi="Maiandra GD"/>
                <w:bCs/>
                <w:iCs/>
                <w:szCs w:val="24"/>
              </w:rPr>
              <w:t>481</w:t>
            </w:r>
          </w:p>
        </w:tc>
        <w:tc>
          <w:tcPr>
            <w:tcW w:w="2976" w:type="dxa"/>
            <w:vAlign w:val="center"/>
          </w:tcPr>
          <w:p w14:paraId="3C1FD442" w14:textId="77777777" w:rsidR="00EA0BF0" w:rsidRDefault="00EA0BF0" w:rsidP="00A5027C">
            <w:pPr>
              <w:jc w:val="center"/>
              <w:rPr>
                <w:rFonts w:ascii="Maiandra GD" w:hAnsi="Maiandra GD"/>
                <w:bCs/>
                <w:iCs/>
                <w:szCs w:val="24"/>
              </w:rPr>
            </w:pPr>
            <w:r>
              <w:rPr>
                <w:rFonts w:ascii="Arial" w:hAnsi="Arial" w:cs="Arial" w:hint="eastAsia"/>
                <w:bCs/>
                <w:iCs/>
                <w:szCs w:val="24"/>
                <w:lang w:eastAsia="ja-JP"/>
              </w:rPr>
              <w:t>○</w:t>
            </w:r>
            <w:r>
              <w:rPr>
                <w:rFonts w:ascii="Arial" w:hAnsi="Arial" w:cs="Arial"/>
                <w:bCs/>
                <w:iCs/>
                <w:szCs w:val="24"/>
                <w:lang w:eastAsia="ja-JP"/>
              </w:rPr>
              <w:tab/>
            </w:r>
            <w:r>
              <w:rPr>
                <w:rFonts w:ascii="Arial" w:hAnsi="Arial" w:cs="Arial"/>
                <w:bCs/>
                <w:iCs/>
                <w:szCs w:val="24"/>
                <w:lang w:eastAsia="ja-JP"/>
              </w:rPr>
              <w:tab/>
            </w:r>
            <w:r>
              <w:rPr>
                <w:rFonts w:ascii="Arial" w:hAnsi="Arial" w:cs="Arial"/>
                <w:bCs/>
                <w:iCs/>
                <w:szCs w:val="24"/>
                <w:lang w:eastAsia="ja-JP"/>
              </w:rPr>
              <w:tab/>
              <w:t xml:space="preserve">     ○</w:t>
            </w:r>
          </w:p>
        </w:tc>
        <w:tc>
          <w:tcPr>
            <w:tcW w:w="6055" w:type="dxa"/>
            <w:vAlign w:val="center"/>
          </w:tcPr>
          <w:p w14:paraId="2C1EB202" w14:textId="77777777" w:rsidR="00EA0BF0" w:rsidRDefault="00EA0BF0" w:rsidP="00A5027C">
            <w:pPr>
              <w:rPr>
                <w:rFonts w:ascii="Maiandra GD" w:hAnsi="Maiandra GD"/>
                <w:bCs/>
                <w:iCs/>
                <w:szCs w:val="24"/>
              </w:rPr>
            </w:pPr>
            <w:r>
              <w:rPr>
                <w:rFonts w:ascii="Maiandra GD" w:hAnsi="Maiandra GD"/>
                <w:bCs/>
                <w:iCs/>
                <w:szCs w:val="24"/>
              </w:rPr>
              <w:t>Année du baptême de Clovis.</w:t>
            </w:r>
          </w:p>
        </w:tc>
      </w:tr>
    </w:tbl>
    <w:p w14:paraId="0A74A51B" w14:textId="23472F3A" w:rsidR="00EA0BF0" w:rsidRDefault="00EA0BF0">
      <w:pPr>
        <w:rPr>
          <w:rFonts w:ascii="Maiandra GD" w:hAnsi="Maiandra GD"/>
          <w:b/>
          <w:szCs w:val="24"/>
        </w:rPr>
      </w:pPr>
      <w:r>
        <w:rPr>
          <w:rFonts w:ascii="Maiandra GD" w:hAnsi="Maiandra GD"/>
          <w:b/>
          <w:szCs w:val="24"/>
        </w:rPr>
        <w:br w:type="page"/>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1"/>
        <w:gridCol w:w="4863"/>
        <w:gridCol w:w="2949"/>
        <w:gridCol w:w="1124"/>
      </w:tblGrid>
      <w:tr w:rsidR="0001285B" w:rsidRPr="006B5726" w14:paraId="6C31D335" w14:textId="77777777" w:rsidTr="00B47836">
        <w:trPr>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D9D9D9"/>
          </w:tcPr>
          <w:p w14:paraId="0BB65043" w14:textId="34A58AA6" w:rsidR="0001285B" w:rsidRPr="00192877" w:rsidRDefault="007849BE" w:rsidP="00B47836">
            <w:pPr>
              <w:jc w:val="center"/>
              <w:rPr>
                <w:rFonts w:ascii="Maiandra GD" w:hAnsi="Maiandra GD"/>
                <w:b/>
                <w:color w:val="0070C0"/>
                <w:sz w:val="40"/>
                <w:szCs w:val="32"/>
              </w:rPr>
            </w:pPr>
            <w:r>
              <w:rPr>
                <w:rFonts w:ascii="Maiandra GD" w:hAnsi="Maiandra GD"/>
                <w:b/>
                <w:color w:val="0070C0"/>
                <w:sz w:val="40"/>
                <w:szCs w:val="32"/>
              </w:rPr>
              <w:lastRenderedPageBreak/>
              <w:t>De Clovis à Charlemagne</w:t>
            </w:r>
          </w:p>
        </w:tc>
      </w:tr>
      <w:tr w:rsidR="0001285B" w:rsidRPr="006B5726" w14:paraId="38B0D706" w14:textId="77777777" w:rsidTr="00B47836">
        <w:trPr>
          <w:trHeight w:val="705"/>
          <w:jc w:val="center"/>
        </w:trPr>
        <w:tc>
          <w:tcPr>
            <w:tcW w:w="2121" w:type="dxa"/>
            <w:tcBorders>
              <w:top w:val="single" w:sz="18" w:space="0" w:color="auto"/>
              <w:left w:val="single" w:sz="18" w:space="0" w:color="auto"/>
              <w:bottom w:val="single" w:sz="18" w:space="0" w:color="auto"/>
              <w:right w:val="single" w:sz="18" w:space="0" w:color="auto"/>
            </w:tcBorders>
            <w:shd w:val="clear" w:color="auto" w:fill="FFFF00"/>
            <w:vAlign w:val="center"/>
          </w:tcPr>
          <w:p w14:paraId="4E809349" w14:textId="269F1A69" w:rsidR="0001285B" w:rsidRPr="00845171" w:rsidRDefault="0001285B" w:rsidP="00B47836">
            <w:pPr>
              <w:jc w:val="center"/>
              <w:rPr>
                <w:rFonts w:ascii="Maiandra GD" w:hAnsi="Maiandra GD"/>
                <w:bCs/>
                <w:i/>
                <w:color w:val="FF0000"/>
                <w:sz w:val="44"/>
              </w:rPr>
            </w:pPr>
            <w:r w:rsidRPr="00845171">
              <w:rPr>
                <w:rStyle w:val="FP-Nomsance"/>
                <w:i/>
                <w:color w:val="FF0000"/>
                <w:sz w:val="44"/>
              </w:rPr>
              <w:t>Séance</w:t>
            </w:r>
            <w:r>
              <w:rPr>
                <w:rStyle w:val="FP-Nomsance"/>
                <w:i/>
                <w:color w:val="FF0000"/>
                <w:sz w:val="44"/>
              </w:rPr>
              <w:t> </w:t>
            </w:r>
            <w:r w:rsidR="00D31144">
              <w:rPr>
                <w:rStyle w:val="FP-Nomsance"/>
                <w:i/>
                <w:color w:val="FF0000"/>
                <w:sz w:val="44"/>
              </w:rPr>
              <w:t>2</w:t>
            </w:r>
          </w:p>
        </w:tc>
        <w:tc>
          <w:tcPr>
            <w:tcW w:w="8936" w:type="dxa"/>
            <w:gridSpan w:val="3"/>
            <w:tcBorders>
              <w:top w:val="single" w:sz="18" w:space="0" w:color="auto"/>
              <w:left w:val="single" w:sz="18" w:space="0" w:color="auto"/>
              <w:bottom w:val="single" w:sz="18" w:space="0" w:color="auto"/>
              <w:right w:val="single" w:sz="18" w:space="0" w:color="auto"/>
            </w:tcBorders>
            <w:shd w:val="clear" w:color="auto" w:fill="FFFF00"/>
            <w:vAlign w:val="center"/>
          </w:tcPr>
          <w:p w14:paraId="359F3B40" w14:textId="6E7F56D5" w:rsidR="0001285B" w:rsidRPr="00845171" w:rsidRDefault="007849BE" w:rsidP="00B47836">
            <w:pPr>
              <w:jc w:val="center"/>
              <w:rPr>
                <w:rFonts w:ascii="Maiandra GD" w:hAnsi="Maiandra GD"/>
                <w:i/>
                <w:iCs/>
              </w:rPr>
            </w:pPr>
            <w:r>
              <w:rPr>
                <w:rStyle w:val="FP-Nomsance"/>
                <w:sz w:val="44"/>
              </w:rPr>
              <w:t>Charlemagne et les Carolingiens</w:t>
            </w:r>
          </w:p>
        </w:tc>
      </w:tr>
      <w:tr w:rsidR="0001285B" w:rsidRPr="006B5726" w14:paraId="6C9631B1" w14:textId="77777777" w:rsidTr="00B47836">
        <w:trPr>
          <w:trHeight w:val="50"/>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FFFFFF"/>
          </w:tcPr>
          <w:p w14:paraId="693091D8" w14:textId="77777777" w:rsidR="00905D9B" w:rsidRDefault="0001285B" w:rsidP="00C913DF">
            <w:pPr>
              <w:rPr>
                <w:rFonts w:ascii="Maiandra GD" w:hAnsi="Maiandra GD"/>
                <w:i/>
              </w:rPr>
            </w:pPr>
            <w:r w:rsidRPr="00845171">
              <w:rPr>
                <w:rFonts w:ascii="Maiandra GD" w:hAnsi="Maiandra GD"/>
                <w:i/>
                <w:iCs/>
                <w:color w:val="FF0000"/>
                <w:u w:val="single"/>
              </w:rPr>
              <w:t>Objectif</w:t>
            </w:r>
            <w:r>
              <w:rPr>
                <w:rFonts w:ascii="Maiandra GD" w:hAnsi="Maiandra GD"/>
                <w:i/>
                <w:iCs/>
                <w:color w:val="FF0000"/>
                <w:u w:val="single"/>
              </w:rPr>
              <w:t>s</w:t>
            </w:r>
            <w:r>
              <w:rPr>
                <w:rFonts w:ascii="Maiandra GD" w:hAnsi="Maiandra GD"/>
                <w:iCs/>
              </w:rPr>
              <w:tab/>
            </w:r>
            <w:r w:rsidR="00D6181D">
              <w:rPr>
                <w:rFonts w:ascii="Maiandra GD" w:hAnsi="Maiandra GD"/>
              </w:rPr>
              <w:sym w:font="Wingdings" w:char="F08D"/>
            </w:r>
            <w:r w:rsidR="00D6181D" w:rsidRPr="00314551">
              <w:rPr>
                <w:rFonts w:ascii="Maiandra GD" w:hAnsi="Maiandra GD"/>
              </w:rPr>
              <w:t xml:space="preserve"> </w:t>
            </w:r>
            <w:r w:rsidR="00D6181D">
              <w:rPr>
                <w:rFonts w:ascii="Maiandra GD" w:hAnsi="Maiandra GD"/>
                <w:i/>
              </w:rPr>
              <w:t>Connaitre quelques éléments sur les Carolingiens.</w:t>
            </w:r>
          </w:p>
          <w:p w14:paraId="2BFB8E7E" w14:textId="380BB9F2" w:rsidR="00D6181D" w:rsidRPr="00F27B50" w:rsidRDefault="00D6181D" w:rsidP="00C913DF">
            <w:pPr>
              <w:rPr>
                <w:rStyle w:val="FP-Nomsance"/>
                <w:b w:val="0"/>
                <w:bCs w:val="0"/>
                <w:i/>
                <w:iCs/>
                <w:color w:val="auto"/>
                <w:sz w:val="24"/>
              </w:rPr>
            </w:pPr>
            <w:r>
              <w:rPr>
                <w:rFonts w:ascii="Maiandra GD" w:hAnsi="Maiandra GD"/>
                <w:i/>
              </w:rPr>
              <w:tab/>
            </w:r>
            <w:r>
              <w:rPr>
                <w:rFonts w:ascii="Maiandra GD" w:hAnsi="Maiandra GD"/>
                <w:i/>
              </w:rPr>
              <w:tab/>
            </w:r>
            <w:r>
              <w:rPr>
                <w:rFonts w:ascii="Maiandra GD" w:hAnsi="Maiandra GD"/>
                <w:iCs/>
              </w:rPr>
              <w:sym w:font="Wingdings" w:char="F08E"/>
            </w:r>
            <w:r>
              <w:rPr>
                <w:rFonts w:ascii="Maiandra GD" w:hAnsi="Maiandra GD"/>
                <w:iCs/>
              </w:rPr>
              <w:t xml:space="preserve"> </w:t>
            </w:r>
            <w:r>
              <w:rPr>
                <w:rFonts w:ascii="Maiandra GD" w:hAnsi="Maiandra GD"/>
                <w:i/>
                <w:iCs/>
              </w:rPr>
              <w:t>Trouver des informations dans une fiche documentaire.</w:t>
            </w:r>
          </w:p>
        </w:tc>
      </w:tr>
      <w:tr w:rsidR="0001285B" w:rsidRPr="006B5726" w14:paraId="30DE910B" w14:textId="77777777" w:rsidTr="00B47836">
        <w:trPr>
          <w:jc w:val="center"/>
        </w:trPr>
        <w:tc>
          <w:tcPr>
            <w:tcW w:w="6984" w:type="dxa"/>
            <w:gridSpan w:val="2"/>
            <w:tcBorders>
              <w:left w:val="single" w:sz="18" w:space="0" w:color="auto"/>
              <w:bottom w:val="single" w:sz="4" w:space="0" w:color="auto"/>
            </w:tcBorders>
          </w:tcPr>
          <w:p w14:paraId="58FD3CCC" w14:textId="77777777" w:rsidR="0001285B" w:rsidRPr="00192877" w:rsidRDefault="0001285B" w:rsidP="00B47836">
            <w:pPr>
              <w:rPr>
                <w:rFonts w:ascii="Maiandra GD" w:hAnsi="Maiandra GD"/>
                <w:color w:val="FF0000"/>
                <w:u w:val="single"/>
              </w:rPr>
            </w:pPr>
            <w:r w:rsidRPr="006B5726">
              <w:rPr>
                <w:rFonts w:ascii="Maiandra GD" w:hAnsi="Maiandra GD"/>
                <w:i/>
                <w:iCs/>
                <w:color w:val="FF0000"/>
                <w:u w:val="single"/>
              </w:rPr>
              <w:t>Matériel</w:t>
            </w:r>
            <w:r w:rsidRPr="006B5726">
              <w:rPr>
                <w:rFonts w:ascii="Maiandra GD" w:hAnsi="Maiandra GD"/>
                <w:color w:val="FF0000"/>
                <w:u w:val="single"/>
              </w:rPr>
              <w:t xml:space="preserve"> : </w:t>
            </w:r>
          </w:p>
          <w:p w14:paraId="061254BA" w14:textId="77777777" w:rsidR="0001285B" w:rsidRDefault="0001285B" w:rsidP="00B47836">
            <w:pPr>
              <w:rPr>
                <w:rFonts w:ascii="Maiandra GD" w:hAnsi="Maiandra GD"/>
              </w:rPr>
            </w:pPr>
            <w:r>
              <w:rPr>
                <w:rFonts w:ascii="Maiandra GD" w:hAnsi="Maiandra GD"/>
              </w:rPr>
              <w:t>- Ordinateur et vidéoprojecteur.</w:t>
            </w:r>
          </w:p>
          <w:p w14:paraId="0849054B" w14:textId="1D19C44F" w:rsidR="0001285B" w:rsidRDefault="0001285B" w:rsidP="00B47836">
            <w:pPr>
              <w:rPr>
                <w:rFonts w:ascii="Maiandra GD" w:hAnsi="Maiandra GD"/>
                <w:iCs/>
              </w:rPr>
            </w:pPr>
            <w:r>
              <w:rPr>
                <w:rFonts w:ascii="Maiandra GD" w:hAnsi="Maiandra GD"/>
                <w:iCs/>
              </w:rPr>
              <w:t xml:space="preserve">- Fichier numérique : </w:t>
            </w:r>
            <w:r w:rsidR="007849BE">
              <w:rPr>
                <w:rFonts w:ascii="Maiandra GD" w:hAnsi="Maiandra GD"/>
                <w:iCs/>
                <w:u w:val="single"/>
              </w:rPr>
              <w:t>Charlemagne et les Carolingiens</w:t>
            </w:r>
            <w:r>
              <w:rPr>
                <w:rFonts w:ascii="Maiandra GD" w:hAnsi="Maiandra GD"/>
                <w:iCs/>
                <w:u w:val="single"/>
              </w:rPr>
              <w:t xml:space="preserve"> - Diaporama</w:t>
            </w:r>
            <w:r>
              <w:rPr>
                <w:rFonts w:ascii="Maiandra GD" w:hAnsi="Maiandra GD"/>
                <w:iCs/>
              </w:rPr>
              <w:t>.</w:t>
            </w:r>
          </w:p>
          <w:p w14:paraId="67FF495F" w14:textId="2578AE7F" w:rsidR="0082302F" w:rsidRDefault="0082302F" w:rsidP="00B47836">
            <w:pPr>
              <w:rPr>
                <w:rFonts w:ascii="Maiandra GD" w:hAnsi="Maiandra GD"/>
                <w:iCs/>
              </w:rPr>
            </w:pPr>
            <w:r>
              <w:rPr>
                <w:rFonts w:ascii="Maiandra GD" w:hAnsi="Maiandra GD"/>
                <w:iCs/>
              </w:rPr>
              <w:t>- Une fiche documentaire par élève.</w:t>
            </w:r>
          </w:p>
          <w:p w14:paraId="745CB7AE" w14:textId="1C93FCB2" w:rsidR="00FD5F09" w:rsidRPr="0014416C" w:rsidRDefault="00D31144" w:rsidP="00B47836">
            <w:pPr>
              <w:rPr>
                <w:rFonts w:ascii="Maiandra GD" w:hAnsi="Maiandra GD"/>
                <w:iCs/>
              </w:rPr>
            </w:pPr>
            <w:r>
              <w:rPr>
                <w:rFonts w:ascii="Maiandra GD" w:hAnsi="Maiandra GD"/>
                <w:iCs/>
              </w:rPr>
              <w:t>- Une fiche d</w:t>
            </w:r>
            <w:r w:rsidR="006E6F26">
              <w:rPr>
                <w:rFonts w:ascii="Maiandra GD" w:hAnsi="Maiandra GD"/>
                <w:iCs/>
              </w:rPr>
              <w:t>’activité</w:t>
            </w:r>
            <w:r>
              <w:rPr>
                <w:rFonts w:ascii="Maiandra GD" w:hAnsi="Maiandra GD"/>
                <w:iCs/>
              </w:rPr>
              <w:t xml:space="preserve"> par élève.</w:t>
            </w:r>
          </w:p>
        </w:tc>
        <w:tc>
          <w:tcPr>
            <w:tcW w:w="4073" w:type="dxa"/>
            <w:gridSpan w:val="2"/>
            <w:tcBorders>
              <w:bottom w:val="single" w:sz="4" w:space="0" w:color="auto"/>
              <w:right w:val="single" w:sz="18" w:space="0" w:color="auto"/>
            </w:tcBorders>
          </w:tcPr>
          <w:p w14:paraId="23FF7936" w14:textId="77777777" w:rsidR="0001285B" w:rsidRDefault="0001285B" w:rsidP="00B47836">
            <w:pPr>
              <w:rPr>
                <w:rFonts w:ascii="Maiandra GD" w:hAnsi="Maiandra GD"/>
                <w:color w:val="FF0000"/>
                <w:u w:val="single"/>
              </w:rPr>
            </w:pPr>
            <w:r>
              <w:rPr>
                <w:rFonts w:ascii="Maiandra GD" w:hAnsi="Maiandra GD"/>
                <w:i/>
                <w:iCs/>
                <w:color w:val="FF0000"/>
                <w:u w:val="single"/>
              </w:rPr>
              <w:t>Aide aux élèves en difficulté </w:t>
            </w:r>
            <w:r>
              <w:rPr>
                <w:rFonts w:ascii="Maiandra GD" w:hAnsi="Maiandra GD"/>
                <w:color w:val="FF0000"/>
                <w:u w:val="single"/>
              </w:rPr>
              <w:t>:</w:t>
            </w:r>
          </w:p>
          <w:p w14:paraId="1AD9CEC8" w14:textId="77777777" w:rsidR="0001285B" w:rsidRPr="006B5726" w:rsidRDefault="0001285B" w:rsidP="00B47836">
            <w:pPr>
              <w:tabs>
                <w:tab w:val="left" w:pos="945"/>
              </w:tabs>
              <w:rPr>
                <w:rFonts w:ascii="Maiandra GD" w:hAnsi="Maiandra GD"/>
              </w:rPr>
            </w:pPr>
            <w:r w:rsidRPr="00061393">
              <w:rPr>
                <w:rFonts w:ascii="Maiandra GD" w:hAnsi="Maiandra GD"/>
                <w:color w:val="00B050"/>
              </w:rPr>
              <w:t xml:space="preserve">- </w:t>
            </w:r>
            <w:r>
              <w:rPr>
                <w:rFonts w:ascii="Maiandra GD" w:hAnsi="Maiandra GD"/>
                <w:color w:val="00B050"/>
              </w:rPr>
              <w:t>Aide de l’enseignant.</w:t>
            </w:r>
          </w:p>
        </w:tc>
      </w:tr>
      <w:tr w:rsidR="0001285B" w:rsidRPr="006B5726" w14:paraId="0A88AE9E" w14:textId="77777777" w:rsidTr="00B47836">
        <w:trPr>
          <w:trHeight w:val="35"/>
          <w:jc w:val="center"/>
        </w:trPr>
        <w:tc>
          <w:tcPr>
            <w:tcW w:w="9933" w:type="dxa"/>
            <w:gridSpan w:val="3"/>
            <w:tcBorders>
              <w:top w:val="single" w:sz="4" w:space="0" w:color="auto"/>
              <w:left w:val="single" w:sz="18" w:space="0" w:color="auto"/>
              <w:bottom w:val="single" w:sz="18" w:space="0" w:color="auto"/>
            </w:tcBorders>
            <w:vAlign w:val="center"/>
          </w:tcPr>
          <w:p w14:paraId="656F2A49" w14:textId="540E54D6" w:rsidR="0001285B" w:rsidRPr="00974C7A" w:rsidRDefault="0001285B" w:rsidP="00B47836">
            <w:pPr>
              <w:rPr>
                <w:rFonts w:ascii="Maiandra GD" w:hAnsi="Maiandra GD"/>
                <w:i/>
                <w:iCs/>
                <w:color w:val="FF0000"/>
                <w:u w:val="single"/>
              </w:rPr>
            </w:pPr>
            <w:r w:rsidRPr="00493F0B">
              <w:rPr>
                <w:rFonts w:ascii="Maiandra GD" w:hAnsi="Maiandra GD"/>
                <w:b/>
                <w:i/>
                <w:iCs/>
                <w:color w:val="FF0000"/>
                <w:sz w:val="40"/>
                <w:u w:val="single"/>
              </w:rPr>
              <w:t>Déroulement</w:t>
            </w:r>
            <w:r w:rsidRPr="00493F0B">
              <w:rPr>
                <w:rFonts w:ascii="Maiandra GD" w:hAnsi="Maiandra GD"/>
                <w:b/>
                <w:i/>
                <w:iCs/>
                <w:color w:val="FF0000"/>
                <w:sz w:val="40"/>
              </w:rPr>
              <w:t xml:space="preserve"> </w:t>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sidR="00E17755">
              <w:rPr>
                <w:rFonts w:ascii="Maiandra GD" w:hAnsi="Maiandra GD"/>
                <w:b/>
                <w:i/>
                <w:iCs/>
                <w:color w:val="0070C0"/>
                <w:sz w:val="40"/>
              </w:rPr>
              <w:t>51</w:t>
            </w:r>
            <w:r w:rsidRPr="00E9204C">
              <w:rPr>
                <w:rFonts w:ascii="Maiandra GD" w:hAnsi="Maiandra GD"/>
                <w:b/>
                <w:i/>
                <w:iCs/>
                <w:color w:val="0070C0"/>
                <w:sz w:val="40"/>
              </w:rPr>
              <w:t xml:space="preserve"> min</w:t>
            </w:r>
          </w:p>
        </w:tc>
        <w:tc>
          <w:tcPr>
            <w:tcW w:w="1124" w:type="dxa"/>
            <w:tcBorders>
              <w:top w:val="single" w:sz="4" w:space="0" w:color="auto"/>
              <w:bottom w:val="single" w:sz="18" w:space="0" w:color="auto"/>
              <w:right w:val="single" w:sz="18" w:space="0" w:color="auto"/>
            </w:tcBorders>
          </w:tcPr>
          <w:p w14:paraId="74B623CF" w14:textId="77777777" w:rsidR="0001285B" w:rsidRPr="00974C7A" w:rsidRDefault="0001285B" w:rsidP="00B47836">
            <w:pPr>
              <w:rPr>
                <w:rFonts w:ascii="Maiandra GD" w:hAnsi="Maiandra GD"/>
                <w:i/>
                <w:iCs/>
                <w:color w:val="FF0000"/>
                <w:u w:val="single"/>
              </w:rPr>
            </w:pPr>
            <w:r>
              <w:rPr>
                <w:rFonts w:ascii="Maiandra GD" w:hAnsi="Maiandra GD"/>
                <w:i/>
                <w:iCs/>
                <w:color w:val="FF0000"/>
                <w:u w:val="single"/>
              </w:rPr>
              <w:t>Temps</w:t>
            </w:r>
          </w:p>
        </w:tc>
      </w:tr>
    </w:tbl>
    <w:p w14:paraId="389FA4F6" w14:textId="77777777" w:rsidR="0001285B" w:rsidRDefault="0001285B" w:rsidP="0001285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01285B" w:rsidRPr="006B5726" w14:paraId="239BE129" w14:textId="77777777" w:rsidTr="00B47836">
        <w:trPr>
          <w:trHeight w:val="354"/>
          <w:jc w:val="center"/>
        </w:trPr>
        <w:tc>
          <w:tcPr>
            <w:tcW w:w="9933" w:type="dxa"/>
          </w:tcPr>
          <w:p w14:paraId="5F8848BB" w14:textId="0EB809A8" w:rsidR="0001285B" w:rsidRDefault="0001285B" w:rsidP="00B47836">
            <w:pPr>
              <w:rPr>
                <w:rStyle w:val="FP-Phases"/>
                <w:b w:val="0"/>
                <w:color w:val="000000"/>
                <w:sz w:val="24"/>
                <w:szCs w:val="24"/>
              </w:rPr>
            </w:pPr>
            <w:r>
              <w:rPr>
                <w:rFonts w:ascii="Maiandra GD" w:hAnsi="Maiandra GD"/>
                <w:iCs/>
              </w:rPr>
              <w:t xml:space="preserve">- </w:t>
            </w:r>
            <w:r w:rsidR="00D31144">
              <w:rPr>
                <w:rStyle w:val="FP-Phases"/>
              </w:rPr>
              <w:t>Rappel</w:t>
            </w:r>
            <w:r>
              <w:rPr>
                <w:rStyle w:val="FP-Phases"/>
              </w:rPr>
              <w:t xml:space="preserve"> de la période</w:t>
            </w:r>
            <w:r w:rsidRPr="00F749E8">
              <w:rPr>
                <w:rStyle w:val="FP-Phases"/>
                <w:b w:val="0"/>
                <w:color w:val="000000"/>
                <w:sz w:val="24"/>
                <w:szCs w:val="24"/>
              </w:rPr>
              <w:t>.</w:t>
            </w:r>
          </w:p>
          <w:p w14:paraId="0A5B2632" w14:textId="77777777" w:rsidR="0001285B" w:rsidRPr="00843CBF" w:rsidRDefault="0001285B" w:rsidP="00B47836">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2.</w:t>
            </w:r>
          </w:p>
          <w:p w14:paraId="65D51418" w14:textId="1F28F0EF" w:rsidR="0001285B" w:rsidRPr="00C142C2" w:rsidRDefault="0001285B" w:rsidP="00B47836">
            <w:pPr>
              <w:rPr>
                <w:rStyle w:val="FP-Nomsance"/>
                <w:b w:val="0"/>
                <w:bCs w:val="0"/>
                <w:iCs/>
                <w:color w:val="auto"/>
                <w:sz w:val="24"/>
              </w:rPr>
            </w:pPr>
            <w:r>
              <w:rPr>
                <w:rFonts w:ascii="Maiandra GD" w:hAnsi="Maiandra GD"/>
                <w:iCs/>
              </w:rPr>
              <w:sym w:font="Wingdings 3" w:char="F022"/>
            </w:r>
            <w:r>
              <w:rPr>
                <w:rFonts w:ascii="Maiandra GD" w:hAnsi="Maiandra GD"/>
                <w:iCs/>
              </w:rPr>
              <w:t xml:space="preserve"> L’enseignant </w:t>
            </w:r>
            <w:r w:rsidR="00D31144">
              <w:rPr>
                <w:rFonts w:ascii="Maiandra GD" w:hAnsi="Maiandra GD"/>
                <w:iCs/>
              </w:rPr>
              <w:t>rappelle</w:t>
            </w:r>
            <w:r>
              <w:rPr>
                <w:rFonts w:ascii="Maiandra GD" w:hAnsi="Maiandra GD"/>
                <w:iCs/>
              </w:rPr>
              <w:t xml:space="preserve"> la période qui </w:t>
            </w:r>
            <w:r w:rsidR="00D31144">
              <w:rPr>
                <w:rFonts w:ascii="Maiandra GD" w:hAnsi="Maiandra GD"/>
                <w:iCs/>
              </w:rPr>
              <w:t>est</w:t>
            </w:r>
            <w:r>
              <w:rPr>
                <w:rFonts w:ascii="Maiandra GD" w:hAnsi="Maiandra GD"/>
                <w:iCs/>
              </w:rPr>
              <w:t xml:space="preserve"> étudiée, et fait le lien avec la frise de la classe.</w:t>
            </w:r>
          </w:p>
        </w:tc>
        <w:tc>
          <w:tcPr>
            <w:tcW w:w="1124" w:type="dxa"/>
          </w:tcPr>
          <w:p w14:paraId="3A70C4F2" w14:textId="77777777" w:rsidR="0001285B" w:rsidRDefault="0001285B" w:rsidP="00B47836">
            <w:pPr>
              <w:rPr>
                <w:rStyle w:val="FP-Nomsance"/>
                <w:b w:val="0"/>
                <w:i/>
                <w:color w:val="auto"/>
                <w:sz w:val="20"/>
              </w:rPr>
            </w:pPr>
            <w:r>
              <w:rPr>
                <w:rStyle w:val="FP-Nomsance"/>
                <w:b w:val="0"/>
                <w:i/>
                <w:sz w:val="20"/>
              </w:rPr>
              <w:t>2</w:t>
            </w:r>
          </w:p>
          <w:p w14:paraId="134044CB" w14:textId="77777777" w:rsidR="0001285B" w:rsidRPr="00D37ED9" w:rsidRDefault="0001285B" w:rsidP="00B47836">
            <w:pPr>
              <w:rPr>
                <w:rStyle w:val="FP-Nomsance"/>
                <w:b w:val="0"/>
                <w:i/>
                <w:color w:val="auto"/>
                <w:sz w:val="20"/>
              </w:rPr>
            </w:pPr>
          </w:p>
        </w:tc>
      </w:tr>
    </w:tbl>
    <w:p w14:paraId="2E19AB53" w14:textId="7350A1FE" w:rsidR="0001285B" w:rsidRDefault="0001285B" w:rsidP="0001285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D31144" w:rsidRPr="006B5726" w14:paraId="38EDEB33" w14:textId="77777777" w:rsidTr="002F710A">
        <w:trPr>
          <w:trHeight w:val="354"/>
          <w:jc w:val="center"/>
        </w:trPr>
        <w:tc>
          <w:tcPr>
            <w:tcW w:w="9933" w:type="dxa"/>
          </w:tcPr>
          <w:p w14:paraId="30D18073" w14:textId="2B832504" w:rsidR="00D31144" w:rsidRDefault="00D31144" w:rsidP="002F710A">
            <w:pPr>
              <w:rPr>
                <w:rStyle w:val="FP-Phases"/>
                <w:b w:val="0"/>
                <w:color w:val="000000"/>
                <w:sz w:val="24"/>
                <w:szCs w:val="24"/>
              </w:rPr>
            </w:pPr>
            <w:r>
              <w:rPr>
                <w:rFonts w:ascii="Maiandra GD" w:hAnsi="Maiandra GD"/>
                <w:iCs/>
              </w:rPr>
              <w:t xml:space="preserve">- </w:t>
            </w:r>
            <w:r>
              <w:rPr>
                <w:rStyle w:val="FP-Phases"/>
              </w:rPr>
              <w:t>Rappel de la séance précédente</w:t>
            </w:r>
            <w:r w:rsidRPr="00F749E8">
              <w:rPr>
                <w:rStyle w:val="FP-Phases"/>
                <w:b w:val="0"/>
                <w:color w:val="000000"/>
                <w:sz w:val="24"/>
                <w:szCs w:val="24"/>
              </w:rPr>
              <w:t>.</w:t>
            </w:r>
          </w:p>
          <w:p w14:paraId="70399769" w14:textId="1D0E0527" w:rsidR="00D31144" w:rsidRPr="00843CBF" w:rsidRDefault="00D31144" w:rsidP="002F710A">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sidR="00E17755">
              <w:rPr>
                <w:rFonts w:ascii="Maiandra GD" w:hAnsi="Maiandra GD"/>
                <w:iCs/>
                <w:color w:val="00B050"/>
              </w:rPr>
              <w:t>s</w:t>
            </w:r>
            <w:r>
              <w:rPr>
                <w:rFonts w:ascii="Maiandra GD" w:hAnsi="Maiandra GD"/>
                <w:iCs/>
                <w:color w:val="00B050"/>
              </w:rPr>
              <w:t xml:space="preserve"> 3</w:t>
            </w:r>
            <w:r w:rsidR="00E17755">
              <w:rPr>
                <w:rFonts w:ascii="Maiandra GD" w:hAnsi="Maiandra GD"/>
                <w:iCs/>
                <w:color w:val="00B050"/>
              </w:rPr>
              <w:t xml:space="preserve"> et 4</w:t>
            </w:r>
            <w:r>
              <w:rPr>
                <w:rFonts w:ascii="Maiandra GD" w:hAnsi="Maiandra GD"/>
                <w:iCs/>
                <w:color w:val="00B050"/>
              </w:rPr>
              <w:t>.</w:t>
            </w:r>
          </w:p>
          <w:p w14:paraId="6C729CF7" w14:textId="71BAA417" w:rsidR="00D31144" w:rsidRPr="00C142C2" w:rsidRDefault="00D31144" w:rsidP="002F710A">
            <w:pPr>
              <w:rPr>
                <w:rStyle w:val="FP-Nomsance"/>
                <w:b w:val="0"/>
                <w:bCs w:val="0"/>
                <w:iCs/>
                <w:color w:val="auto"/>
                <w:sz w:val="24"/>
              </w:rPr>
            </w:pPr>
            <w:r>
              <w:rPr>
                <w:rFonts w:ascii="Maiandra GD" w:hAnsi="Maiandra GD"/>
                <w:iCs/>
              </w:rPr>
              <w:sym w:font="Wingdings 3" w:char="F022"/>
            </w:r>
            <w:r>
              <w:rPr>
                <w:rFonts w:ascii="Maiandra GD" w:hAnsi="Maiandra GD"/>
                <w:iCs/>
              </w:rPr>
              <w:t xml:space="preserve"> L’enseignant interroge les élèves sur ce qui a été vu et appris lors de la séance précédente.</w:t>
            </w:r>
          </w:p>
        </w:tc>
        <w:tc>
          <w:tcPr>
            <w:tcW w:w="1124" w:type="dxa"/>
          </w:tcPr>
          <w:p w14:paraId="03FC9975" w14:textId="474FE612" w:rsidR="00D31144" w:rsidRDefault="00FD5F09" w:rsidP="002F710A">
            <w:pPr>
              <w:rPr>
                <w:rStyle w:val="FP-Nomsance"/>
                <w:b w:val="0"/>
                <w:i/>
                <w:color w:val="auto"/>
                <w:sz w:val="20"/>
              </w:rPr>
            </w:pPr>
            <w:r>
              <w:rPr>
                <w:rStyle w:val="FP-Nomsance"/>
                <w:b w:val="0"/>
                <w:i/>
                <w:sz w:val="20"/>
              </w:rPr>
              <w:t>2</w:t>
            </w:r>
          </w:p>
          <w:p w14:paraId="0C97DC5F" w14:textId="77777777" w:rsidR="00D31144" w:rsidRPr="00D37ED9" w:rsidRDefault="00D31144" w:rsidP="002F710A">
            <w:pPr>
              <w:rPr>
                <w:rStyle w:val="FP-Nomsance"/>
                <w:b w:val="0"/>
                <w:i/>
                <w:color w:val="auto"/>
                <w:sz w:val="20"/>
              </w:rPr>
            </w:pPr>
          </w:p>
        </w:tc>
      </w:tr>
    </w:tbl>
    <w:p w14:paraId="4D98F644" w14:textId="6AC85153" w:rsidR="0001285B" w:rsidRDefault="0001285B" w:rsidP="0001285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E17755" w:rsidRPr="00D37ED9" w14:paraId="2760034F" w14:textId="77777777" w:rsidTr="00A5027C">
        <w:trPr>
          <w:trHeight w:val="354"/>
          <w:jc w:val="center"/>
        </w:trPr>
        <w:tc>
          <w:tcPr>
            <w:tcW w:w="9933" w:type="dxa"/>
          </w:tcPr>
          <w:p w14:paraId="60192364" w14:textId="5A8AEBB5" w:rsidR="00E17755" w:rsidRDefault="00E17755" w:rsidP="00A5027C">
            <w:pPr>
              <w:rPr>
                <w:rStyle w:val="FP-Phases"/>
                <w:b w:val="0"/>
                <w:color w:val="000000"/>
                <w:sz w:val="24"/>
                <w:szCs w:val="24"/>
              </w:rPr>
            </w:pPr>
            <w:r>
              <w:rPr>
                <w:rFonts w:ascii="Maiandra GD" w:hAnsi="Maiandra GD"/>
                <w:iCs/>
              </w:rPr>
              <w:t xml:space="preserve">- </w:t>
            </w:r>
            <w:r>
              <w:rPr>
                <w:rStyle w:val="FP-Phases"/>
              </w:rPr>
              <w:t>Visionnage d’une vidéo sur la période étudiée</w:t>
            </w:r>
            <w:r w:rsidRPr="00F749E8">
              <w:rPr>
                <w:rStyle w:val="FP-Phases"/>
                <w:b w:val="0"/>
                <w:color w:val="000000"/>
                <w:sz w:val="24"/>
                <w:szCs w:val="24"/>
              </w:rPr>
              <w:t>.</w:t>
            </w:r>
          </w:p>
          <w:p w14:paraId="3F6FA79F" w14:textId="50D548F1" w:rsidR="00E17755" w:rsidRPr="00843CBF" w:rsidRDefault="00E17755" w:rsidP="00A5027C">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s 5 et 6.</w:t>
            </w:r>
          </w:p>
          <w:p w14:paraId="3BD722B6" w14:textId="77777777" w:rsidR="00E17755" w:rsidRDefault="00E17755" w:rsidP="00A5027C">
            <w:pPr>
              <w:rPr>
                <w:rFonts w:ascii="Maiandra GD" w:hAnsi="Maiandra GD"/>
                <w:iCs/>
              </w:rPr>
            </w:pPr>
            <w:r>
              <w:rPr>
                <w:rFonts w:ascii="Maiandra GD" w:hAnsi="Maiandra GD"/>
                <w:iCs/>
              </w:rPr>
              <w:sym w:font="Wingdings 3" w:char="F022"/>
            </w:r>
            <w:r>
              <w:rPr>
                <w:rFonts w:ascii="Maiandra GD" w:hAnsi="Maiandra GD"/>
                <w:iCs/>
              </w:rPr>
              <w:t xml:space="preserve"> L’enseignant diffuse la vidéo sur les Mérovingiens et les Carolingiens.</w:t>
            </w:r>
          </w:p>
          <w:p w14:paraId="397E45A5" w14:textId="572A77DB" w:rsidR="00E17755" w:rsidRPr="00C142C2" w:rsidRDefault="00E17755" w:rsidP="00A5027C">
            <w:pPr>
              <w:rPr>
                <w:rStyle w:val="FP-Nomsance"/>
                <w:b w:val="0"/>
                <w:bCs w:val="0"/>
                <w:iCs/>
                <w:color w:val="auto"/>
                <w:sz w:val="24"/>
              </w:rPr>
            </w:pPr>
            <w:r>
              <w:rPr>
                <w:rFonts w:ascii="Maiandra GD" w:hAnsi="Maiandra GD"/>
                <w:iCs/>
              </w:rPr>
              <w:sym w:font="Wingdings 3" w:char="F022"/>
            </w:r>
            <w:r>
              <w:rPr>
                <w:rFonts w:ascii="Maiandra GD" w:hAnsi="Maiandra GD"/>
                <w:iCs/>
              </w:rPr>
              <w:t xml:space="preserve"> L’enseignant interroge les élèves sur ce qu’ils ont vu et compris.</w:t>
            </w:r>
          </w:p>
        </w:tc>
        <w:tc>
          <w:tcPr>
            <w:tcW w:w="1124" w:type="dxa"/>
          </w:tcPr>
          <w:p w14:paraId="3C429E56" w14:textId="7916C970" w:rsidR="00E17755" w:rsidRDefault="00E17755" w:rsidP="00A5027C">
            <w:pPr>
              <w:rPr>
                <w:rStyle w:val="FP-Nomsance"/>
                <w:b w:val="0"/>
                <w:i/>
                <w:color w:val="auto"/>
                <w:sz w:val="20"/>
              </w:rPr>
            </w:pPr>
            <w:r>
              <w:rPr>
                <w:rStyle w:val="FP-Nomsance"/>
                <w:b w:val="0"/>
                <w:i/>
                <w:sz w:val="20"/>
              </w:rPr>
              <w:t>10</w:t>
            </w:r>
          </w:p>
          <w:p w14:paraId="62C12973" w14:textId="77777777" w:rsidR="00E17755" w:rsidRPr="00D37ED9" w:rsidRDefault="00E17755" w:rsidP="00A5027C">
            <w:pPr>
              <w:rPr>
                <w:rStyle w:val="FP-Nomsance"/>
                <w:b w:val="0"/>
                <w:i/>
                <w:color w:val="auto"/>
                <w:sz w:val="20"/>
              </w:rPr>
            </w:pPr>
          </w:p>
        </w:tc>
      </w:tr>
    </w:tbl>
    <w:p w14:paraId="01DEEC3A" w14:textId="77777777" w:rsidR="00E17755" w:rsidRDefault="00E17755" w:rsidP="0001285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01285B" w:rsidRPr="006B5726" w14:paraId="5BA33854" w14:textId="77777777" w:rsidTr="00B47836">
        <w:trPr>
          <w:trHeight w:val="354"/>
          <w:jc w:val="center"/>
        </w:trPr>
        <w:tc>
          <w:tcPr>
            <w:tcW w:w="9933" w:type="dxa"/>
          </w:tcPr>
          <w:p w14:paraId="002C5AC2" w14:textId="72D642AE" w:rsidR="0001285B" w:rsidRDefault="0001285B" w:rsidP="00B47836">
            <w:pPr>
              <w:rPr>
                <w:rFonts w:ascii="Maiandra GD" w:hAnsi="Maiandra GD"/>
                <w:iCs/>
              </w:rPr>
            </w:pPr>
            <w:r>
              <w:rPr>
                <w:rFonts w:ascii="Maiandra GD" w:hAnsi="Maiandra GD"/>
                <w:iCs/>
              </w:rPr>
              <w:t xml:space="preserve">- </w:t>
            </w:r>
            <w:r>
              <w:rPr>
                <w:rStyle w:val="FP-Phases"/>
              </w:rPr>
              <w:t xml:space="preserve">Activité </w:t>
            </w:r>
            <w:r w:rsidR="00FD5F09">
              <w:rPr>
                <w:rStyle w:val="FP-Phases"/>
              </w:rPr>
              <w:t xml:space="preserve">sur </w:t>
            </w:r>
            <w:r w:rsidR="00E17755">
              <w:rPr>
                <w:rStyle w:val="FP-Phases"/>
              </w:rPr>
              <w:t>Charlemagne</w:t>
            </w:r>
            <w:r>
              <w:rPr>
                <w:rFonts w:ascii="Maiandra GD" w:hAnsi="Maiandra GD"/>
                <w:iCs/>
              </w:rPr>
              <w:t>.</w:t>
            </w:r>
          </w:p>
          <w:p w14:paraId="35FA2522" w14:textId="67DD5EA2" w:rsidR="0001285B" w:rsidRPr="0082302F" w:rsidRDefault="0001285B" w:rsidP="00B47836">
            <w:pPr>
              <w:rPr>
                <w:rFonts w:ascii="Maiandra GD" w:hAnsi="Maiandra GD"/>
                <w:iCs/>
                <w:color w:val="00B050"/>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sidR="00D31144">
              <w:rPr>
                <w:rFonts w:ascii="Maiandra GD" w:hAnsi="Maiandra GD"/>
                <w:iCs/>
                <w:color w:val="00B050"/>
              </w:rPr>
              <w:t>s</w:t>
            </w:r>
            <w:r>
              <w:rPr>
                <w:rFonts w:ascii="Maiandra GD" w:hAnsi="Maiandra GD"/>
                <w:iCs/>
                <w:color w:val="00B050"/>
              </w:rPr>
              <w:t xml:space="preserve"> </w:t>
            </w:r>
            <w:r w:rsidR="00E17755">
              <w:rPr>
                <w:rFonts w:ascii="Maiandra GD" w:hAnsi="Maiandra GD"/>
                <w:iCs/>
                <w:color w:val="00B050"/>
              </w:rPr>
              <w:t>7</w:t>
            </w:r>
            <w:r w:rsidR="00D31144">
              <w:rPr>
                <w:rFonts w:ascii="Maiandra GD" w:hAnsi="Maiandra GD"/>
                <w:iCs/>
                <w:color w:val="00B050"/>
              </w:rPr>
              <w:t xml:space="preserve"> </w:t>
            </w:r>
            <w:r w:rsidR="00721921">
              <w:rPr>
                <w:rFonts w:ascii="Maiandra GD" w:hAnsi="Maiandra GD"/>
                <w:iCs/>
                <w:color w:val="00B050"/>
              </w:rPr>
              <w:t xml:space="preserve">et </w:t>
            </w:r>
            <w:r w:rsidR="00E17755">
              <w:rPr>
                <w:rFonts w:ascii="Maiandra GD" w:hAnsi="Maiandra GD"/>
                <w:iCs/>
                <w:color w:val="00B050"/>
              </w:rPr>
              <w:t>8</w:t>
            </w:r>
            <w:r>
              <w:rPr>
                <w:rFonts w:ascii="Maiandra GD" w:hAnsi="Maiandra GD"/>
                <w:iCs/>
                <w:color w:val="00B050"/>
              </w:rPr>
              <w:t>.</w:t>
            </w:r>
          </w:p>
          <w:p w14:paraId="387D55C9" w14:textId="7CAA369C" w:rsidR="00D31144" w:rsidRDefault="00D31144" w:rsidP="00B47836">
            <w:pPr>
              <w:rPr>
                <w:rFonts w:ascii="Maiandra GD" w:hAnsi="Maiandra GD"/>
                <w:iCs/>
              </w:rPr>
            </w:pPr>
            <w:r>
              <w:rPr>
                <w:rFonts w:ascii="Maiandra GD" w:hAnsi="Maiandra GD"/>
                <w:iCs/>
              </w:rPr>
              <w:sym w:font="Wingdings 3" w:char="F022"/>
            </w:r>
            <w:r>
              <w:rPr>
                <w:rFonts w:ascii="Maiandra GD" w:hAnsi="Maiandra GD"/>
                <w:iCs/>
              </w:rPr>
              <w:t xml:space="preserve"> </w:t>
            </w:r>
            <w:r w:rsidR="005C7A8F">
              <w:rPr>
                <w:rFonts w:ascii="Maiandra GD" w:hAnsi="Maiandra GD"/>
                <w:iCs/>
              </w:rPr>
              <w:t>L’activité est explicitée</w:t>
            </w:r>
            <w:r>
              <w:rPr>
                <w:rFonts w:ascii="Maiandra GD" w:hAnsi="Maiandra GD"/>
                <w:iCs/>
              </w:rPr>
              <w:t>.</w:t>
            </w:r>
          </w:p>
          <w:p w14:paraId="28FDE9BF" w14:textId="56222141" w:rsidR="005C7A8F" w:rsidRDefault="005C7A8F" w:rsidP="00B47836">
            <w:pPr>
              <w:rPr>
                <w:rFonts w:ascii="Maiandra GD" w:hAnsi="Maiandra GD"/>
                <w:iCs/>
              </w:rPr>
            </w:pPr>
            <w:r>
              <w:rPr>
                <w:rFonts w:ascii="Maiandra GD" w:hAnsi="Maiandra GD"/>
                <w:iCs/>
              </w:rPr>
              <w:sym w:font="Wingdings 3" w:char="F022"/>
            </w:r>
            <w:r>
              <w:rPr>
                <w:rFonts w:ascii="Maiandra GD" w:hAnsi="Maiandra GD"/>
                <w:iCs/>
              </w:rPr>
              <w:t xml:space="preserve"> </w:t>
            </w:r>
            <w:r w:rsidR="0082302F">
              <w:rPr>
                <w:rFonts w:ascii="Maiandra GD" w:hAnsi="Maiandra GD"/>
                <w:iCs/>
              </w:rPr>
              <w:t>L’enseignant distribue le matériel à chaque élève : une fiche documentaire, et une feuille d’activité.</w:t>
            </w:r>
          </w:p>
          <w:p w14:paraId="4012B074" w14:textId="77777777" w:rsidR="0001285B" w:rsidRDefault="0001285B" w:rsidP="00B47836">
            <w:pPr>
              <w:rPr>
                <w:rFonts w:ascii="Maiandra GD" w:hAnsi="Maiandra GD"/>
                <w:iCs/>
              </w:rPr>
            </w:pPr>
            <w:r>
              <w:rPr>
                <w:rFonts w:ascii="Maiandra GD" w:hAnsi="Maiandra GD"/>
                <w:iCs/>
              </w:rPr>
              <w:sym w:font="Wingdings 3" w:char="F022"/>
            </w:r>
            <w:r>
              <w:rPr>
                <w:rFonts w:ascii="Maiandra GD" w:hAnsi="Maiandra GD"/>
                <w:iCs/>
              </w:rPr>
              <w:t xml:space="preserve"> Les élèves réalisent l’activité.</w:t>
            </w:r>
          </w:p>
        </w:tc>
        <w:tc>
          <w:tcPr>
            <w:tcW w:w="1124" w:type="dxa"/>
          </w:tcPr>
          <w:p w14:paraId="280825EA" w14:textId="3BDB370F" w:rsidR="0001285B" w:rsidRDefault="00C913DF" w:rsidP="00B47836">
            <w:pPr>
              <w:rPr>
                <w:rStyle w:val="FP-Nomsance"/>
                <w:b w:val="0"/>
                <w:i/>
                <w:sz w:val="20"/>
              </w:rPr>
            </w:pPr>
            <w:r>
              <w:rPr>
                <w:rStyle w:val="FP-Nomsance"/>
                <w:b w:val="0"/>
                <w:i/>
                <w:sz w:val="20"/>
              </w:rPr>
              <w:t>15</w:t>
            </w:r>
          </w:p>
        </w:tc>
      </w:tr>
    </w:tbl>
    <w:p w14:paraId="1FB4E2CE" w14:textId="77777777" w:rsidR="0001285B" w:rsidRDefault="0001285B" w:rsidP="0001285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01285B" w:rsidRPr="006B5726" w14:paraId="75455B01" w14:textId="77777777" w:rsidTr="00B47836">
        <w:trPr>
          <w:trHeight w:val="354"/>
          <w:jc w:val="center"/>
        </w:trPr>
        <w:tc>
          <w:tcPr>
            <w:tcW w:w="9933" w:type="dxa"/>
          </w:tcPr>
          <w:p w14:paraId="796DCF13" w14:textId="77777777" w:rsidR="0001285B" w:rsidRDefault="0001285B" w:rsidP="00B47836">
            <w:pPr>
              <w:rPr>
                <w:rFonts w:ascii="Maiandra GD" w:hAnsi="Maiandra GD"/>
                <w:iCs/>
              </w:rPr>
            </w:pPr>
            <w:r>
              <w:rPr>
                <w:rFonts w:ascii="Maiandra GD" w:hAnsi="Maiandra GD"/>
                <w:iCs/>
              </w:rPr>
              <w:t xml:space="preserve">- </w:t>
            </w:r>
            <w:r>
              <w:rPr>
                <w:rStyle w:val="FP-Phases"/>
              </w:rPr>
              <w:t>Correction collective</w:t>
            </w:r>
            <w:r>
              <w:rPr>
                <w:rFonts w:ascii="Maiandra GD" w:hAnsi="Maiandra GD"/>
                <w:iCs/>
              </w:rPr>
              <w:t>.</w:t>
            </w:r>
          </w:p>
          <w:p w14:paraId="04AE0EBB" w14:textId="041DD041" w:rsidR="0001285B" w:rsidRPr="00843CBF" w:rsidRDefault="0001285B" w:rsidP="00B47836">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sidR="0082302F">
              <w:rPr>
                <w:rFonts w:ascii="Maiandra GD" w:hAnsi="Maiandra GD"/>
                <w:iCs/>
                <w:color w:val="00B050"/>
              </w:rPr>
              <w:t>s</w:t>
            </w:r>
            <w:r>
              <w:rPr>
                <w:rFonts w:ascii="Maiandra GD" w:hAnsi="Maiandra GD"/>
                <w:iCs/>
                <w:color w:val="00B050"/>
              </w:rPr>
              <w:t xml:space="preserve"> </w:t>
            </w:r>
            <w:r w:rsidR="00E17755">
              <w:rPr>
                <w:rFonts w:ascii="Maiandra GD" w:hAnsi="Maiandra GD"/>
                <w:iCs/>
                <w:color w:val="00B050"/>
              </w:rPr>
              <w:t>9</w:t>
            </w:r>
            <w:r w:rsidR="0082302F">
              <w:rPr>
                <w:rFonts w:ascii="Maiandra GD" w:hAnsi="Maiandra GD"/>
                <w:iCs/>
                <w:color w:val="00B050"/>
              </w:rPr>
              <w:t xml:space="preserve"> </w:t>
            </w:r>
            <w:r w:rsidR="00FD5F09">
              <w:rPr>
                <w:rFonts w:ascii="Maiandra GD" w:hAnsi="Maiandra GD"/>
                <w:iCs/>
                <w:color w:val="00B050"/>
              </w:rPr>
              <w:t>et</w:t>
            </w:r>
            <w:r w:rsidR="0082302F">
              <w:rPr>
                <w:rFonts w:ascii="Maiandra GD" w:hAnsi="Maiandra GD"/>
                <w:iCs/>
                <w:color w:val="00B050"/>
              </w:rPr>
              <w:t xml:space="preserve"> </w:t>
            </w:r>
            <w:r w:rsidR="00E17755">
              <w:rPr>
                <w:rFonts w:ascii="Maiandra GD" w:hAnsi="Maiandra GD"/>
                <w:iCs/>
                <w:color w:val="00B050"/>
              </w:rPr>
              <w:t>10</w:t>
            </w:r>
            <w:r>
              <w:rPr>
                <w:rFonts w:ascii="Maiandra GD" w:hAnsi="Maiandra GD"/>
                <w:iCs/>
                <w:color w:val="00B050"/>
              </w:rPr>
              <w:t>.</w:t>
            </w:r>
          </w:p>
          <w:p w14:paraId="2477D51B" w14:textId="03FED187" w:rsidR="0001285B" w:rsidRDefault="0001285B" w:rsidP="00B47836">
            <w:pPr>
              <w:rPr>
                <w:rFonts w:ascii="Maiandra GD" w:hAnsi="Maiandra GD"/>
                <w:iCs/>
              </w:rPr>
            </w:pPr>
            <w:r>
              <w:rPr>
                <w:rFonts w:ascii="Maiandra GD" w:hAnsi="Maiandra GD"/>
                <w:iCs/>
              </w:rPr>
              <w:sym w:font="Wingdings 3" w:char="F022"/>
            </w:r>
            <w:r>
              <w:rPr>
                <w:rFonts w:ascii="Maiandra GD" w:hAnsi="Maiandra GD"/>
                <w:iCs/>
              </w:rPr>
              <w:t xml:space="preserve"> L</w:t>
            </w:r>
            <w:r w:rsidR="006E6F26">
              <w:rPr>
                <w:rFonts w:ascii="Maiandra GD" w:hAnsi="Maiandra GD"/>
                <w:iCs/>
              </w:rPr>
              <w:t>’activité</w:t>
            </w:r>
            <w:r>
              <w:rPr>
                <w:rFonts w:ascii="Maiandra GD" w:hAnsi="Maiandra GD"/>
                <w:iCs/>
              </w:rPr>
              <w:t xml:space="preserve"> est corrigé</w:t>
            </w:r>
            <w:r w:rsidR="006E6F26">
              <w:rPr>
                <w:rFonts w:ascii="Maiandra GD" w:hAnsi="Maiandra GD"/>
                <w:iCs/>
              </w:rPr>
              <w:t>e</w:t>
            </w:r>
            <w:r>
              <w:rPr>
                <w:rFonts w:ascii="Maiandra GD" w:hAnsi="Maiandra GD"/>
                <w:iCs/>
              </w:rPr>
              <w:t xml:space="preserve"> collectivement.</w:t>
            </w:r>
          </w:p>
        </w:tc>
        <w:tc>
          <w:tcPr>
            <w:tcW w:w="1124" w:type="dxa"/>
          </w:tcPr>
          <w:p w14:paraId="243736FD" w14:textId="77777777" w:rsidR="0001285B" w:rsidRDefault="0001285B" w:rsidP="00B47836">
            <w:pPr>
              <w:rPr>
                <w:rStyle w:val="FP-Nomsance"/>
                <w:b w:val="0"/>
                <w:i/>
                <w:sz w:val="20"/>
              </w:rPr>
            </w:pPr>
            <w:r>
              <w:rPr>
                <w:rStyle w:val="FP-Nomsance"/>
                <w:b w:val="0"/>
                <w:i/>
                <w:sz w:val="20"/>
              </w:rPr>
              <w:t>5</w:t>
            </w:r>
          </w:p>
        </w:tc>
      </w:tr>
    </w:tbl>
    <w:p w14:paraId="60945752" w14:textId="77777777" w:rsidR="00FD5F09" w:rsidRDefault="00FD5F09" w:rsidP="0001285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01285B" w:rsidRPr="006B5726" w14:paraId="0FADF326" w14:textId="77777777" w:rsidTr="00B47836">
        <w:trPr>
          <w:trHeight w:val="354"/>
          <w:jc w:val="center"/>
        </w:trPr>
        <w:tc>
          <w:tcPr>
            <w:tcW w:w="9933" w:type="dxa"/>
          </w:tcPr>
          <w:p w14:paraId="0BF7D278" w14:textId="77777777" w:rsidR="0001285B" w:rsidRDefault="0001285B" w:rsidP="00B47836">
            <w:pPr>
              <w:rPr>
                <w:rFonts w:ascii="Maiandra GD" w:hAnsi="Maiandra GD"/>
                <w:iCs/>
              </w:rPr>
            </w:pPr>
            <w:r>
              <w:rPr>
                <w:rFonts w:ascii="Maiandra GD" w:hAnsi="Maiandra GD"/>
                <w:iCs/>
              </w:rPr>
              <w:t xml:space="preserve">- </w:t>
            </w:r>
            <w:r>
              <w:rPr>
                <w:rStyle w:val="FP-Phases"/>
              </w:rPr>
              <w:t>Conclusion de la séance</w:t>
            </w:r>
            <w:r>
              <w:rPr>
                <w:rFonts w:ascii="Maiandra GD" w:hAnsi="Maiandra GD"/>
                <w:iCs/>
              </w:rPr>
              <w:t>.</w:t>
            </w:r>
          </w:p>
          <w:p w14:paraId="3D51F21A" w14:textId="0C5BA112" w:rsidR="0001285B" w:rsidRPr="00843CBF" w:rsidRDefault="0001285B" w:rsidP="00B47836">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sidR="00C913DF">
              <w:rPr>
                <w:rFonts w:ascii="Maiandra GD" w:hAnsi="Maiandra GD"/>
                <w:iCs/>
                <w:color w:val="00B050"/>
              </w:rPr>
              <w:t>s</w:t>
            </w:r>
            <w:r>
              <w:rPr>
                <w:rFonts w:ascii="Maiandra GD" w:hAnsi="Maiandra GD"/>
                <w:iCs/>
                <w:color w:val="00B050"/>
              </w:rPr>
              <w:t xml:space="preserve"> </w:t>
            </w:r>
            <w:r w:rsidR="00E17755">
              <w:rPr>
                <w:rFonts w:ascii="Maiandra GD" w:hAnsi="Maiandra GD"/>
                <w:iCs/>
                <w:color w:val="00B050"/>
              </w:rPr>
              <w:t>11</w:t>
            </w:r>
            <w:r w:rsidR="00C913DF">
              <w:rPr>
                <w:rFonts w:ascii="Maiandra GD" w:hAnsi="Maiandra GD"/>
                <w:iCs/>
                <w:color w:val="00B050"/>
              </w:rPr>
              <w:t xml:space="preserve"> et </w:t>
            </w:r>
            <w:r w:rsidR="00E17755">
              <w:rPr>
                <w:rFonts w:ascii="Maiandra GD" w:hAnsi="Maiandra GD"/>
                <w:iCs/>
                <w:color w:val="00B050"/>
              </w:rPr>
              <w:t>12</w:t>
            </w:r>
            <w:r>
              <w:rPr>
                <w:rFonts w:ascii="Maiandra GD" w:hAnsi="Maiandra GD"/>
                <w:iCs/>
                <w:color w:val="00B050"/>
              </w:rPr>
              <w:t>.</w:t>
            </w:r>
          </w:p>
          <w:p w14:paraId="20A62A5D" w14:textId="527D6904" w:rsidR="0001285B" w:rsidRDefault="0001285B" w:rsidP="00B47836">
            <w:pPr>
              <w:rPr>
                <w:rFonts w:ascii="Maiandra GD" w:hAnsi="Maiandra GD"/>
                <w:iCs/>
              </w:rPr>
            </w:pPr>
            <w:r>
              <w:rPr>
                <w:rFonts w:ascii="Maiandra GD" w:hAnsi="Maiandra GD"/>
                <w:iCs/>
              </w:rPr>
              <w:sym w:font="Wingdings 3" w:char="F022"/>
            </w:r>
            <w:r>
              <w:rPr>
                <w:rFonts w:ascii="Maiandra GD" w:hAnsi="Maiandra GD"/>
                <w:iCs/>
              </w:rPr>
              <w:t xml:space="preserve"> L’enseignant revient sur les notions essentielles abordées lors de cette séance, en interrogeant les élèves.</w:t>
            </w:r>
          </w:p>
        </w:tc>
        <w:tc>
          <w:tcPr>
            <w:tcW w:w="1124" w:type="dxa"/>
          </w:tcPr>
          <w:p w14:paraId="21B3F440" w14:textId="77777777" w:rsidR="0001285B" w:rsidRDefault="0001285B" w:rsidP="00B47836">
            <w:pPr>
              <w:rPr>
                <w:rStyle w:val="FP-Nomsance"/>
                <w:b w:val="0"/>
                <w:i/>
                <w:sz w:val="20"/>
              </w:rPr>
            </w:pPr>
            <w:r>
              <w:rPr>
                <w:rStyle w:val="FP-Nomsance"/>
                <w:b w:val="0"/>
                <w:i/>
                <w:sz w:val="20"/>
              </w:rPr>
              <w:t>5</w:t>
            </w:r>
          </w:p>
        </w:tc>
      </w:tr>
    </w:tbl>
    <w:p w14:paraId="1F55BF9D" w14:textId="77777777" w:rsidR="0001285B" w:rsidRDefault="0001285B" w:rsidP="0001285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01285B" w:rsidRPr="00D37ED9" w14:paraId="437D0320" w14:textId="77777777" w:rsidTr="00B47836">
        <w:trPr>
          <w:trHeight w:val="354"/>
          <w:jc w:val="center"/>
        </w:trPr>
        <w:tc>
          <w:tcPr>
            <w:tcW w:w="9933" w:type="dxa"/>
          </w:tcPr>
          <w:p w14:paraId="37A4B676" w14:textId="77777777" w:rsidR="0001285B" w:rsidRDefault="0001285B" w:rsidP="00B47836">
            <w:pPr>
              <w:rPr>
                <w:rStyle w:val="FP-Phases"/>
                <w:b w:val="0"/>
                <w:color w:val="000000"/>
                <w:sz w:val="24"/>
                <w:szCs w:val="24"/>
              </w:rPr>
            </w:pPr>
            <w:r>
              <w:rPr>
                <w:rFonts w:ascii="Maiandra GD" w:hAnsi="Maiandra GD"/>
                <w:iCs/>
              </w:rPr>
              <w:t xml:space="preserve">- </w:t>
            </w:r>
            <w:r>
              <w:rPr>
                <w:rStyle w:val="FP-Phases"/>
              </w:rPr>
              <w:t>Retour sur la période</w:t>
            </w:r>
            <w:r w:rsidRPr="00F749E8">
              <w:rPr>
                <w:rStyle w:val="FP-Phases"/>
                <w:b w:val="0"/>
                <w:color w:val="000000"/>
                <w:sz w:val="24"/>
                <w:szCs w:val="24"/>
              </w:rPr>
              <w:t>.</w:t>
            </w:r>
          </w:p>
          <w:p w14:paraId="44F8B132" w14:textId="3A01DF87" w:rsidR="0001285B" w:rsidRPr="00843CBF" w:rsidRDefault="0001285B" w:rsidP="00B47836">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w:t>
            </w:r>
            <w:r w:rsidR="00E17755">
              <w:rPr>
                <w:rFonts w:ascii="Maiandra GD" w:hAnsi="Maiandra GD"/>
                <w:iCs/>
                <w:color w:val="00B050"/>
              </w:rPr>
              <w:t>13</w:t>
            </w:r>
            <w:r>
              <w:rPr>
                <w:rFonts w:ascii="Maiandra GD" w:hAnsi="Maiandra GD"/>
                <w:iCs/>
                <w:color w:val="00B050"/>
              </w:rPr>
              <w:t>.</w:t>
            </w:r>
          </w:p>
          <w:p w14:paraId="13B2AD53" w14:textId="77777777" w:rsidR="0001285B" w:rsidRPr="00C142C2" w:rsidRDefault="0001285B" w:rsidP="00B47836">
            <w:pPr>
              <w:rPr>
                <w:rStyle w:val="FP-Nomsance"/>
                <w:b w:val="0"/>
                <w:bCs w:val="0"/>
                <w:iCs/>
                <w:color w:val="auto"/>
                <w:sz w:val="24"/>
              </w:rPr>
            </w:pPr>
            <w:r>
              <w:rPr>
                <w:rFonts w:ascii="Maiandra GD" w:hAnsi="Maiandra GD"/>
                <w:iCs/>
              </w:rPr>
              <w:sym w:font="Wingdings 3" w:char="F022"/>
            </w:r>
            <w:r>
              <w:rPr>
                <w:rFonts w:ascii="Maiandra GD" w:hAnsi="Maiandra GD"/>
                <w:iCs/>
              </w:rPr>
              <w:t xml:space="preserve"> L’enseignant projette l’image de la frise, et demande aux élèves de retrouver ce qui a été évoqué.</w:t>
            </w:r>
          </w:p>
        </w:tc>
        <w:tc>
          <w:tcPr>
            <w:tcW w:w="1124" w:type="dxa"/>
          </w:tcPr>
          <w:p w14:paraId="48AFFAAE" w14:textId="77777777" w:rsidR="0001285B" w:rsidRDefault="0001285B" w:rsidP="00B47836">
            <w:pPr>
              <w:rPr>
                <w:rStyle w:val="FP-Nomsance"/>
                <w:b w:val="0"/>
                <w:i/>
                <w:color w:val="auto"/>
                <w:sz w:val="20"/>
              </w:rPr>
            </w:pPr>
            <w:r>
              <w:rPr>
                <w:rStyle w:val="FP-Nomsance"/>
                <w:b w:val="0"/>
                <w:i/>
                <w:sz w:val="20"/>
              </w:rPr>
              <w:t>2</w:t>
            </w:r>
          </w:p>
          <w:p w14:paraId="2230C186" w14:textId="77777777" w:rsidR="0001285B" w:rsidRPr="00D37ED9" w:rsidRDefault="0001285B" w:rsidP="00B47836">
            <w:pPr>
              <w:rPr>
                <w:rStyle w:val="FP-Nomsance"/>
                <w:b w:val="0"/>
                <w:i/>
                <w:color w:val="auto"/>
                <w:sz w:val="20"/>
              </w:rPr>
            </w:pPr>
          </w:p>
        </w:tc>
      </w:tr>
    </w:tbl>
    <w:p w14:paraId="2DEDCD79" w14:textId="77777777" w:rsidR="0001285B" w:rsidRDefault="0001285B" w:rsidP="0001285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01285B" w:rsidRPr="00D37ED9" w14:paraId="7B6A26EE" w14:textId="77777777" w:rsidTr="00B47836">
        <w:trPr>
          <w:trHeight w:val="354"/>
          <w:jc w:val="center"/>
        </w:trPr>
        <w:tc>
          <w:tcPr>
            <w:tcW w:w="9933" w:type="dxa"/>
          </w:tcPr>
          <w:p w14:paraId="16F0758C" w14:textId="77777777" w:rsidR="0001285B" w:rsidRDefault="0001285B" w:rsidP="00B47836">
            <w:pPr>
              <w:rPr>
                <w:rStyle w:val="FP-Phases"/>
                <w:b w:val="0"/>
                <w:color w:val="000000"/>
                <w:sz w:val="24"/>
                <w:szCs w:val="24"/>
              </w:rPr>
            </w:pPr>
            <w:r>
              <w:rPr>
                <w:rFonts w:ascii="Maiandra GD" w:hAnsi="Maiandra GD"/>
                <w:iCs/>
              </w:rPr>
              <w:t xml:space="preserve">- </w:t>
            </w:r>
            <w:r>
              <w:rPr>
                <w:rStyle w:val="FP-Phases"/>
              </w:rPr>
              <w:t>Copie de la leçon</w:t>
            </w:r>
            <w:r w:rsidRPr="00F749E8">
              <w:rPr>
                <w:rStyle w:val="FP-Phases"/>
                <w:b w:val="0"/>
                <w:color w:val="000000"/>
                <w:sz w:val="24"/>
                <w:szCs w:val="24"/>
              </w:rPr>
              <w:t>.</w:t>
            </w:r>
          </w:p>
          <w:p w14:paraId="21DA467D" w14:textId="102913AB" w:rsidR="0001285B" w:rsidRPr="00C142C2" w:rsidRDefault="0001285B" w:rsidP="00B47836">
            <w:pPr>
              <w:rPr>
                <w:rStyle w:val="FP-Nomsance"/>
                <w:b w:val="0"/>
                <w:bCs w:val="0"/>
                <w:iCs/>
                <w:color w:val="auto"/>
                <w:sz w:val="24"/>
              </w:rPr>
            </w:pPr>
            <w:r>
              <w:rPr>
                <w:rFonts w:ascii="Maiandra GD" w:hAnsi="Maiandra GD"/>
                <w:iCs/>
              </w:rPr>
              <w:sym w:font="Wingdings 3" w:char="F022"/>
            </w:r>
            <w:r>
              <w:rPr>
                <w:rFonts w:ascii="Maiandra GD" w:hAnsi="Maiandra GD"/>
                <w:iCs/>
              </w:rPr>
              <w:t xml:space="preserve"> Les élèves copient la leçon.</w:t>
            </w:r>
          </w:p>
        </w:tc>
        <w:tc>
          <w:tcPr>
            <w:tcW w:w="1124" w:type="dxa"/>
          </w:tcPr>
          <w:p w14:paraId="4DCEFFF4" w14:textId="5EF40F93" w:rsidR="0001285B" w:rsidRDefault="005C7A8F" w:rsidP="00B47836">
            <w:pPr>
              <w:rPr>
                <w:rStyle w:val="FP-Nomsance"/>
                <w:b w:val="0"/>
                <w:i/>
                <w:color w:val="auto"/>
                <w:sz w:val="20"/>
              </w:rPr>
            </w:pPr>
            <w:r>
              <w:rPr>
                <w:rStyle w:val="FP-Nomsance"/>
                <w:b w:val="0"/>
                <w:i/>
                <w:sz w:val="20"/>
              </w:rPr>
              <w:t>10</w:t>
            </w:r>
          </w:p>
          <w:p w14:paraId="193E059D" w14:textId="77777777" w:rsidR="0001285B" w:rsidRPr="00D37ED9" w:rsidRDefault="0001285B" w:rsidP="00B47836">
            <w:pPr>
              <w:rPr>
                <w:rStyle w:val="FP-Nomsance"/>
                <w:b w:val="0"/>
                <w:i/>
                <w:color w:val="auto"/>
                <w:sz w:val="20"/>
              </w:rPr>
            </w:pPr>
          </w:p>
        </w:tc>
      </w:tr>
    </w:tbl>
    <w:p w14:paraId="25078943" w14:textId="77777777" w:rsidR="00C913DF" w:rsidRDefault="00C913DF" w:rsidP="00BA426B">
      <w:pPr>
        <w:rPr>
          <w:rFonts w:ascii="Maiandra GD" w:hAnsi="Maiandra GD"/>
          <w:b/>
        </w:rPr>
      </w:pPr>
    </w:p>
    <w:p w14:paraId="2CD11E1D" w14:textId="0A7D6CC9" w:rsidR="00DF53D4" w:rsidRDefault="00DF53D4" w:rsidP="00DF53D4">
      <w:pPr>
        <w:rPr>
          <w:rFonts w:ascii="Maiandra GD" w:hAnsi="Maiandra GD"/>
          <w:b/>
          <w:i/>
        </w:rPr>
      </w:pPr>
      <w:r w:rsidRPr="00DF53D4">
        <w:rPr>
          <w:rFonts w:ascii="Maiandra GD" w:hAnsi="Maiandra GD"/>
          <w:b/>
          <w:i/>
          <w:noProof/>
          <w:sz w:val="32"/>
          <w:szCs w:val="24"/>
        </w:rPr>
        <w:lastRenderedPageBreak/>
        <w:drawing>
          <wp:anchor distT="0" distB="0" distL="114300" distR="114300" simplePos="0" relativeHeight="251728896" behindDoc="0" locked="0" layoutInCell="1" allowOverlap="1" wp14:anchorId="391CF0C2" wp14:editId="66EE33A5">
            <wp:simplePos x="0" y="0"/>
            <wp:positionH relativeFrom="margin">
              <wp:posOffset>5236432</wp:posOffset>
            </wp:positionH>
            <wp:positionV relativeFrom="margin">
              <wp:posOffset>-57298</wp:posOffset>
            </wp:positionV>
            <wp:extent cx="1848485" cy="2434590"/>
            <wp:effectExtent l="0" t="0" r="0" b="3810"/>
            <wp:wrapSquare wrapText="bothSides"/>
            <wp:docPr id="4" name="Image 3" descr="Une image contenant personne, intérieur, homme, tenant&#10;&#10;Description générée automatiquement">
              <a:extLst xmlns:a="http://schemas.openxmlformats.org/drawingml/2006/main">
                <a:ext uri="{FF2B5EF4-FFF2-40B4-BE49-F238E27FC236}">
                  <a16:creationId xmlns:a16="http://schemas.microsoft.com/office/drawing/2014/main" id="{7FC42DEB-7597-41B8-9501-3CFA8CC0F9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Une image contenant personne, intérieur, homme, tenant&#10;&#10;Description générée automatiquement">
                      <a:extLst>
                        <a:ext uri="{FF2B5EF4-FFF2-40B4-BE49-F238E27FC236}">
                          <a16:creationId xmlns:a16="http://schemas.microsoft.com/office/drawing/2014/main" id="{7FC42DEB-7597-41B8-9501-3CFA8CC0F921}"/>
                        </a:ext>
                      </a:extLst>
                    </pic:cNvPr>
                    <pic:cNvPicPr>
                      <a:picLocks noChangeAspect="1"/>
                    </pic:cNvPicPr>
                  </pic:nvPicPr>
                  <pic:blipFill>
                    <a:blip r:embed="rId14">
                      <a:extLst>
                        <a:ext uri="{28A0092B-C50C-407E-A947-70E740481C1C}">
                          <a14:useLocalDpi xmlns:a14="http://schemas.microsoft.com/office/drawing/2010/main"/>
                        </a:ext>
                      </a:extLst>
                    </a:blip>
                    <a:stretch>
                      <a:fillRect/>
                    </a:stretch>
                  </pic:blipFill>
                  <pic:spPr>
                    <a:xfrm>
                      <a:off x="0" y="0"/>
                      <a:ext cx="1848485" cy="2434590"/>
                    </a:xfrm>
                    <a:prstGeom prst="rect">
                      <a:avLst/>
                    </a:prstGeom>
                  </pic:spPr>
                </pic:pic>
              </a:graphicData>
            </a:graphic>
            <wp14:sizeRelH relativeFrom="margin">
              <wp14:pctWidth>0</wp14:pctWidth>
            </wp14:sizeRelH>
            <wp14:sizeRelV relativeFrom="margin">
              <wp14:pctHeight>0</wp14:pctHeight>
            </wp14:sizeRelV>
          </wp:anchor>
        </w:drawing>
      </w:r>
      <w:r>
        <w:rPr>
          <w:rFonts w:ascii="Maiandra GD" w:hAnsi="Maiandra GD"/>
          <w:b/>
        </w:rPr>
        <w:t>Histoire CM1</w:t>
      </w:r>
      <w:r w:rsidRPr="00820A47">
        <w:rPr>
          <w:rFonts w:ascii="Maiandra GD" w:hAnsi="Maiandra GD"/>
          <w:b/>
        </w:rPr>
        <w:t xml:space="preserve"> - </w:t>
      </w:r>
      <w:r>
        <w:rPr>
          <w:rFonts w:ascii="Maiandra GD" w:hAnsi="Maiandra GD"/>
          <w:b/>
          <w:i/>
        </w:rPr>
        <w:t>De Clovis à Charlemagne 2</w:t>
      </w:r>
    </w:p>
    <w:p w14:paraId="6D7D0318" w14:textId="4D73C22A" w:rsidR="00DF53D4" w:rsidRDefault="00DF53D4" w:rsidP="00DF53D4">
      <w:pPr>
        <w:rPr>
          <w:rFonts w:ascii="Maiandra GD" w:hAnsi="Maiandra GD"/>
          <w:b/>
          <w:i/>
        </w:rPr>
      </w:pPr>
    </w:p>
    <w:p w14:paraId="6FEC9146" w14:textId="428B169B" w:rsidR="00DF53D4" w:rsidRPr="00230DE2" w:rsidRDefault="00DF53D4" w:rsidP="00DF53D4">
      <w:pPr>
        <w:jc w:val="center"/>
        <w:rPr>
          <w:rFonts w:ascii="Maiandra GD" w:hAnsi="Maiandra GD"/>
          <w:b/>
          <w:iCs/>
          <w:sz w:val="32"/>
          <w:szCs w:val="24"/>
        </w:rPr>
      </w:pPr>
      <w:r>
        <w:rPr>
          <w:rFonts w:ascii="Maiandra GD" w:hAnsi="Maiandra GD"/>
          <w:b/>
          <w:iCs/>
          <w:color w:val="0070C0"/>
          <w:sz w:val="40"/>
          <w:szCs w:val="32"/>
        </w:rPr>
        <w:t>Charlemagne et les Carolingiens</w:t>
      </w:r>
    </w:p>
    <w:p w14:paraId="618E1773" w14:textId="6A1032E5" w:rsidR="00DF53D4" w:rsidRPr="00230DE2" w:rsidRDefault="00DF53D4" w:rsidP="00DF53D4">
      <w:pPr>
        <w:rPr>
          <w:rFonts w:ascii="Maiandra GD" w:hAnsi="Maiandra GD"/>
          <w:b/>
          <w:i/>
          <w:sz w:val="32"/>
          <w:szCs w:val="24"/>
        </w:rPr>
      </w:pPr>
    </w:p>
    <w:p w14:paraId="23267BB5" w14:textId="59BC6A4F" w:rsidR="00DF53D4" w:rsidRPr="00970E6F" w:rsidRDefault="00DF53D4" w:rsidP="00DF53D4">
      <w:pPr>
        <w:rPr>
          <w:rFonts w:ascii="Maiandra GD" w:hAnsi="Maiandra GD"/>
          <w:b/>
          <w:iCs/>
          <w:noProof/>
          <w:color w:val="FF0000"/>
          <w:sz w:val="32"/>
          <w:szCs w:val="32"/>
        </w:rPr>
      </w:pPr>
      <w:r>
        <w:rPr>
          <w:rFonts w:ascii="Maiandra GD" w:hAnsi="Maiandra GD"/>
          <w:b/>
          <w:iCs/>
          <w:noProof/>
          <w:color w:val="FF0000"/>
          <w:sz w:val="32"/>
          <w:szCs w:val="32"/>
        </w:rPr>
        <w:t>L’empereur Charlemagne</w:t>
      </w:r>
    </w:p>
    <w:p w14:paraId="321D3E4F" w14:textId="08C31C96" w:rsidR="00DF53D4" w:rsidRPr="00DF53D4" w:rsidRDefault="00DF53D4" w:rsidP="00DF53D4">
      <w:pPr>
        <w:rPr>
          <w:rFonts w:ascii="Maiandra GD" w:hAnsi="Maiandra GD"/>
          <w:sz w:val="28"/>
          <w:szCs w:val="22"/>
        </w:rPr>
      </w:pPr>
      <w:r w:rsidRPr="00DF53D4">
        <w:rPr>
          <w:rFonts w:ascii="Maiandra GD" w:hAnsi="Maiandra GD"/>
          <w:sz w:val="32"/>
          <w:szCs w:val="24"/>
        </w:rPr>
        <w:t xml:space="preserve">La dynastie des Carolingiens commence avec le règne de </w:t>
      </w:r>
      <w:r w:rsidRPr="00DF53D4">
        <w:rPr>
          <w:rFonts w:ascii="Maiandra GD" w:hAnsi="Maiandra GD"/>
          <w:color w:val="0070C0"/>
          <w:sz w:val="32"/>
          <w:szCs w:val="24"/>
        </w:rPr>
        <w:t xml:space="preserve">Pépin le Bref </w:t>
      </w:r>
      <w:r w:rsidRPr="00DF53D4">
        <w:rPr>
          <w:rFonts w:ascii="Maiandra GD" w:hAnsi="Maiandra GD"/>
          <w:sz w:val="32"/>
          <w:szCs w:val="24"/>
        </w:rPr>
        <w:t xml:space="preserve">(751-768). Le plus célèbre des Carolingiens est </w:t>
      </w:r>
      <w:r w:rsidRPr="00DF53D4">
        <w:rPr>
          <w:rFonts w:ascii="Maiandra GD" w:hAnsi="Maiandra GD"/>
          <w:color w:val="FF0000"/>
          <w:sz w:val="32"/>
          <w:szCs w:val="24"/>
        </w:rPr>
        <w:t>Charlemagne</w:t>
      </w:r>
      <w:r w:rsidRPr="00DF53D4">
        <w:rPr>
          <w:rFonts w:ascii="Maiandra GD" w:hAnsi="Maiandra GD"/>
          <w:sz w:val="32"/>
          <w:szCs w:val="24"/>
        </w:rPr>
        <w:t xml:space="preserve"> (742-814). Il devient </w:t>
      </w:r>
      <w:r w:rsidRPr="00DF53D4">
        <w:rPr>
          <w:rFonts w:ascii="Maiandra GD" w:hAnsi="Maiandra GD"/>
          <w:color w:val="FF0000"/>
          <w:sz w:val="32"/>
          <w:szCs w:val="24"/>
        </w:rPr>
        <w:t>roi des Francs</w:t>
      </w:r>
      <w:r w:rsidRPr="00DF53D4">
        <w:rPr>
          <w:rFonts w:ascii="Maiandra GD" w:hAnsi="Maiandra GD"/>
          <w:sz w:val="32"/>
          <w:szCs w:val="24"/>
        </w:rPr>
        <w:t xml:space="preserve"> en 768, puis </w:t>
      </w:r>
      <w:r w:rsidRPr="00DF53D4">
        <w:rPr>
          <w:rFonts w:ascii="Maiandra GD" w:hAnsi="Maiandra GD"/>
          <w:color w:val="FF0000"/>
          <w:sz w:val="32"/>
          <w:szCs w:val="24"/>
        </w:rPr>
        <w:t>empereur</w:t>
      </w:r>
      <w:r w:rsidRPr="00DF53D4">
        <w:rPr>
          <w:rFonts w:ascii="Maiandra GD" w:hAnsi="Maiandra GD"/>
          <w:sz w:val="32"/>
          <w:szCs w:val="24"/>
        </w:rPr>
        <w:t xml:space="preserve"> (800-814). Il agrandit beaucoup son royaume au cours des guerres successives. </w:t>
      </w:r>
    </w:p>
    <w:p w14:paraId="4EC71FE0" w14:textId="481EA2FA" w:rsidR="00DF53D4" w:rsidRDefault="00DF53D4" w:rsidP="00DF53D4">
      <w:pPr>
        <w:rPr>
          <w:rFonts w:ascii="Maiandra GD" w:hAnsi="Maiandra GD"/>
          <w:bCs/>
          <w:iCs/>
          <w:noProof/>
          <w:sz w:val="32"/>
          <w:szCs w:val="32"/>
        </w:rPr>
      </w:pPr>
    </w:p>
    <w:p w14:paraId="5A5F190D" w14:textId="7B72E09E" w:rsidR="00DF53D4" w:rsidRDefault="00DF53D4" w:rsidP="00DF53D4">
      <w:pPr>
        <w:rPr>
          <w:rFonts w:ascii="Maiandra GD" w:hAnsi="Maiandra GD"/>
          <w:bCs/>
          <w:iCs/>
          <w:noProof/>
          <w:sz w:val="32"/>
          <w:szCs w:val="32"/>
        </w:rPr>
      </w:pPr>
      <w:r w:rsidRPr="00DF53D4">
        <w:rPr>
          <w:rFonts w:ascii="Maiandra GD" w:hAnsi="Maiandra GD"/>
          <w:bCs/>
          <w:iCs/>
          <w:noProof/>
          <w:sz w:val="32"/>
          <w:szCs w:val="32"/>
        </w:rPr>
        <w:drawing>
          <wp:inline distT="0" distB="0" distL="0" distR="0" wp14:anchorId="01201014" wp14:editId="3DABEED1">
            <wp:extent cx="7088505" cy="162369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7088505" cy="1623695"/>
                    </a:xfrm>
                    <a:prstGeom prst="rect">
                      <a:avLst/>
                    </a:prstGeom>
                  </pic:spPr>
                </pic:pic>
              </a:graphicData>
            </a:graphic>
          </wp:inline>
        </w:drawing>
      </w:r>
    </w:p>
    <w:p w14:paraId="737F9C42" w14:textId="019A7941" w:rsidR="00DF53D4" w:rsidRDefault="00DF53D4" w:rsidP="00DF53D4">
      <w:pPr>
        <w:rPr>
          <w:rFonts w:ascii="Maiandra GD" w:hAnsi="Maiandra GD"/>
          <w:bCs/>
          <w:iCs/>
          <w:noProof/>
          <w:sz w:val="32"/>
          <w:szCs w:val="32"/>
        </w:rPr>
      </w:pPr>
    </w:p>
    <w:p w14:paraId="1E2A6E09" w14:textId="77777777" w:rsidR="00DF53D4" w:rsidRDefault="00DF53D4" w:rsidP="00DF53D4">
      <w:pPr>
        <w:rPr>
          <w:rFonts w:ascii="Maiandra GD" w:hAnsi="Maiandra GD"/>
          <w:bCs/>
          <w:iCs/>
          <w:noProof/>
          <w:sz w:val="32"/>
          <w:szCs w:val="32"/>
        </w:rPr>
      </w:pPr>
    </w:p>
    <w:p w14:paraId="2728ED6F" w14:textId="67473B8A" w:rsidR="00DF53D4" w:rsidRPr="00970E6F" w:rsidRDefault="00DF53D4" w:rsidP="00DF53D4">
      <w:pPr>
        <w:rPr>
          <w:rFonts w:ascii="Maiandra GD" w:hAnsi="Maiandra GD"/>
          <w:b/>
          <w:iCs/>
          <w:noProof/>
          <w:color w:val="FF0000"/>
          <w:sz w:val="32"/>
          <w:szCs w:val="32"/>
        </w:rPr>
      </w:pPr>
      <w:r>
        <w:rPr>
          <w:rFonts w:ascii="Maiandra GD" w:hAnsi="Maiandra GD"/>
          <w:b/>
          <w:iCs/>
          <w:noProof/>
          <w:color w:val="FF0000"/>
          <w:sz w:val="32"/>
          <w:szCs w:val="32"/>
        </w:rPr>
        <w:t>Charlemagne conquérant</w:t>
      </w:r>
    </w:p>
    <w:p w14:paraId="3807A234" w14:textId="3B7D03DA" w:rsidR="00DF53D4" w:rsidRPr="00DF53D4" w:rsidRDefault="00DF53D4" w:rsidP="00DF53D4">
      <w:pPr>
        <w:rPr>
          <w:rFonts w:ascii="Maiandra GD" w:hAnsi="Maiandra GD"/>
          <w:sz w:val="32"/>
          <w:szCs w:val="24"/>
        </w:rPr>
      </w:pPr>
      <w:r w:rsidRPr="00DF53D4">
        <w:rPr>
          <w:rFonts w:ascii="Maiandra GD" w:hAnsi="Maiandra GD"/>
          <w:sz w:val="32"/>
          <w:szCs w:val="24"/>
        </w:rPr>
        <w:t xml:space="preserve">Charlemagne est un </w:t>
      </w:r>
      <w:r w:rsidRPr="00DF53D4">
        <w:rPr>
          <w:rFonts w:ascii="Maiandra GD" w:hAnsi="Maiandra GD"/>
          <w:color w:val="0070C0"/>
          <w:sz w:val="32"/>
          <w:szCs w:val="24"/>
        </w:rPr>
        <w:t xml:space="preserve">chef de guerre </w:t>
      </w:r>
      <w:r w:rsidRPr="00DF53D4">
        <w:rPr>
          <w:rFonts w:ascii="Maiandra GD" w:hAnsi="Maiandra GD"/>
          <w:sz w:val="32"/>
          <w:szCs w:val="24"/>
        </w:rPr>
        <w:t>conquérant : il agrandit le royaume. Il crée une armée de cavaliers capable de se déplacer rapidement. Les soldats sont des fidèles de Charlemagne, souvent riches, qui paient eux-mêmes leur équipement. Ils se remboursent ensuite sur les butins et les terres conquises.</w:t>
      </w:r>
    </w:p>
    <w:p w14:paraId="1AE824FD" w14:textId="7DD03A34" w:rsidR="00DF53D4" w:rsidRDefault="00DF53D4" w:rsidP="00DF53D4">
      <w:pPr>
        <w:jc w:val="center"/>
        <w:rPr>
          <w:rFonts w:ascii="Maiandra GD" w:hAnsi="Maiandra GD"/>
          <w:bCs/>
          <w:iCs/>
          <w:noProof/>
          <w:sz w:val="32"/>
          <w:szCs w:val="32"/>
        </w:rPr>
      </w:pPr>
    </w:p>
    <w:tbl>
      <w:tblPr>
        <w:tblStyle w:val="Grilledutableau"/>
        <w:tblW w:w="0" w:type="auto"/>
        <w:jc w:val="center"/>
        <w:tblBorders>
          <w:insideH w:val="none" w:sz="0" w:space="0" w:color="auto"/>
        </w:tblBorders>
        <w:tblLook w:val="04A0" w:firstRow="1" w:lastRow="0" w:firstColumn="1" w:lastColumn="0" w:noHBand="0" w:noVBand="1"/>
      </w:tblPr>
      <w:tblGrid>
        <w:gridCol w:w="9827"/>
      </w:tblGrid>
      <w:tr w:rsidR="00DF53D4" w14:paraId="3DCCEA8D" w14:textId="77777777" w:rsidTr="00A5027C">
        <w:trPr>
          <w:jc w:val="center"/>
        </w:trPr>
        <w:tc>
          <w:tcPr>
            <w:tcW w:w="9581" w:type="dxa"/>
          </w:tcPr>
          <w:p w14:paraId="611D582F" w14:textId="4A9BB48F" w:rsidR="00DF53D4" w:rsidRPr="00970E6F" w:rsidRDefault="009241E3" w:rsidP="009241E3">
            <w:pPr>
              <w:rPr>
                <w:rFonts w:ascii="Maiandra GD" w:hAnsi="Maiandra GD"/>
                <w:bCs/>
                <w:i/>
                <w:noProof/>
                <w:sz w:val="32"/>
                <w:szCs w:val="32"/>
              </w:rPr>
            </w:pPr>
            <w:r>
              <w:rPr>
                <w:rFonts w:ascii="Maiandra GD" w:hAnsi="Maiandra GD"/>
                <w:bCs/>
                <w:iCs/>
                <w:noProof/>
                <w:sz w:val="32"/>
                <w:szCs w:val="32"/>
              </w:rPr>
              <w:drawing>
                <wp:inline distT="0" distB="0" distL="0" distR="0" wp14:anchorId="59513156" wp14:editId="7E7A6869">
                  <wp:extent cx="6103088" cy="343789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6112069" cy="344294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Maiandra GD" w:hAnsi="Maiandra GD"/>
                <w:bCs/>
                <w:i/>
                <w:noProof/>
                <w:sz w:val="22"/>
                <w:szCs w:val="22"/>
              </w:rPr>
              <w:t>Les conquêtes de Charlemagne.</w:t>
            </w:r>
          </w:p>
        </w:tc>
      </w:tr>
      <w:tr w:rsidR="00DF53D4" w14:paraId="656C0AB3" w14:textId="77777777" w:rsidTr="00A5027C">
        <w:trPr>
          <w:jc w:val="center"/>
        </w:trPr>
        <w:tc>
          <w:tcPr>
            <w:tcW w:w="9581" w:type="dxa"/>
          </w:tcPr>
          <w:p w14:paraId="794EF724" w14:textId="77777777" w:rsidR="00DF53D4" w:rsidRPr="00970E6F" w:rsidRDefault="00DF53D4" w:rsidP="00A5027C">
            <w:pPr>
              <w:rPr>
                <w:rFonts w:ascii="Maiandra GD" w:hAnsi="Maiandra GD"/>
                <w:b/>
                <w:iCs/>
                <w:noProof/>
                <w:sz w:val="32"/>
                <w:szCs w:val="32"/>
              </w:rPr>
            </w:pPr>
            <w:r w:rsidRPr="00970E6F">
              <w:rPr>
                <w:rFonts w:ascii="Maiandra GD" w:hAnsi="Maiandra GD"/>
                <w:b/>
                <w:iCs/>
                <w:noProof/>
                <w:szCs w:val="24"/>
              </w:rPr>
              <w:t>Doc 1</w:t>
            </w:r>
          </w:p>
        </w:tc>
      </w:tr>
    </w:tbl>
    <w:p w14:paraId="7CE36125" w14:textId="77777777" w:rsidR="00DF53D4" w:rsidRDefault="00DF53D4" w:rsidP="00DF53D4">
      <w:pPr>
        <w:rPr>
          <w:rFonts w:ascii="Maiandra GD" w:hAnsi="Maiandra GD"/>
          <w:bCs/>
          <w:iCs/>
          <w:noProof/>
          <w:sz w:val="32"/>
          <w:szCs w:val="32"/>
        </w:rPr>
      </w:pPr>
    </w:p>
    <w:p w14:paraId="61A347B8" w14:textId="3B44EF71" w:rsidR="00DF53D4" w:rsidRPr="00970E6F" w:rsidRDefault="009241E3" w:rsidP="00DF53D4">
      <w:pPr>
        <w:rPr>
          <w:rFonts w:ascii="Maiandra GD" w:hAnsi="Maiandra GD"/>
          <w:b/>
          <w:iCs/>
          <w:noProof/>
          <w:color w:val="FF0000"/>
          <w:sz w:val="32"/>
          <w:szCs w:val="32"/>
        </w:rPr>
      </w:pPr>
      <w:r>
        <w:rPr>
          <w:rFonts w:ascii="Maiandra GD" w:hAnsi="Maiandra GD"/>
          <w:b/>
          <w:iCs/>
          <w:noProof/>
          <w:color w:val="FF0000"/>
          <w:sz w:val="32"/>
          <w:szCs w:val="32"/>
        </w:rPr>
        <w:lastRenderedPageBreak/>
        <w:t>L’alliance avec l’Église</w:t>
      </w:r>
    </w:p>
    <w:p w14:paraId="401E2018" w14:textId="61A849FB" w:rsidR="009241E3" w:rsidRPr="009241E3" w:rsidRDefault="009241E3" w:rsidP="009241E3">
      <w:pPr>
        <w:rPr>
          <w:rFonts w:ascii="Maiandra GD" w:hAnsi="Maiandra GD"/>
          <w:sz w:val="32"/>
          <w:szCs w:val="24"/>
        </w:rPr>
      </w:pPr>
      <w:r w:rsidRPr="009241E3">
        <w:rPr>
          <w:rFonts w:ascii="Maiandra GD" w:hAnsi="Maiandra GD"/>
          <w:sz w:val="32"/>
          <w:szCs w:val="24"/>
        </w:rPr>
        <w:t xml:space="preserve">Charlemagne aide plusieurs fois </w:t>
      </w:r>
      <w:r w:rsidRPr="009241E3">
        <w:rPr>
          <w:rFonts w:ascii="Maiandra GD" w:hAnsi="Maiandra GD"/>
          <w:color w:val="0070C0"/>
          <w:sz w:val="32"/>
          <w:szCs w:val="24"/>
        </w:rPr>
        <w:t xml:space="preserve">le pape </w:t>
      </w:r>
      <w:r w:rsidR="00ED2D5C" w:rsidRPr="00ED2D5C">
        <w:rPr>
          <w:rFonts w:ascii="Maiandra GD" w:hAnsi="Maiandra GD"/>
          <w:sz w:val="32"/>
          <w:szCs w:val="24"/>
        </w:rPr>
        <w:t>(le chef des catholiques)</w:t>
      </w:r>
      <w:r w:rsidR="00ED2D5C">
        <w:rPr>
          <w:rFonts w:ascii="Maiandra GD" w:hAnsi="Maiandra GD"/>
          <w:color w:val="0070C0"/>
          <w:sz w:val="32"/>
          <w:szCs w:val="24"/>
        </w:rPr>
        <w:t xml:space="preserve"> </w:t>
      </w:r>
      <w:r w:rsidRPr="009241E3">
        <w:rPr>
          <w:rFonts w:ascii="Maiandra GD" w:hAnsi="Maiandra GD"/>
          <w:sz w:val="32"/>
          <w:szCs w:val="24"/>
        </w:rPr>
        <w:t xml:space="preserve">contre ses ennemis, resserrant ainsi les liens entre l’Église et la royauté. En l’an </w:t>
      </w:r>
      <w:r w:rsidRPr="009241E3">
        <w:rPr>
          <w:rFonts w:ascii="Maiandra GD" w:hAnsi="Maiandra GD"/>
          <w:b/>
          <w:color w:val="FF0000"/>
          <w:sz w:val="32"/>
          <w:szCs w:val="24"/>
        </w:rPr>
        <w:t>800</w:t>
      </w:r>
      <w:r w:rsidRPr="009241E3">
        <w:rPr>
          <w:rFonts w:ascii="Maiandra GD" w:hAnsi="Maiandra GD"/>
          <w:sz w:val="32"/>
          <w:szCs w:val="24"/>
        </w:rPr>
        <w:t xml:space="preserve">, le jour de Noël, il est </w:t>
      </w:r>
      <w:r w:rsidRPr="009241E3">
        <w:rPr>
          <w:rFonts w:ascii="Maiandra GD" w:hAnsi="Maiandra GD"/>
          <w:b/>
          <w:color w:val="FF0000"/>
          <w:sz w:val="32"/>
          <w:szCs w:val="24"/>
        </w:rPr>
        <w:t xml:space="preserve">couronné empereur </w:t>
      </w:r>
      <w:r w:rsidRPr="009241E3">
        <w:rPr>
          <w:rFonts w:ascii="Maiandra GD" w:hAnsi="Maiandra GD"/>
          <w:sz w:val="32"/>
          <w:szCs w:val="24"/>
        </w:rPr>
        <w:t>par le pape, à Rome.</w:t>
      </w:r>
    </w:p>
    <w:p w14:paraId="042192F0" w14:textId="77777777" w:rsidR="00DF53D4" w:rsidRDefault="00DF53D4" w:rsidP="00DF53D4">
      <w:pPr>
        <w:rPr>
          <w:rFonts w:ascii="Maiandra GD" w:hAnsi="Maiandra GD"/>
          <w:bCs/>
          <w:iCs/>
          <w:noProof/>
          <w:sz w:val="32"/>
          <w:szCs w:val="32"/>
        </w:rPr>
      </w:pPr>
    </w:p>
    <w:tbl>
      <w:tblPr>
        <w:tblStyle w:val="Grilledutableau"/>
        <w:tblW w:w="0" w:type="auto"/>
        <w:jc w:val="center"/>
        <w:tblLook w:val="04A0" w:firstRow="1" w:lastRow="0" w:firstColumn="1" w:lastColumn="0" w:noHBand="0" w:noVBand="1"/>
      </w:tblPr>
      <w:tblGrid>
        <w:gridCol w:w="5679"/>
      </w:tblGrid>
      <w:tr w:rsidR="00DF53D4" w14:paraId="2965AB38" w14:textId="77777777" w:rsidTr="00A5027C">
        <w:trPr>
          <w:jc w:val="center"/>
        </w:trPr>
        <w:tc>
          <w:tcPr>
            <w:tcW w:w="4673" w:type="dxa"/>
          </w:tcPr>
          <w:p w14:paraId="170EB1D2" w14:textId="6F317A83" w:rsidR="00DF53D4" w:rsidRDefault="009241E3" w:rsidP="00A5027C">
            <w:pPr>
              <w:rPr>
                <w:rFonts w:ascii="Maiandra GD" w:hAnsi="Maiandra GD"/>
                <w:bCs/>
                <w:iCs/>
                <w:noProof/>
                <w:sz w:val="32"/>
                <w:szCs w:val="32"/>
              </w:rPr>
            </w:pPr>
            <w:r>
              <w:rPr>
                <w:rFonts w:ascii="Maiandra GD" w:hAnsi="Maiandra GD"/>
                <w:bCs/>
                <w:iCs/>
                <w:noProof/>
                <w:sz w:val="32"/>
                <w:szCs w:val="32"/>
              </w:rPr>
              <w:drawing>
                <wp:inline distT="0" distB="0" distL="0" distR="0" wp14:anchorId="0A8FB05E" wp14:editId="67F9A4BB">
                  <wp:extent cx="3469005" cy="315214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469005" cy="3152140"/>
                          </a:xfrm>
                          <a:prstGeom prst="rect">
                            <a:avLst/>
                          </a:prstGeom>
                          <a:noFill/>
                        </pic:spPr>
                      </pic:pic>
                    </a:graphicData>
                  </a:graphic>
                </wp:inline>
              </w:drawing>
            </w:r>
          </w:p>
          <w:p w14:paraId="29C87459" w14:textId="1813A2B3" w:rsidR="00DF53D4" w:rsidRPr="00970E6F" w:rsidRDefault="009241E3" w:rsidP="00A5027C">
            <w:pPr>
              <w:rPr>
                <w:rFonts w:ascii="Maiandra GD" w:hAnsi="Maiandra GD"/>
                <w:bCs/>
                <w:iCs/>
                <w:noProof/>
                <w:sz w:val="22"/>
                <w:szCs w:val="22"/>
              </w:rPr>
            </w:pPr>
            <w:r>
              <w:rPr>
                <w:rFonts w:ascii="Maiandra GD" w:hAnsi="Maiandra GD"/>
                <w:bCs/>
                <w:i/>
                <w:noProof/>
                <w:sz w:val="22"/>
                <w:szCs w:val="22"/>
              </w:rPr>
              <w:t>Le sacre de Charlemagne (manuscrit du XVème siècle).</w:t>
            </w:r>
          </w:p>
          <w:p w14:paraId="0A243082" w14:textId="77777777" w:rsidR="00DF53D4" w:rsidRPr="00970E6F" w:rsidRDefault="00DF53D4" w:rsidP="00A5027C">
            <w:pPr>
              <w:rPr>
                <w:rFonts w:ascii="Maiandra GD" w:hAnsi="Maiandra GD"/>
                <w:b/>
                <w:iCs/>
                <w:noProof/>
                <w:szCs w:val="24"/>
              </w:rPr>
            </w:pPr>
            <w:r w:rsidRPr="00970E6F">
              <w:rPr>
                <w:rFonts w:ascii="Maiandra GD" w:hAnsi="Maiandra GD"/>
                <w:b/>
                <w:iCs/>
                <w:noProof/>
                <w:szCs w:val="24"/>
              </w:rPr>
              <w:t>Doc 2</w:t>
            </w:r>
          </w:p>
        </w:tc>
      </w:tr>
    </w:tbl>
    <w:p w14:paraId="3C663B77" w14:textId="77777777" w:rsidR="00DF53D4" w:rsidRDefault="00DF53D4" w:rsidP="00DF53D4">
      <w:pPr>
        <w:rPr>
          <w:rFonts w:ascii="Maiandra GD" w:hAnsi="Maiandra GD"/>
          <w:bCs/>
          <w:iCs/>
          <w:noProof/>
          <w:sz w:val="32"/>
          <w:szCs w:val="32"/>
        </w:rPr>
      </w:pPr>
    </w:p>
    <w:p w14:paraId="25F4F0E9" w14:textId="77777777" w:rsidR="009241E3" w:rsidRDefault="009241E3" w:rsidP="00DF53D4">
      <w:pPr>
        <w:rPr>
          <w:rFonts w:ascii="Maiandra GD" w:hAnsi="Maiandra GD"/>
          <w:b/>
          <w:iCs/>
          <w:noProof/>
          <w:color w:val="FF0000"/>
          <w:sz w:val="32"/>
          <w:szCs w:val="32"/>
        </w:rPr>
      </w:pPr>
    </w:p>
    <w:p w14:paraId="19A011A1" w14:textId="1A36089B" w:rsidR="00DF53D4" w:rsidRDefault="00DF53D4" w:rsidP="00DF53D4">
      <w:pPr>
        <w:rPr>
          <w:rFonts w:ascii="Maiandra GD" w:hAnsi="Maiandra GD"/>
          <w:b/>
        </w:rPr>
      </w:pPr>
      <w:r>
        <w:rPr>
          <w:rFonts w:ascii="Maiandra GD" w:hAnsi="Maiandra GD"/>
          <w:b/>
        </w:rPr>
        <w:br w:type="page"/>
      </w:r>
    </w:p>
    <w:p w14:paraId="67709140" w14:textId="608B0BC1" w:rsidR="009241E3" w:rsidRDefault="009241E3" w:rsidP="009241E3">
      <w:pPr>
        <w:rPr>
          <w:rFonts w:ascii="Maiandra GD" w:hAnsi="Maiandra GD"/>
          <w:b/>
          <w:i/>
        </w:rPr>
      </w:pPr>
      <w:r>
        <w:rPr>
          <w:rFonts w:ascii="Maiandra GD" w:hAnsi="Maiandra GD"/>
          <w:b/>
        </w:rPr>
        <w:lastRenderedPageBreak/>
        <w:t>Histoire CM1</w:t>
      </w:r>
      <w:r w:rsidRPr="00820A47">
        <w:rPr>
          <w:rFonts w:ascii="Maiandra GD" w:hAnsi="Maiandra GD"/>
          <w:b/>
        </w:rPr>
        <w:t xml:space="preserve"> - </w:t>
      </w:r>
      <w:r>
        <w:rPr>
          <w:rFonts w:ascii="Maiandra GD" w:hAnsi="Maiandra GD"/>
          <w:b/>
          <w:i/>
        </w:rPr>
        <w:t>De Clovis à Charlemagne 2</w:t>
      </w:r>
    </w:p>
    <w:p w14:paraId="648137B6" w14:textId="77777777" w:rsidR="009241E3" w:rsidRPr="008D4C36" w:rsidRDefault="009241E3" w:rsidP="009241E3">
      <w:pPr>
        <w:rPr>
          <w:rFonts w:ascii="Maiandra GD" w:hAnsi="Maiandra GD"/>
          <w:b/>
          <w:i/>
          <w:szCs w:val="24"/>
        </w:rPr>
      </w:pPr>
    </w:p>
    <w:p w14:paraId="4C433DCC" w14:textId="1BA2A2B7" w:rsidR="009241E3" w:rsidRPr="008D4C36" w:rsidRDefault="009241E3" w:rsidP="009241E3">
      <w:pPr>
        <w:rPr>
          <w:rFonts w:ascii="Maiandra GD" w:hAnsi="Maiandra GD"/>
          <w:b/>
          <w:iCs/>
          <w:szCs w:val="24"/>
        </w:rPr>
      </w:pPr>
      <w:r w:rsidRPr="008D4C36">
        <w:rPr>
          <w:rFonts w:ascii="Maiandra GD" w:hAnsi="Maiandra GD"/>
          <w:b/>
          <w:iCs/>
          <w:szCs w:val="24"/>
        </w:rPr>
        <w:t>Sur la feuille de classeur, réponds aux questions suivantes par des phrases complètes.</w:t>
      </w:r>
    </w:p>
    <w:p w14:paraId="72786EE0" w14:textId="7E2D964A" w:rsidR="009241E3" w:rsidRDefault="009241E3" w:rsidP="009241E3">
      <w:pPr>
        <w:rPr>
          <w:rFonts w:ascii="Maiandra GD" w:hAnsi="Maiandra GD"/>
        </w:rPr>
      </w:pPr>
      <w:r>
        <w:rPr>
          <w:rFonts w:ascii="Maiandra GD" w:hAnsi="Maiandra GD"/>
        </w:rPr>
        <w:t>a) Commen</w:t>
      </w:r>
      <w:r w:rsidR="007B586A">
        <w:rPr>
          <w:rFonts w:ascii="Maiandra GD" w:hAnsi="Maiandra GD"/>
        </w:rPr>
        <w:t>t</w:t>
      </w:r>
      <w:r>
        <w:rPr>
          <w:rFonts w:ascii="Maiandra GD" w:hAnsi="Maiandra GD"/>
        </w:rPr>
        <w:t xml:space="preserve"> s’appelle le premier roi des Carolingiens ?</w:t>
      </w:r>
    </w:p>
    <w:p w14:paraId="11427E84" w14:textId="2676F997" w:rsidR="009241E3" w:rsidRDefault="009241E3" w:rsidP="009241E3">
      <w:pPr>
        <w:rPr>
          <w:rFonts w:ascii="Maiandra GD" w:hAnsi="Maiandra GD"/>
        </w:rPr>
      </w:pPr>
      <w:r>
        <w:rPr>
          <w:rFonts w:ascii="Maiandra GD" w:hAnsi="Maiandra GD"/>
        </w:rPr>
        <w:t>b) Quelles sont les dates de début et de fin de la dynastie des Carolingiens ?</w:t>
      </w:r>
    </w:p>
    <w:p w14:paraId="3EFC3A3C" w14:textId="66406BEA" w:rsidR="009241E3" w:rsidRDefault="009241E3" w:rsidP="009241E3">
      <w:pPr>
        <w:rPr>
          <w:rFonts w:ascii="Maiandra GD" w:hAnsi="Maiandra GD"/>
        </w:rPr>
      </w:pPr>
      <w:r>
        <w:rPr>
          <w:rFonts w:ascii="Maiandra GD" w:hAnsi="Maiandra GD"/>
        </w:rPr>
        <w:t>c) Quelles sont les cinq régions qui ont été conquises pendant le règne de Charlemagne ?</w:t>
      </w:r>
    </w:p>
    <w:p w14:paraId="6D52F70C" w14:textId="034D00B4" w:rsidR="009241E3" w:rsidRDefault="009241E3" w:rsidP="009241E3">
      <w:pPr>
        <w:rPr>
          <w:rFonts w:ascii="Maiandra GD" w:hAnsi="Maiandra GD"/>
        </w:rPr>
      </w:pPr>
      <w:r>
        <w:rPr>
          <w:rFonts w:ascii="Maiandra GD" w:hAnsi="Maiandra GD"/>
        </w:rPr>
        <w:t xml:space="preserve">d) Quelle est la capitale de l’empire de Charlemagne ? </w:t>
      </w:r>
      <w:r w:rsidRPr="00BA50D0">
        <w:rPr>
          <w:rFonts w:ascii="Maiandra GD" w:hAnsi="Maiandra GD"/>
          <w:i/>
        </w:rPr>
        <w:t>(Il s’agit de sa résidence principale.)</w:t>
      </w:r>
    </w:p>
    <w:p w14:paraId="22DC6CBD" w14:textId="0651F4A4" w:rsidR="009241E3" w:rsidRDefault="009241E3" w:rsidP="009241E3">
      <w:pPr>
        <w:rPr>
          <w:rFonts w:ascii="Maiandra GD" w:hAnsi="Maiandra GD"/>
        </w:rPr>
      </w:pPr>
      <w:r>
        <w:rPr>
          <w:rFonts w:ascii="Maiandra GD" w:hAnsi="Maiandra GD"/>
        </w:rPr>
        <w:t>e) En quelle année Charlemagne a-t-il été couronné empereur ? Par qui ?</w:t>
      </w:r>
    </w:p>
    <w:p w14:paraId="1122DE52" w14:textId="01B79FBF" w:rsidR="009241E3" w:rsidRDefault="009241E3" w:rsidP="009241E3">
      <w:pPr>
        <w:rPr>
          <w:rFonts w:ascii="Maiandra GD" w:hAnsi="Maiandra GD"/>
        </w:rPr>
      </w:pPr>
    </w:p>
    <w:p w14:paraId="7C781F73" w14:textId="275B8068" w:rsidR="009241E3" w:rsidRDefault="009241E3" w:rsidP="009241E3">
      <w:pPr>
        <w:rPr>
          <w:rFonts w:ascii="Maiandra GD" w:hAnsi="Maiandra GD"/>
        </w:rPr>
      </w:pPr>
    </w:p>
    <w:p w14:paraId="1950498F" w14:textId="77777777" w:rsidR="009241E3" w:rsidRDefault="009241E3" w:rsidP="009241E3">
      <w:pPr>
        <w:rPr>
          <w:rFonts w:ascii="Maiandra GD" w:hAnsi="Maiandra GD"/>
          <w:b/>
        </w:rPr>
      </w:pPr>
    </w:p>
    <w:p w14:paraId="205EC30A" w14:textId="1F1C3CAC" w:rsidR="009241E3" w:rsidRDefault="009241E3" w:rsidP="009241E3">
      <w:pPr>
        <w:rPr>
          <w:rFonts w:ascii="Maiandra GD" w:hAnsi="Maiandra GD"/>
          <w:b/>
          <w:i/>
        </w:rPr>
      </w:pPr>
      <w:r>
        <w:rPr>
          <w:rFonts w:ascii="Maiandra GD" w:hAnsi="Maiandra GD"/>
          <w:b/>
        </w:rPr>
        <w:t>Histoire CM1</w:t>
      </w:r>
      <w:r w:rsidRPr="00820A47">
        <w:rPr>
          <w:rFonts w:ascii="Maiandra GD" w:hAnsi="Maiandra GD"/>
          <w:b/>
        </w:rPr>
        <w:t xml:space="preserve"> - </w:t>
      </w:r>
      <w:r>
        <w:rPr>
          <w:rFonts w:ascii="Maiandra GD" w:hAnsi="Maiandra GD"/>
          <w:b/>
          <w:i/>
        </w:rPr>
        <w:t>De Clovis à Charlemagne 2</w:t>
      </w:r>
    </w:p>
    <w:p w14:paraId="6E6D28AD" w14:textId="77777777" w:rsidR="009241E3" w:rsidRPr="008D4C36" w:rsidRDefault="009241E3" w:rsidP="009241E3">
      <w:pPr>
        <w:rPr>
          <w:rFonts w:ascii="Maiandra GD" w:hAnsi="Maiandra GD"/>
          <w:b/>
          <w:i/>
          <w:szCs w:val="24"/>
        </w:rPr>
      </w:pPr>
    </w:p>
    <w:p w14:paraId="6CBE7114" w14:textId="77777777" w:rsidR="009241E3" w:rsidRPr="008D4C36" w:rsidRDefault="009241E3" w:rsidP="009241E3">
      <w:pPr>
        <w:rPr>
          <w:rFonts w:ascii="Maiandra GD" w:hAnsi="Maiandra GD"/>
          <w:b/>
          <w:iCs/>
          <w:szCs w:val="24"/>
        </w:rPr>
      </w:pPr>
      <w:r w:rsidRPr="008D4C36">
        <w:rPr>
          <w:rFonts w:ascii="Maiandra GD" w:hAnsi="Maiandra GD"/>
          <w:b/>
          <w:iCs/>
          <w:szCs w:val="24"/>
        </w:rPr>
        <w:t>Sur la feuille de classeur, réponds aux questions suivantes par des phrases complètes.</w:t>
      </w:r>
    </w:p>
    <w:p w14:paraId="6104EC66" w14:textId="26E0800D" w:rsidR="009241E3" w:rsidRDefault="009241E3" w:rsidP="009241E3">
      <w:pPr>
        <w:rPr>
          <w:rFonts w:ascii="Maiandra GD" w:hAnsi="Maiandra GD"/>
        </w:rPr>
      </w:pPr>
      <w:r>
        <w:rPr>
          <w:rFonts w:ascii="Maiandra GD" w:hAnsi="Maiandra GD"/>
        </w:rPr>
        <w:t>a) Commen</w:t>
      </w:r>
      <w:r w:rsidR="007B586A">
        <w:rPr>
          <w:rFonts w:ascii="Maiandra GD" w:hAnsi="Maiandra GD"/>
        </w:rPr>
        <w:t>t</w:t>
      </w:r>
      <w:r>
        <w:rPr>
          <w:rFonts w:ascii="Maiandra GD" w:hAnsi="Maiandra GD"/>
        </w:rPr>
        <w:t xml:space="preserve"> s’appelle le premier roi des Carolingiens ?</w:t>
      </w:r>
    </w:p>
    <w:p w14:paraId="14EDE0B2" w14:textId="77777777" w:rsidR="009241E3" w:rsidRDefault="009241E3" w:rsidP="009241E3">
      <w:pPr>
        <w:rPr>
          <w:rFonts w:ascii="Maiandra GD" w:hAnsi="Maiandra GD"/>
        </w:rPr>
      </w:pPr>
      <w:r>
        <w:rPr>
          <w:rFonts w:ascii="Maiandra GD" w:hAnsi="Maiandra GD"/>
        </w:rPr>
        <w:t>b) Quelles sont les dates de début et de fin de la dynastie des Carolingiens ?</w:t>
      </w:r>
    </w:p>
    <w:p w14:paraId="04D1C5C3" w14:textId="77777777" w:rsidR="009241E3" w:rsidRDefault="009241E3" w:rsidP="009241E3">
      <w:pPr>
        <w:rPr>
          <w:rFonts w:ascii="Maiandra GD" w:hAnsi="Maiandra GD"/>
        </w:rPr>
      </w:pPr>
      <w:r>
        <w:rPr>
          <w:rFonts w:ascii="Maiandra GD" w:hAnsi="Maiandra GD"/>
        </w:rPr>
        <w:t>c) Quelles sont les cinq régions qui ont été conquises pendant le règne de Charlemagne ?</w:t>
      </w:r>
    </w:p>
    <w:p w14:paraId="7E9C8D0C" w14:textId="77777777" w:rsidR="009241E3" w:rsidRDefault="009241E3" w:rsidP="009241E3">
      <w:pPr>
        <w:rPr>
          <w:rFonts w:ascii="Maiandra GD" w:hAnsi="Maiandra GD"/>
        </w:rPr>
      </w:pPr>
      <w:r>
        <w:rPr>
          <w:rFonts w:ascii="Maiandra GD" w:hAnsi="Maiandra GD"/>
        </w:rPr>
        <w:t xml:space="preserve">d) Quelle est la capitale de l’empire de Charlemagne ? </w:t>
      </w:r>
      <w:r w:rsidRPr="00BA50D0">
        <w:rPr>
          <w:rFonts w:ascii="Maiandra GD" w:hAnsi="Maiandra GD"/>
          <w:i/>
        </w:rPr>
        <w:t>(Il s’agit de sa résidence principale.)</w:t>
      </w:r>
    </w:p>
    <w:p w14:paraId="7C59E979" w14:textId="51699B83" w:rsidR="009241E3" w:rsidRDefault="009241E3" w:rsidP="009241E3">
      <w:pPr>
        <w:rPr>
          <w:rFonts w:ascii="Maiandra GD" w:hAnsi="Maiandra GD"/>
        </w:rPr>
      </w:pPr>
      <w:r>
        <w:rPr>
          <w:rFonts w:ascii="Maiandra GD" w:hAnsi="Maiandra GD"/>
        </w:rPr>
        <w:t>e) En quelle année Charlemagne a-t-il été couronné empereur ? Par qui ?</w:t>
      </w:r>
    </w:p>
    <w:p w14:paraId="5B7FC0C3" w14:textId="4F12E051" w:rsidR="009241E3" w:rsidRDefault="009241E3" w:rsidP="009241E3">
      <w:pPr>
        <w:rPr>
          <w:rFonts w:ascii="Maiandra GD" w:hAnsi="Maiandra GD"/>
        </w:rPr>
      </w:pPr>
    </w:p>
    <w:p w14:paraId="22345759" w14:textId="4D07B597" w:rsidR="009241E3" w:rsidRDefault="009241E3" w:rsidP="009241E3">
      <w:pPr>
        <w:rPr>
          <w:rFonts w:ascii="Maiandra GD" w:hAnsi="Maiandra GD"/>
        </w:rPr>
      </w:pPr>
    </w:p>
    <w:p w14:paraId="54175B73" w14:textId="77777777" w:rsidR="009241E3" w:rsidRDefault="009241E3" w:rsidP="009241E3">
      <w:pPr>
        <w:rPr>
          <w:rFonts w:ascii="Maiandra GD" w:hAnsi="Maiandra GD"/>
          <w:b/>
        </w:rPr>
      </w:pPr>
    </w:p>
    <w:p w14:paraId="748F6DE8" w14:textId="378067B5" w:rsidR="009241E3" w:rsidRDefault="009241E3" w:rsidP="009241E3">
      <w:pPr>
        <w:rPr>
          <w:rFonts w:ascii="Maiandra GD" w:hAnsi="Maiandra GD"/>
          <w:b/>
          <w:i/>
        </w:rPr>
      </w:pPr>
      <w:r>
        <w:rPr>
          <w:rFonts w:ascii="Maiandra GD" w:hAnsi="Maiandra GD"/>
          <w:b/>
        </w:rPr>
        <w:t>Histoire CM1</w:t>
      </w:r>
      <w:r w:rsidRPr="00820A47">
        <w:rPr>
          <w:rFonts w:ascii="Maiandra GD" w:hAnsi="Maiandra GD"/>
          <w:b/>
        </w:rPr>
        <w:t xml:space="preserve"> - </w:t>
      </w:r>
      <w:r>
        <w:rPr>
          <w:rFonts w:ascii="Maiandra GD" w:hAnsi="Maiandra GD"/>
          <w:b/>
          <w:i/>
        </w:rPr>
        <w:t>De Clovis à Charlemagne 2</w:t>
      </w:r>
    </w:p>
    <w:p w14:paraId="3D785910" w14:textId="77777777" w:rsidR="009241E3" w:rsidRPr="008D4C36" w:rsidRDefault="009241E3" w:rsidP="009241E3">
      <w:pPr>
        <w:rPr>
          <w:rFonts w:ascii="Maiandra GD" w:hAnsi="Maiandra GD"/>
          <w:b/>
          <w:i/>
          <w:szCs w:val="24"/>
        </w:rPr>
      </w:pPr>
    </w:p>
    <w:p w14:paraId="4CFD9759" w14:textId="77777777" w:rsidR="009241E3" w:rsidRPr="008D4C36" w:rsidRDefault="009241E3" w:rsidP="009241E3">
      <w:pPr>
        <w:rPr>
          <w:rFonts w:ascii="Maiandra GD" w:hAnsi="Maiandra GD"/>
          <w:b/>
          <w:iCs/>
          <w:szCs w:val="24"/>
        </w:rPr>
      </w:pPr>
      <w:r w:rsidRPr="008D4C36">
        <w:rPr>
          <w:rFonts w:ascii="Maiandra GD" w:hAnsi="Maiandra GD"/>
          <w:b/>
          <w:iCs/>
          <w:szCs w:val="24"/>
        </w:rPr>
        <w:t>Sur la feuille de classeur, réponds aux questions suivantes par des phrases complètes.</w:t>
      </w:r>
    </w:p>
    <w:p w14:paraId="37A417AF" w14:textId="6652A4B3" w:rsidR="009241E3" w:rsidRDefault="009241E3" w:rsidP="009241E3">
      <w:pPr>
        <w:rPr>
          <w:rFonts w:ascii="Maiandra GD" w:hAnsi="Maiandra GD"/>
        </w:rPr>
      </w:pPr>
      <w:r>
        <w:rPr>
          <w:rFonts w:ascii="Maiandra GD" w:hAnsi="Maiandra GD"/>
        </w:rPr>
        <w:t>a) Commen</w:t>
      </w:r>
      <w:r w:rsidR="007B586A">
        <w:rPr>
          <w:rFonts w:ascii="Maiandra GD" w:hAnsi="Maiandra GD"/>
        </w:rPr>
        <w:t>t</w:t>
      </w:r>
      <w:r>
        <w:rPr>
          <w:rFonts w:ascii="Maiandra GD" w:hAnsi="Maiandra GD"/>
        </w:rPr>
        <w:t xml:space="preserve"> s’appelle le premier roi des Carolingiens ?</w:t>
      </w:r>
    </w:p>
    <w:p w14:paraId="2D2D730F" w14:textId="77777777" w:rsidR="009241E3" w:rsidRDefault="009241E3" w:rsidP="009241E3">
      <w:pPr>
        <w:rPr>
          <w:rFonts w:ascii="Maiandra GD" w:hAnsi="Maiandra GD"/>
        </w:rPr>
      </w:pPr>
      <w:r>
        <w:rPr>
          <w:rFonts w:ascii="Maiandra GD" w:hAnsi="Maiandra GD"/>
        </w:rPr>
        <w:t>b) Quelles sont les dates de début et de fin de la dynastie des Carolingiens ?</w:t>
      </w:r>
    </w:p>
    <w:p w14:paraId="43A3E229" w14:textId="77777777" w:rsidR="009241E3" w:rsidRDefault="009241E3" w:rsidP="009241E3">
      <w:pPr>
        <w:rPr>
          <w:rFonts w:ascii="Maiandra GD" w:hAnsi="Maiandra GD"/>
        </w:rPr>
      </w:pPr>
      <w:r>
        <w:rPr>
          <w:rFonts w:ascii="Maiandra GD" w:hAnsi="Maiandra GD"/>
        </w:rPr>
        <w:t>c) Quelles sont les cinq régions qui ont été conquises pendant le règne de Charlemagne ?</w:t>
      </w:r>
    </w:p>
    <w:p w14:paraId="01282553" w14:textId="77777777" w:rsidR="009241E3" w:rsidRDefault="009241E3" w:rsidP="009241E3">
      <w:pPr>
        <w:rPr>
          <w:rFonts w:ascii="Maiandra GD" w:hAnsi="Maiandra GD"/>
        </w:rPr>
      </w:pPr>
      <w:r>
        <w:rPr>
          <w:rFonts w:ascii="Maiandra GD" w:hAnsi="Maiandra GD"/>
        </w:rPr>
        <w:t xml:space="preserve">d) Quelle est la capitale de l’empire de Charlemagne ? </w:t>
      </w:r>
      <w:r w:rsidRPr="00BA50D0">
        <w:rPr>
          <w:rFonts w:ascii="Maiandra GD" w:hAnsi="Maiandra GD"/>
          <w:i/>
        </w:rPr>
        <w:t>(Il s’agit de sa résidence principale.)</w:t>
      </w:r>
    </w:p>
    <w:p w14:paraId="3BCE4DE7" w14:textId="570C421D" w:rsidR="009241E3" w:rsidRDefault="009241E3" w:rsidP="009241E3">
      <w:pPr>
        <w:rPr>
          <w:rFonts w:ascii="Maiandra GD" w:hAnsi="Maiandra GD"/>
        </w:rPr>
      </w:pPr>
      <w:r>
        <w:rPr>
          <w:rFonts w:ascii="Maiandra GD" w:hAnsi="Maiandra GD"/>
        </w:rPr>
        <w:t>e) En quelle année Charlemagne a-t-il été couronné empereur ? Par qui ?</w:t>
      </w:r>
    </w:p>
    <w:p w14:paraId="0C5144F4" w14:textId="24CF0621" w:rsidR="009241E3" w:rsidRDefault="009241E3" w:rsidP="009241E3">
      <w:pPr>
        <w:rPr>
          <w:rFonts w:ascii="Maiandra GD" w:hAnsi="Maiandra GD"/>
        </w:rPr>
      </w:pPr>
    </w:p>
    <w:p w14:paraId="352AF063" w14:textId="4B54DBFB" w:rsidR="009241E3" w:rsidRDefault="009241E3" w:rsidP="009241E3">
      <w:pPr>
        <w:rPr>
          <w:rFonts w:ascii="Maiandra GD" w:hAnsi="Maiandra GD"/>
        </w:rPr>
      </w:pPr>
    </w:p>
    <w:p w14:paraId="5D0C2F53" w14:textId="77777777" w:rsidR="009241E3" w:rsidRDefault="009241E3" w:rsidP="009241E3">
      <w:pPr>
        <w:rPr>
          <w:rFonts w:ascii="Maiandra GD" w:hAnsi="Maiandra GD"/>
          <w:b/>
        </w:rPr>
      </w:pPr>
    </w:p>
    <w:p w14:paraId="2D5E4332" w14:textId="096E06EC" w:rsidR="009241E3" w:rsidRDefault="009241E3" w:rsidP="009241E3">
      <w:pPr>
        <w:rPr>
          <w:rFonts w:ascii="Maiandra GD" w:hAnsi="Maiandra GD"/>
          <w:b/>
          <w:i/>
        </w:rPr>
      </w:pPr>
      <w:r>
        <w:rPr>
          <w:rFonts w:ascii="Maiandra GD" w:hAnsi="Maiandra GD"/>
          <w:b/>
        </w:rPr>
        <w:t>Histoire CM1</w:t>
      </w:r>
      <w:r w:rsidRPr="00820A47">
        <w:rPr>
          <w:rFonts w:ascii="Maiandra GD" w:hAnsi="Maiandra GD"/>
          <w:b/>
        </w:rPr>
        <w:t xml:space="preserve"> - </w:t>
      </w:r>
      <w:r>
        <w:rPr>
          <w:rFonts w:ascii="Maiandra GD" w:hAnsi="Maiandra GD"/>
          <w:b/>
          <w:i/>
        </w:rPr>
        <w:t>De Clovis à Charlemagne 2</w:t>
      </w:r>
    </w:p>
    <w:p w14:paraId="14449049" w14:textId="77777777" w:rsidR="009241E3" w:rsidRPr="008D4C36" w:rsidRDefault="009241E3" w:rsidP="009241E3">
      <w:pPr>
        <w:rPr>
          <w:rFonts w:ascii="Maiandra GD" w:hAnsi="Maiandra GD"/>
          <w:b/>
          <w:i/>
          <w:szCs w:val="24"/>
        </w:rPr>
      </w:pPr>
    </w:p>
    <w:p w14:paraId="25600010" w14:textId="77777777" w:rsidR="009241E3" w:rsidRPr="008D4C36" w:rsidRDefault="009241E3" w:rsidP="009241E3">
      <w:pPr>
        <w:rPr>
          <w:rFonts w:ascii="Maiandra GD" w:hAnsi="Maiandra GD"/>
          <w:b/>
          <w:iCs/>
          <w:szCs w:val="24"/>
        </w:rPr>
      </w:pPr>
      <w:r w:rsidRPr="008D4C36">
        <w:rPr>
          <w:rFonts w:ascii="Maiandra GD" w:hAnsi="Maiandra GD"/>
          <w:b/>
          <w:iCs/>
          <w:szCs w:val="24"/>
        </w:rPr>
        <w:t>Sur la feuille de classeur, réponds aux questions suivantes par des phrases complètes.</w:t>
      </w:r>
    </w:p>
    <w:p w14:paraId="6EEF1A7C" w14:textId="137DA628" w:rsidR="009241E3" w:rsidRDefault="009241E3" w:rsidP="009241E3">
      <w:pPr>
        <w:rPr>
          <w:rFonts w:ascii="Maiandra GD" w:hAnsi="Maiandra GD"/>
        </w:rPr>
      </w:pPr>
      <w:r>
        <w:rPr>
          <w:rFonts w:ascii="Maiandra GD" w:hAnsi="Maiandra GD"/>
        </w:rPr>
        <w:t>a) Commen</w:t>
      </w:r>
      <w:r w:rsidR="007B586A">
        <w:rPr>
          <w:rFonts w:ascii="Maiandra GD" w:hAnsi="Maiandra GD"/>
        </w:rPr>
        <w:t>t</w:t>
      </w:r>
      <w:r>
        <w:rPr>
          <w:rFonts w:ascii="Maiandra GD" w:hAnsi="Maiandra GD"/>
        </w:rPr>
        <w:t xml:space="preserve"> s’appelle le premier roi des Carolingiens ?</w:t>
      </w:r>
    </w:p>
    <w:p w14:paraId="65D7FB7C" w14:textId="77777777" w:rsidR="009241E3" w:rsidRDefault="009241E3" w:rsidP="009241E3">
      <w:pPr>
        <w:rPr>
          <w:rFonts w:ascii="Maiandra GD" w:hAnsi="Maiandra GD"/>
        </w:rPr>
      </w:pPr>
      <w:r>
        <w:rPr>
          <w:rFonts w:ascii="Maiandra GD" w:hAnsi="Maiandra GD"/>
        </w:rPr>
        <w:t>b) Quelles sont les dates de début et de fin de la dynastie des Carolingiens ?</w:t>
      </w:r>
    </w:p>
    <w:p w14:paraId="29D7A861" w14:textId="77777777" w:rsidR="009241E3" w:rsidRDefault="009241E3" w:rsidP="009241E3">
      <w:pPr>
        <w:rPr>
          <w:rFonts w:ascii="Maiandra GD" w:hAnsi="Maiandra GD"/>
        </w:rPr>
      </w:pPr>
      <w:r>
        <w:rPr>
          <w:rFonts w:ascii="Maiandra GD" w:hAnsi="Maiandra GD"/>
        </w:rPr>
        <w:t>c) Quelles sont les cinq régions qui ont été conquises pendant le règne de Charlemagne ?</w:t>
      </w:r>
    </w:p>
    <w:p w14:paraId="51634D08" w14:textId="77777777" w:rsidR="009241E3" w:rsidRDefault="009241E3" w:rsidP="009241E3">
      <w:pPr>
        <w:rPr>
          <w:rFonts w:ascii="Maiandra GD" w:hAnsi="Maiandra GD"/>
        </w:rPr>
      </w:pPr>
      <w:r>
        <w:rPr>
          <w:rFonts w:ascii="Maiandra GD" w:hAnsi="Maiandra GD"/>
        </w:rPr>
        <w:t xml:space="preserve">d) Quelle est la capitale de l’empire de Charlemagne ? </w:t>
      </w:r>
      <w:r w:rsidRPr="00BA50D0">
        <w:rPr>
          <w:rFonts w:ascii="Maiandra GD" w:hAnsi="Maiandra GD"/>
          <w:i/>
        </w:rPr>
        <w:t>(Il s’agit de sa résidence principale.)</w:t>
      </w:r>
    </w:p>
    <w:p w14:paraId="11881A1B" w14:textId="2E91856C" w:rsidR="009241E3" w:rsidRDefault="009241E3" w:rsidP="009241E3">
      <w:pPr>
        <w:rPr>
          <w:rFonts w:ascii="Maiandra GD" w:hAnsi="Maiandra GD"/>
        </w:rPr>
      </w:pPr>
      <w:r>
        <w:rPr>
          <w:rFonts w:ascii="Maiandra GD" w:hAnsi="Maiandra GD"/>
        </w:rPr>
        <w:t>e) En quelle année Charlemagne a-t-il été couronné empereur ? Par qui ?</w:t>
      </w:r>
    </w:p>
    <w:p w14:paraId="1FB851AF" w14:textId="7D226B0E" w:rsidR="009241E3" w:rsidRDefault="009241E3" w:rsidP="009241E3">
      <w:pPr>
        <w:rPr>
          <w:rFonts w:ascii="Maiandra GD" w:hAnsi="Maiandra GD"/>
        </w:rPr>
      </w:pPr>
    </w:p>
    <w:p w14:paraId="2C71F90A" w14:textId="2B6BBF57" w:rsidR="009241E3" w:rsidRDefault="009241E3" w:rsidP="009241E3">
      <w:pPr>
        <w:rPr>
          <w:rFonts w:ascii="Maiandra GD" w:hAnsi="Maiandra GD"/>
        </w:rPr>
      </w:pPr>
    </w:p>
    <w:p w14:paraId="7B9E77FC" w14:textId="77777777" w:rsidR="009241E3" w:rsidRDefault="009241E3" w:rsidP="009241E3">
      <w:pPr>
        <w:rPr>
          <w:rFonts w:ascii="Maiandra GD" w:hAnsi="Maiandra GD"/>
          <w:b/>
        </w:rPr>
      </w:pPr>
    </w:p>
    <w:p w14:paraId="6AA070F6" w14:textId="640053DF" w:rsidR="009241E3" w:rsidRDefault="009241E3" w:rsidP="009241E3">
      <w:pPr>
        <w:rPr>
          <w:rFonts w:ascii="Maiandra GD" w:hAnsi="Maiandra GD"/>
          <w:b/>
          <w:i/>
        </w:rPr>
      </w:pPr>
      <w:r>
        <w:rPr>
          <w:rFonts w:ascii="Maiandra GD" w:hAnsi="Maiandra GD"/>
          <w:b/>
        </w:rPr>
        <w:t>Histoire CM1</w:t>
      </w:r>
      <w:r w:rsidRPr="00820A47">
        <w:rPr>
          <w:rFonts w:ascii="Maiandra GD" w:hAnsi="Maiandra GD"/>
          <w:b/>
        </w:rPr>
        <w:t xml:space="preserve"> - </w:t>
      </w:r>
      <w:r>
        <w:rPr>
          <w:rFonts w:ascii="Maiandra GD" w:hAnsi="Maiandra GD"/>
          <w:b/>
          <w:i/>
        </w:rPr>
        <w:t>De Clovis à Charlemagne 2</w:t>
      </w:r>
    </w:p>
    <w:p w14:paraId="281A8302" w14:textId="77777777" w:rsidR="009241E3" w:rsidRPr="008D4C36" w:rsidRDefault="009241E3" w:rsidP="009241E3">
      <w:pPr>
        <w:rPr>
          <w:rFonts w:ascii="Maiandra GD" w:hAnsi="Maiandra GD"/>
          <w:b/>
          <w:i/>
          <w:szCs w:val="24"/>
        </w:rPr>
      </w:pPr>
    </w:p>
    <w:p w14:paraId="1C209DF3" w14:textId="77777777" w:rsidR="009241E3" w:rsidRPr="008D4C36" w:rsidRDefault="009241E3" w:rsidP="009241E3">
      <w:pPr>
        <w:rPr>
          <w:rFonts w:ascii="Maiandra GD" w:hAnsi="Maiandra GD"/>
          <w:b/>
          <w:iCs/>
          <w:szCs w:val="24"/>
        </w:rPr>
      </w:pPr>
      <w:r w:rsidRPr="008D4C36">
        <w:rPr>
          <w:rFonts w:ascii="Maiandra GD" w:hAnsi="Maiandra GD"/>
          <w:b/>
          <w:iCs/>
          <w:szCs w:val="24"/>
        </w:rPr>
        <w:t>Sur la feuille de classeur, réponds aux questions suivantes par des phrases complètes.</w:t>
      </w:r>
    </w:p>
    <w:p w14:paraId="2A582BED" w14:textId="25B21949" w:rsidR="009241E3" w:rsidRDefault="009241E3" w:rsidP="009241E3">
      <w:pPr>
        <w:rPr>
          <w:rFonts w:ascii="Maiandra GD" w:hAnsi="Maiandra GD"/>
        </w:rPr>
      </w:pPr>
      <w:r>
        <w:rPr>
          <w:rFonts w:ascii="Maiandra GD" w:hAnsi="Maiandra GD"/>
        </w:rPr>
        <w:t>a) Commen</w:t>
      </w:r>
      <w:r w:rsidR="007B586A">
        <w:rPr>
          <w:rFonts w:ascii="Maiandra GD" w:hAnsi="Maiandra GD"/>
        </w:rPr>
        <w:t>t</w:t>
      </w:r>
      <w:r>
        <w:rPr>
          <w:rFonts w:ascii="Maiandra GD" w:hAnsi="Maiandra GD"/>
        </w:rPr>
        <w:t xml:space="preserve"> s’appelle le premier roi des Carolingiens ?</w:t>
      </w:r>
    </w:p>
    <w:p w14:paraId="1399E2DD" w14:textId="77777777" w:rsidR="009241E3" w:rsidRDefault="009241E3" w:rsidP="009241E3">
      <w:pPr>
        <w:rPr>
          <w:rFonts w:ascii="Maiandra GD" w:hAnsi="Maiandra GD"/>
        </w:rPr>
      </w:pPr>
      <w:r>
        <w:rPr>
          <w:rFonts w:ascii="Maiandra GD" w:hAnsi="Maiandra GD"/>
        </w:rPr>
        <w:t>b) Quelles sont les dates de début et de fin de la dynastie des Carolingiens ?</w:t>
      </w:r>
    </w:p>
    <w:p w14:paraId="11A101DE" w14:textId="77777777" w:rsidR="009241E3" w:rsidRDefault="009241E3" w:rsidP="009241E3">
      <w:pPr>
        <w:rPr>
          <w:rFonts w:ascii="Maiandra GD" w:hAnsi="Maiandra GD"/>
        </w:rPr>
      </w:pPr>
      <w:r>
        <w:rPr>
          <w:rFonts w:ascii="Maiandra GD" w:hAnsi="Maiandra GD"/>
        </w:rPr>
        <w:t>c) Quelles sont les cinq régions qui ont été conquises pendant le règne de Charlemagne ?</w:t>
      </w:r>
    </w:p>
    <w:p w14:paraId="68D1635C" w14:textId="77777777" w:rsidR="009241E3" w:rsidRDefault="009241E3" w:rsidP="009241E3">
      <w:pPr>
        <w:rPr>
          <w:rFonts w:ascii="Maiandra GD" w:hAnsi="Maiandra GD"/>
        </w:rPr>
      </w:pPr>
      <w:r>
        <w:rPr>
          <w:rFonts w:ascii="Maiandra GD" w:hAnsi="Maiandra GD"/>
        </w:rPr>
        <w:t xml:space="preserve">d) Quelle est la capitale de l’empire de Charlemagne ? </w:t>
      </w:r>
      <w:r w:rsidRPr="00BA50D0">
        <w:rPr>
          <w:rFonts w:ascii="Maiandra GD" w:hAnsi="Maiandra GD"/>
          <w:i/>
        </w:rPr>
        <w:t>(Il s’agit de sa résidence principale.)</w:t>
      </w:r>
    </w:p>
    <w:p w14:paraId="5F9823C0" w14:textId="292B9A3A" w:rsidR="009241E3" w:rsidRDefault="009241E3" w:rsidP="009241E3">
      <w:pPr>
        <w:rPr>
          <w:rFonts w:ascii="Maiandra GD" w:hAnsi="Maiandra GD"/>
        </w:rPr>
      </w:pPr>
      <w:r>
        <w:rPr>
          <w:rFonts w:ascii="Maiandra GD" w:hAnsi="Maiandra GD"/>
        </w:rPr>
        <w:t>e) En quelle année Charlemagne a-t-il été couronné empereur ? Par qui ?</w:t>
      </w:r>
    </w:p>
    <w:p w14:paraId="08C86BC1" w14:textId="0BDA85EF" w:rsidR="009241E3" w:rsidRDefault="009241E3" w:rsidP="009241E3">
      <w:pPr>
        <w:rPr>
          <w:rFonts w:ascii="Maiandra GD" w:hAnsi="Maiandra GD"/>
        </w:rPr>
      </w:pPr>
    </w:p>
    <w:p w14:paraId="5950EBDA" w14:textId="1074F5B8" w:rsidR="009241E3" w:rsidRDefault="009241E3" w:rsidP="009241E3">
      <w:pPr>
        <w:rPr>
          <w:rFonts w:ascii="Maiandra GD" w:hAnsi="Maiandra GD"/>
        </w:rPr>
      </w:pPr>
    </w:p>
    <w:p w14:paraId="7203606B" w14:textId="77777777" w:rsidR="009241E3" w:rsidRDefault="009241E3" w:rsidP="009241E3">
      <w:pPr>
        <w:rPr>
          <w:rFonts w:ascii="Maiandra GD" w:hAnsi="Maiandra GD"/>
        </w:rPr>
      </w:pPr>
    </w:p>
    <w:p w14:paraId="258ED9EE" w14:textId="77777777" w:rsidR="009241E3" w:rsidRDefault="009241E3">
      <w:pPr>
        <w:rPr>
          <w:rFonts w:ascii="Maiandra GD" w:hAnsi="Maiandra GD"/>
          <w:b/>
        </w:rPr>
      </w:pPr>
      <w:r>
        <w:rPr>
          <w:rFonts w:ascii="Maiandra GD" w:hAnsi="Maiandra GD"/>
          <w:b/>
        </w:rPr>
        <w:br w:type="page"/>
      </w:r>
    </w:p>
    <w:p w14:paraId="71CBD0FA" w14:textId="7F6F4365" w:rsidR="00ED2D5C" w:rsidRDefault="00ED2D5C" w:rsidP="00ED2D5C">
      <w:pPr>
        <w:rPr>
          <w:rFonts w:ascii="Maiandra GD" w:hAnsi="Maiandra GD"/>
          <w:b/>
          <w:i/>
        </w:rPr>
      </w:pPr>
      <w:r>
        <w:rPr>
          <w:rFonts w:ascii="Verdana" w:hAnsi="Verdana"/>
          <w:bCs/>
          <w:iCs/>
          <w:noProof/>
          <w:sz w:val="28"/>
          <w:szCs w:val="28"/>
        </w:rPr>
        <w:lastRenderedPageBreak/>
        <w:drawing>
          <wp:anchor distT="0" distB="0" distL="114300" distR="114300" simplePos="0" relativeHeight="251730944" behindDoc="0" locked="0" layoutInCell="1" allowOverlap="1" wp14:anchorId="33817BE9" wp14:editId="7D1EF70A">
            <wp:simplePos x="0" y="0"/>
            <wp:positionH relativeFrom="margin">
              <wp:posOffset>6146358</wp:posOffset>
            </wp:positionH>
            <wp:positionV relativeFrom="margin">
              <wp:posOffset>-87465</wp:posOffset>
            </wp:positionV>
            <wp:extent cx="1065530" cy="720090"/>
            <wp:effectExtent l="0" t="0" r="1270" b="381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06553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
        </w:rPr>
        <w:t>Histoire CM1</w:t>
      </w:r>
      <w:r w:rsidRPr="00820A47">
        <w:rPr>
          <w:rFonts w:ascii="Maiandra GD" w:hAnsi="Maiandra GD"/>
          <w:b/>
        </w:rPr>
        <w:t xml:space="preserve"> - </w:t>
      </w:r>
      <w:r>
        <w:rPr>
          <w:rFonts w:ascii="Maiandra GD" w:hAnsi="Maiandra GD"/>
          <w:b/>
          <w:i/>
        </w:rPr>
        <w:t>De Clovis à Charlemagne 2</w:t>
      </w:r>
    </w:p>
    <w:p w14:paraId="331CF617" w14:textId="5399B0D1" w:rsidR="00ED2D5C" w:rsidRPr="008D4C36" w:rsidRDefault="00ED2D5C" w:rsidP="00ED2D5C">
      <w:pPr>
        <w:rPr>
          <w:rFonts w:ascii="Maiandra GD" w:hAnsi="Maiandra GD"/>
          <w:b/>
          <w:i/>
          <w:szCs w:val="24"/>
        </w:rPr>
      </w:pPr>
    </w:p>
    <w:p w14:paraId="7919A027" w14:textId="3F206F17" w:rsidR="00ED2D5C" w:rsidRPr="00ED2D5C" w:rsidRDefault="00ED2D5C" w:rsidP="00ED2D5C">
      <w:pPr>
        <w:spacing w:line="360" w:lineRule="auto"/>
        <w:rPr>
          <w:rFonts w:ascii="Verdana" w:hAnsi="Verdana"/>
          <w:b/>
          <w:iCs/>
          <w:sz w:val="28"/>
          <w:szCs w:val="28"/>
        </w:rPr>
      </w:pPr>
      <w:r>
        <w:rPr>
          <w:rFonts w:ascii="Verdana" w:hAnsi="Verdana"/>
          <w:b/>
          <w:iCs/>
          <w:sz w:val="28"/>
          <w:szCs w:val="28"/>
        </w:rPr>
        <w:t>R</w:t>
      </w:r>
      <w:r w:rsidRPr="00ED2D5C">
        <w:rPr>
          <w:rFonts w:ascii="Verdana" w:hAnsi="Verdana"/>
          <w:b/>
          <w:iCs/>
          <w:sz w:val="28"/>
          <w:szCs w:val="28"/>
        </w:rPr>
        <w:t>éponds aux questions suivantes.</w:t>
      </w:r>
    </w:p>
    <w:p w14:paraId="6721E32A" w14:textId="322EB5D6" w:rsidR="00ED2D5C" w:rsidRDefault="00ED2D5C" w:rsidP="00ED2D5C">
      <w:pPr>
        <w:spacing w:line="360" w:lineRule="auto"/>
        <w:rPr>
          <w:rFonts w:ascii="Verdana" w:hAnsi="Verdana"/>
          <w:sz w:val="28"/>
          <w:szCs w:val="22"/>
        </w:rPr>
      </w:pPr>
      <w:r w:rsidRPr="00ED2D5C">
        <w:rPr>
          <w:rFonts w:ascii="Verdana" w:hAnsi="Verdana"/>
          <w:sz w:val="28"/>
          <w:szCs w:val="22"/>
        </w:rPr>
        <w:t>a) Commen</w:t>
      </w:r>
      <w:r w:rsidR="007B586A">
        <w:rPr>
          <w:rFonts w:ascii="Verdana" w:hAnsi="Verdana"/>
          <w:sz w:val="28"/>
          <w:szCs w:val="22"/>
        </w:rPr>
        <w:t>t</w:t>
      </w:r>
      <w:r w:rsidRPr="00ED2D5C">
        <w:rPr>
          <w:rFonts w:ascii="Verdana" w:hAnsi="Verdana"/>
          <w:sz w:val="28"/>
          <w:szCs w:val="22"/>
        </w:rPr>
        <w:t xml:space="preserve"> s’appelle le premier roi des Carolingiens ?</w:t>
      </w:r>
    </w:p>
    <w:p w14:paraId="3E629CB7" w14:textId="4D3AC2FF" w:rsidR="00ED2D5C" w:rsidRPr="00ED2D5C" w:rsidRDefault="00ED2D5C" w:rsidP="00ED2D5C">
      <w:pPr>
        <w:spacing w:line="360" w:lineRule="auto"/>
        <w:rPr>
          <w:rFonts w:ascii="Verdana" w:hAnsi="Verdana"/>
          <w:sz w:val="28"/>
          <w:szCs w:val="22"/>
        </w:rPr>
      </w:pPr>
      <w:r>
        <w:rPr>
          <w:rFonts w:ascii="Verdana" w:hAnsi="Verdana"/>
          <w:sz w:val="28"/>
          <w:szCs w:val="22"/>
        </w:rPr>
        <w:sym w:font="Wingdings" w:char="F0F0"/>
      </w:r>
      <w:r>
        <w:rPr>
          <w:rFonts w:ascii="Verdana" w:hAnsi="Verdana"/>
          <w:sz w:val="28"/>
          <w:szCs w:val="22"/>
        </w:rPr>
        <w:t xml:space="preserve"> Le premier roi des Carolingiens s’appelle .................................................</w:t>
      </w:r>
    </w:p>
    <w:p w14:paraId="1A14AAC9" w14:textId="62579F27" w:rsidR="00ED2D5C" w:rsidRDefault="00ED2D5C" w:rsidP="00ED2D5C">
      <w:pPr>
        <w:spacing w:line="360" w:lineRule="auto"/>
        <w:rPr>
          <w:rFonts w:ascii="Verdana" w:hAnsi="Verdana"/>
          <w:sz w:val="28"/>
          <w:szCs w:val="22"/>
        </w:rPr>
      </w:pPr>
      <w:r w:rsidRPr="00ED2D5C">
        <w:rPr>
          <w:rFonts w:ascii="Verdana" w:hAnsi="Verdana"/>
          <w:sz w:val="28"/>
          <w:szCs w:val="22"/>
        </w:rPr>
        <w:t>b) Quelles sont les dates de début et de fin de la dynastie des Carolingiens ?</w:t>
      </w:r>
    </w:p>
    <w:p w14:paraId="5681984C" w14:textId="6A09580E" w:rsidR="00ED2D5C" w:rsidRPr="00ED2D5C" w:rsidRDefault="00ED2D5C" w:rsidP="00ED2D5C">
      <w:pPr>
        <w:spacing w:line="360" w:lineRule="auto"/>
        <w:rPr>
          <w:rFonts w:ascii="Verdana" w:hAnsi="Verdana"/>
          <w:sz w:val="28"/>
          <w:szCs w:val="22"/>
        </w:rPr>
      </w:pPr>
      <w:r>
        <w:rPr>
          <w:rFonts w:ascii="Verdana" w:hAnsi="Verdana"/>
          <w:sz w:val="28"/>
          <w:szCs w:val="22"/>
        </w:rPr>
        <w:sym w:font="Wingdings" w:char="F0F0"/>
      </w:r>
      <w:r>
        <w:rPr>
          <w:rFonts w:ascii="Verdana" w:hAnsi="Verdana"/>
          <w:sz w:val="28"/>
          <w:szCs w:val="22"/>
        </w:rPr>
        <w:t xml:space="preserve"> Les dates de début et de fin de la dynastie des Carolingiens sont .............................................................................................................</w:t>
      </w:r>
    </w:p>
    <w:p w14:paraId="25E8A368" w14:textId="5E7AD956" w:rsidR="00ED2D5C" w:rsidRDefault="00ED2D5C" w:rsidP="00ED2D5C">
      <w:pPr>
        <w:spacing w:line="360" w:lineRule="auto"/>
        <w:rPr>
          <w:rFonts w:ascii="Verdana" w:hAnsi="Verdana"/>
          <w:sz w:val="28"/>
          <w:szCs w:val="22"/>
        </w:rPr>
      </w:pPr>
      <w:r w:rsidRPr="00ED2D5C">
        <w:rPr>
          <w:rFonts w:ascii="Verdana" w:hAnsi="Verdana"/>
          <w:sz w:val="28"/>
          <w:szCs w:val="22"/>
        </w:rPr>
        <w:t>c) Quelles sont les cinq régions qui ont été conquises pendant le règne de Charlemagne ?</w:t>
      </w:r>
    </w:p>
    <w:p w14:paraId="29F09920" w14:textId="0850A571" w:rsidR="00ED2D5C" w:rsidRDefault="00ED2D5C" w:rsidP="00ED2D5C">
      <w:pPr>
        <w:spacing w:line="360" w:lineRule="auto"/>
        <w:rPr>
          <w:rFonts w:ascii="Verdana" w:hAnsi="Verdana"/>
          <w:sz w:val="28"/>
          <w:szCs w:val="22"/>
        </w:rPr>
      </w:pPr>
      <w:r>
        <w:rPr>
          <w:rFonts w:ascii="Verdana" w:hAnsi="Verdana"/>
          <w:sz w:val="28"/>
          <w:szCs w:val="22"/>
        </w:rPr>
        <w:sym w:font="Wingdings" w:char="F0F0"/>
      </w:r>
      <w:r>
        <w:rPr>
          <w:rFonts w:ascii="Verdana" w:hAnsi="Verdana"/>
          <w:sz w:val="28"/>
          <w:szCs w:val="22"/>
        </w:rPr>
        <w:t xml:space="preserve"> Les cinq régions qui ont été conquises par Charlemagne sont ....................</w:t>
      </w:r>
    </w:p>
    <w:p w14:paraId="18E78DD6" w14:textId="2F91C5D4" w:rsidR="00ED2D5C" w:rsidRPr="00ED2D5C" w:rsidRDefault="00ED2D5C" w:rsidP="00ED2D5C">
      <w:pPr>
        <w:spacing w:line="360" w:lineRule="auto"/>
        <w:rPr>
          <w:rFonts w:ascii="Verdana" w:hAnsi="Verdana"/>
          <w:sz w:val="28"/>
          <w:szCs w:val="22"/>
        </w:rPr>
      </w:pPr>
      <w:r>
        <w:rPr>
          <w:rFonts w:ascii="Verdana" w:hAnsi="Verdana"/>
          <w:sz w:val="28"/>
          <w:szCs w:val="22"/>
        </w:rPr>
        <w:t>.............................................................................................................</w:t>
      </w:r>
      <w:r w:rsidRPr="00ED2D5C">
        <w:rPr>
          <w:rFonts w:ascii="Verdana" w:hAnsi="Verdana"/>
          <w:sz w:val="28"/>
          <w:szCs w:val="22"/>
        </w:rPr>
        <w:t xml:space="preserve"> </w:t>
      </w:r>
      <w:r>
        <w:rPr>
          <w:rFonts w:ascii="Verdana" w:hAnsi="Verdana"/>
          <w:sz w:val="28"/>
          <w:szCs w:val="22"/>
        </w:rPr>
        <w:t>.............................................................................................................</w:t>
      </w:r>
    </w:p>
    <w:p w14:paraId="68D1A412" w14:textId="065F20DF" w:rsidR="00ED2D5C" w:rsidRDefault="00ED2D5C" w:rsidP="00ED2D5C">
      <w:pPr>
        <w:spacing w:line="360" w:lineRule="auto"/>
        <w:rPr>
          <w:rFonts w:ascii="Verdana" w:hAnsi="Verdana"/>
          <w:i/>
          <w:sz w:val="28"/>
          <w:szCs w:val="22"/>
        </w:rPr>
      </w:pPr>
      <w:r w:rsidRPr="00ED2D5C">
        <w:rPr>
          <w:rFonts w:ascii="Verdana" w:hAnsi="Verdana"/>
          <w:sz w:val="28"/>
          <w:szCs w:val="22"/>
        </w:rPr>
        <w:t xml:space="preserve">d) Quelle est la capitale de l’empire de Charlemagne ? </w:t>
      </w:r>
      <w:r w:rsidRPr="00ED2D5C">
        <w:rPr>
          <w:rFonts w:ascii="Verdana" w:hAnsi="Verdana"/>
          <w:i/>
          <w:sz w:val="28"/>
          <w:szCs w:val="22"/>
        </w:rPr>
        <w:t>(Il s’agit de sa résidence principale.)</w:t>
      </w:r>
    </w:p>
    <w:p w14:paraId="0A7CD019" w14:textId="1497FE6E" w:rsidR="00ED2D5C" w:rsidRPr="00ED2D5C" w:rsidRDefault="00ED2D5C" w:rsidP="00ED2D5C">
      <w:pPr>
        <w:spacing w:line="360" w:lineRule="auto"/>
        <w:rPr>
          <w:rFonts w:ascii="Verdana" w:hAnsi="Verdana"/>
          <w:iCs/>
          <w:sz w:val="28"/>
          <w:szCs w:val="22"/>
        </w:rPr>
      </w:pPr>
      <w:r>
        <w:rPr>
          <w:rFonts w:ascii="Verdana" w:hAnsi="Verdana"/>
          <w:iCs/>
          <w:sz w:val="28"/>
          <w:szCs w:val="22"/>
        </w:rPr>
        <w:sym w:font="Wingdings" w:char="F0F0"/>
      </w:r>
      <w:r>
        <w:rPr>
          <w:rFonts w:ascii="Verdana" w:hAnsi="Verdana"/>
          <w:iCs/>
          <w:sz w:val="28"/>
          <w:szCs w:val="22"/>
        </w:rPr>
        <w:t xml:space="preserve"> La capitale de l’empire de Charlemagne est .............................................</w:t>
      </w:r>
    </w:p>
    <w:p w14:paraId="033B9CEC" w14:textId="77777777" w:rsidR="00ED2D5C" w:rsidRDefault="00ED2D5C" w:rsidP="00ED2D5C">
      <w:pPr>
        <w:spacing w:line="360" w:lineRule="auto"/>
        <w:rPr>
          <w:rFonts w:ascii="Verdana" w:hAnsi="Verdana"/>
          <w:sz w:val="28"/>
          <w:szCs w:val="22"/>
        </w:rPr>
      </w:pPr>
      <w:r w:rsidRPr="00ED2D5C">
        <w:rPr>
          <w:rFonts w:ascii="Verdana" w:hAnsi="Verdana"/>
          <w:sz w:val="28"/>
          <w:szCs w:val="22"/>
        </w:rPr>
        <w:t>e) En quelle année Charlemagne a-t-il été couronné empereur ? Par qui ?</w:t>
      </w:r>
    </w:p>
    <w:p w14:paraId="489CDC23" w14:textId="77777777" w:rsidR="00ED2D5C" w:rsidRDefault="00ED2D5C" w:rsidP="00ED2D5C">
      <w:pPr>
        <w:spacing w:line="360" w:lineRule="auto"/>
        <w:rPr>
          <w:rFonts w:ascii="Verdana" w:hAnsi="Verdana"/>
          <w:sz w:val="28"/>
          <w:szCs w:val="22"/>
        </w:rPr>
      </w:pPr>
      <w:r>
        <w:rPr>
          <w:rFonts w:ascii="Verdana" w:hAnsi="Verdana"/>
          <w:sz w:val="28"/>
          <w:szCs w:val="22"/>
        </w:rPr>
        <w:sym w:font="Wingdings" w:char="F0F0"/>
      </w:r>
      <w:r>
        <w:rPr>
          <w:rFonts w:ascii="Verdana" w:hAnsi="Verdana"/>
          <w:sz w:val="28"/>
          <w:szCs w:val="22"/>
        </w:rPr>
        <w:t xml:space="preserve"> Charlemagne a été couronné empereur en ...............................</w:t>
      </w:r>
    </w:p>
    <w:p w14:paraId="20A40112" w14:textId="591BBFA9" w:rsidR="00ED2D5C" w:rsidRPr="00ED2D5C" w:rsidRDefault="00ED2D5C" w:rsidP="00ED2D5C">
      <w:pPr>
        <w:spacing w:line="360" w:lineRule="auto"/>
        <w:rPr>
          <w:rFonts w:ascii="Verdana" w:hAnsi="Verdana"/>
          <w:sz w:val="28"/>
          <w:szCs w:val="22"/>
        </w:rPr>
      </w:pPr>
      <w:r>
        <w:rPr>
          <w:rFonts w:ascii="Verdana" w:hAnsi="Verdana"/>
          <w:sz w:val="28"/>
          <w:szCs w:val="22"/>
        </w:rPr>
        <w:t>par ................................................................................................</w:t>
      </w:r>
      <w:r>
        <w:rPr>
          <w:rFonts w:ascii="Maiandra GD" w:hAnsi="Maiandra GD"/>
          <w:b/>
        </w:rPr>
        <w:br w:type="page"/>
      </w:r>
    </w:p>
    <w:p w14:paraId="498592F3" w14:textId="186DB426" w:rsidR="00ED2D5C" w:rsidRDefault="00ED2D5C" w:rsidP="00ED2D5C">
      <w:pPr>
        <w:rPr>
          <w:rFonts w:ascii="Maiandra GD" w:hAnsi="Maiandra GD"/>
          <w:b/>
          <w:i/>
        </w:rPr>
      </w:pPr>
      <w:r>
        <w:rPr>
          <w:rFonts w:ascii="Maiandra GD" w:hAnsi="Maiandra GD"/>
          <w:b/>
        </w:rPr>
        <w:lastRenderedPageBreak/>
        <w:t>Histoire CM1</w:t>
      </w:r>
      <w:r w:rsidRPr="00820A47">
        <w:rPr>
          <w:rFonts w:ascii="Maiandra GD" w:hAnsi="Maiandra GD"/>
          <w:b/>
        </w:rPr>
        <w:t xml:space="preserve"> - </w:t>
      </w:r>
      <w:r>
        <w:rPr>
          <w:rFonts w:ascii="Maiandra GD" w:hAnsi="Maiandra GD"/>
          <w:b/>
          <w:i/>
        </w:rPr>
        <w:t xml:space="preserve">De Clovis à Charlemagne 2 </w:t>
      </w:r>
      <w:r w:rsidRPr="00ED2D5C">
        <w:rPr>
          <w:rFonts w:ascii="Maiandra GD" w:hAnsi="Maiandra GD"/>
          <w:b/>
          <w:iCs/>
          <w:color w:val="FF0000"/>
          <w:sz w:val="32"/>
          <w:szCs w:val="24"/>
        </w:rPr>
        <w:t>Corrigé</w:t>
      </w:r>
    </w:p>
    <w:p w14:paraId="2463607A" w14:textId="77777777" w:rsidR="00ED2D5C" w:rsidRPr="008D4C36" w:rsidRDefault="00ED2D5C" w:rsidP="00ED2D5C">
      <w:pPr>
        <w:rPr>
          <w:rFonts w:ascii="Maiandra GD" w:hAnsi="Maiandra GD"/>
          <w:b/>
          <w:i/>
          <w:szCs w:val="24"/>
        </w:rPr>
      </w:pPr>
    </w:p>
    <w:p w14:paraId="1378E6E3" w14:textId="77777777" w:rsidR="00ED2D5C" w:rsidRPr="008D4C36" w:rsidRDefault="00ED2D5C" w:rsidP="00ED2D5C">
      <w:pPr>
        <w:rPr>
          <w:rFonts w:ascii="Maiandra GD" w:hAnsi="Maiandra GD"/>
          <w:b/>
          <w:iCs/>
          <w:szCs w:val="24"/>
        </w:rPr>
      </w:pPr>
      <w:r w:rsidRPr="008D4C36">
        <w:rPr>
          <w:rFonts w:ascii="Maiandra GD" w:hAnsi="Maiandra GD"/>
          <w:b/>
          <w:iCs/>
          <w:szCs w:val="24"/>
        </w:rPr>
        <w:t>Sur la feuille de classeur, réponds aux questions suivantes par des phrases complètes.</w:t>
      </w:r>
    </w:p>
    <w:p w14:paraId="203E5FA5" w14:textId="0E8A7102" w:rsidR="00ED2D5C" w:rsidRDefault="00ED2D5C" w:rsidP="00ED2D5C">
      <w:pPr>
        <w:rPr>
          <w:rFonts w:ascii="Maiandra GD" w:hAnsi="Maiandra GD"/>
        </w:rPr>
      </w:pPr>
      <w:r>
        <w:rPr>
          <w:rFonts w:ascii="Maiandra GD" w:hAnsi="Maiandra GD"/>
        </w:rPr>
        <w:t>a) Commen</w:t>
      </w:r>
      <w:r w:rsidR="007B586A">
        <w:rPr>
          <w:rFonts w:ascii="Maiandra GD" w:hAnsi="Maiandra GD"/>
        </w:rPr>
        <w:t>t</w:t>
      </w:r>
      <w:r>
        <w:rPr>
          <w:rFonts w:ascii="Maiandra GD" w:hAnsi="Maiandra GD"/>
        </w:rPr>
        <w:t xml:space="preserve"> s’appelle le premier roi des Carolingiens ?</w:t>
      </w:r>
    </w:p>
    <w:p w14:paraId="0A5EDD13" w14:textId="41E15F70" w:rsidR="00ED2D5C" w:rsidRDefault="00ED2D5C" w:rsidP="00ED2D5C">
      <w:pPr>
        <w:rPr>
          <w:rFonts w:ascii="Maiandra GD" w:hAnsi="Maiandra GD"/>
        </w:rPr>
      </w:pPr>
      <w:r>
        <w:rPr>
          <w:rFonts w:ascii="Maiandra GD" w:hAnsi="Maiandra GD"/>
        </w:rPr>
        <w:sym w:font="Wingdings" w:char="F0F0"/>
      </w:r>
      <w:r>
        <w:rPr>
          <w:rFonts w:ascii="Maiandra GD" w:hAnsi="Maiandra GD"/>
        </w:rPr>
        <w:t xml:space="preserve"> </w:t>
      </w:r>
      <w:r w:rsidRPr="00ED2D5C">
        <w:rPr>
          <w:rFonts w:ascii="Maiandra GD" w:hAnsi="Maiandra GD"/>
          <w:b/>
          <w:bCs/>
          <w:color w:val="FF0000"/>
        </w:rPr>
        <w:t>Pépin le Bref.</w:t>
      </w:r>
    </w:p>
    <w:p w14:paraId="13E7F3DE" w14:textId="7E171FE7" w:rsidR="00ED2D5C" w:rsidRDefault="00ED2D5C" w:rsidP="00ED2D5C">
      <w:pPr>
        <w:rPr>
          <w:rFonts w:ascii="Maiandra GD" w:hAnsi="Maiandra GD"/>
        </w:rPr>
      </w:pPr>
      <w:r>
        <w:rPr>
          <w:rFonts w:ascii="Maiandra GD" w:hAnsi="Maiandra GD"/>
        </w:rPr>
        <w:t>b) Quelles sont les dates de début et de fin de la dynastie des Carolingiens ?</w:t>
      </w:r>
    </w:p>
    <w:p w14:paraId="582FE76A" w14:textId="4CD76D92" w:rsidR="00ED2D5C" w:rsidRDefault="00ED2D5C" w:rsidP="00ED2D5C">
      <w:pPr>
        <w:rPr>
          <w:rFonts w:ascii="Maiandra GD" w:hAnsi="Maiandra GD"/>
        </w:rPr>
      </w:pPr>
      <w:r>
        <w:rPr>
          <w:rFonts w:ascii="Maiandra GD" w:hAnsi="Maiandra GD"/>
        </w:rPr>
        <w:sym w:font="Wingdings" w:char="F0F0"/>
      </w:r>
      <w:r>
        <w:rPr>
          <w:rFonts w:ascii="Maiandra GD" w:hAnsi="Maiandra GD"/>
        </w:rPr>
        <w:t xml:space="preserve"> </w:t>
      </w:r>
      <w:r w:rsidRPr="00ED2D5C">
        <w:rPr>
          <w:rFonts w:ascii="Maiandra GD" w:hAnsi="Maiandra GD"/>
          <w:b/>
          <w:bCs/>
          <w:color w:val="FF0000"/>
        </w:rPr>
        <w:t>751 à 987.</w:t>
      </w:r>
    </w:p>
    <w:p w14:paraId="44834498" w14:textId="7F934E54" w:rsidR="00ED2D5C" w:rsidRDefault="00ED2D5C" w:rsidP="00ED2D5C">
      <w:pPr>
        <w:rPr>
          <w:rFonts w:ascii="Maiandra GD" w:hAnsi="Maiandra GD"/>
        </w:rPr>
      </w:pPr>
      <w:r>
        <w:rPr>
          <w:rFonts w:ascii="Maiandra GD" w:hAnsi="Maiandra GD"/>
        </w:rPr>
        <w:t>c) Quelles sont les cinq régions qui ont été conquises pendant le règne de Charlemagne ?</w:t>
      </w:r>
    </w:p>
    <w:p w14:paraId="5130F9FB" w14:textId="60B8813A" w:rsidR="00ED2D5C" w:rsidRDefault="00ED2D5C" w:rsidP="00ED2D5C">
      <w:pPr>
        <w:rPr>
          <w:rFonts w:ascii="Maiandra GD" w:hAnsi="Maiandra GD"/>
        </w:rPr>
      </w:pPr>
      <w:r>
        <w:rPr>
          <w:rFonts w:ascii="Maiandra GD" w:hAnsi="Maiandra GD"/>
        </w:rPr>
        <w:sym w:font="Wingdings" w:char="F0F0"/>
      </w:r>
      <w:r>
        <w:rPr>
          <w:rFonts w:ascii="Maiandra GD" w:hAnsi="Maiandra GD"/>
        </w:rPr>
        <w:t xml:space="preserve"> </w:t>
      </w:r>
      <w:r w:rsidRPr="00A43C7F">
        <w:rPr>
          <w:rFonts w:ascii="Maiandra GD" w:hAnsi="Maiandra GD"/>
          <w:b/>
          <w:color w:val="FF0000"/>
        </w:rPr>
        <w:t>Saxe, Bavière, Carinthie, Lombardie, Catalogne.</w:t>
      </w:r>
    </w:p>
    <w:p w14:paraId="7AEB56DA" w14:textId="55D6EFE3" w:rsidR="00ED2D5C" w:rsidRDefault="00ED2D5C" w:rsidP="00ED2D5C">
      <w:pPr>
        <w:rPr>
          <w:rFonts w:ascii="Maiandra GD" w:hAnsi="Maiandra GD"/>
          <w:i/>
        </w:rPr>
      </w:pPr>
      <w:r>
        <w:rPr>
          <w:rFonts w:ascii="Maiandra GD" w:hAnsi="Maiandra GD"/>
        </w:rPr>
        <w:t xml:space="preserve">d) Quelle est la capitale de l’empire de Charlemagne ? </w:t>
      </w:r>
      <w:r w:rsidRPr="00BA50D0">
        <w:rPr>
          <w:rFonts w:ascii="Maiandra GD" w:hAnsi="Maiandra GD"/>
          <w:i/>
        </w:rPr>
        <w:t>(Il s’agit de sa résidence principale.)</w:t>
      </w:r>
    </w:p>
    <w:p w14:paraId="31BDC65C" w14:textId="56EB8E67" w:rsidR="00ED2D5C" w:rsidRPr="00ED2D5C" w:rsidRDefault="00ED2D5C" w:rsidP="00ED2D5C">
      <w:pPr>
        <w:rPr>
          <w:rFonts w:ascii="Maiandra GD" w:hAnsi="Maiandra GD"/>
          <w:iCs/>
        </w:rPr>
      </w:pPr>
      <w:r w:rsidRPr="00ED2D5C">
        <w:rPr>
          <w:rFonts w:ascii="Maiandra GD" w:hAnsi="Maiandra GD"/>
          <w:iCs/>
        </w:rPr>
        <w:sym w:font="Wingdings" w:char="F0F0"/>
      </w:r>
      <w:r w:rsidRPr="00ED2D5C">
        <w:rPr>
          <w:rFonts w:ascii="Maiandra GD" w:hAnsi="Maiandra GD"/>
          <w:iCs/>
        </w:rPr>
        <w:t xml:space="preserve"> </w:t>
      </w:r>
      <w:r w:rsidRPr="00ED2D5C">
        <w:rPr>
          <w:rFonts w:ascii="Maiandra GD" w:hAnsi="Maiandra GD"/>
          <w:b/>
          <w:bCs/>
          <w:iCs/>
          <w:color w:val="FF0000"/>
        </w:rPr>
        <w:t>Aix-la-Chapelle.</w:t>
      </w:r>
    </w:p>
    <w:p w14:paraId="316FEF05" w14:textId="25C2DA50" w:rsidR="00ED2D5C" w:rsidRDefault="00ED2D5C" w:rsidP="00ED2D5C">
      <w:pPr>
        <w:rPr>
          <w:rFonts w:ascii="Maiandra GD" w:hAnsi="Maiandra GD"/>
        </w:rPr>
      </w:pPr>
      <w:r>
        <w:rPr>
          <w:rFonts w:ascii="Maiandra GD" w:hAnsi="Maiandra GD"/>
        </w:rPr>
        <w:t>e) En quelle année Charlemagne a-t-il été couronné empereur ? Par qui ?</w:t>
      </w:r>
    </w:p>
    <w:p w14:paraId="3F3E012F" w14:textId="4076CA87" w:rsidR="00ED2D5C" w:rsidRDefault="00ED2D5C" w:rsidP="00ED2D5C">
      <w:pPr>
        <w:rPr>
          <w:rFonts w:ascii="Maiandra GD" w:hAnsi="Maiandra GD"/>
        </w:rPr>
      </w:pPr>
      <w:r>
        <w:rPr>
          <w:rFonts w:ascii="Maiandra GD" w:hAnsi="Maiandra GD"/>
        </w:rPr>
        <w:sym w:font="Wingdings" w:char="F0F0"/>
      </w:r>
      <w:r>
        <w:rPr>
          <w:rFonts w:ascii="Maiandra GD" w:hAnsi="Maiandra GD"/>
        </w:rPr>
        <w:t xml:space="preserve"> </w:t>
      </w:r>
      <w:r w:rsidRPr="00ED2D5C">
        <w:rPr>
          <w:rFonts w:ascii="Maiandra GD" w:hAnsi="Maiandra GD"/>
          <w:b/>
          <w:bCs/>
          <w:color w:val="FF0000"/>
        </w:rPr>
        <w:t>En 800, par le pape.</w:t>
      </w:r>
    </w:p>
    <w:p w14:paraId="39ECED15" w14:textId="1CEE4D5E" w:rsidR="00C97462" w:rsidRPr="00B54038" w:rsidRDefault="00C97462">
      <w:pPr>
        <w:rPr>
          <w:rFonts w:ascii="Maiandra GD" w:hAnsi="Maiandra GD"/>
          <w:b/>
        </w:rPr>
      </w:pPr>
      <w:r>
        <w:rPr>
          <w:rFonts w:ascii="Maiandra GD" w:hAnsi="Maiandra GD"/>
          <w:b/>
          <w:iCs/>
          <w:color w:val="FF0000"/>
          <w:szCs w:val="24"/>
        </w:rPr>
        <w:br w:type="page"/>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1"/>
        <w:gridCol w:w="4863"/>
        <w:gridCol w:w="2949"/>
        <w:gridCol w:w="1124"/>
      </w:tblGrid>
      <w:tr w:rsidR="00C97462" w:rsidRPr="006B5726" w14:paraId="064F21B9" w14:textId="77777777" w:rsidTr="00A5027C">
        <w:trPr>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D9D9D9"/>
          </w:tcPr>
          <w:p w14:paraId="515007FC" w14:textId="77777777" w:rsidR="00C97462" w:rsidRPr="00192877" w:rsidRDefault="00C97462" w:rsidP="00A5027C">
            <w:pPr>
              <w:jc w:val="center"/>
              <w:rPr>
                <w:rFonts w:ascii="Maiandra GD" w:hAnsi="Maiandra GD"/>
                <w:b/>
                <w:color w:val="0070C0"/>
                <w:sz w:val="40"/>
                <w:szCs w:val="32"/>
              </w:rPr>
            </w:pPr>
            <w:r>
              <w:rPr>
                <w:rFonts w:ascii="Maiandra GD" w:hAnsi="Maiandra GD"/>
                <w:b/>
                <w:color w:val="0070C0"/>
                <w:sz w:val="40"/>
                <w:szCs w:val="32"/>
              </w:rPr>
              <w:lastRenderedPageBreak/>
              <w:t>De Clovis à Charlemagne</w:t>
            </w:r>
          </w:p>
        </w:tc>
      </w:tr>
      <w:tr w:rsidR="00C97462" w:rsidRPr="006B5726" w14:paraId="15577B7E" w14:textId="77777777" w:rsidTr="00A5027C">
        <w:trPr>
          <w:trHeight w:val="705"/>
          <w:jc w:val="center"/>
        </w:trPr>
        <w:tc>
          <w:tcPr>
            <w:tcW w:w="2121" w:type="dxa"/>
            <w:tcBorders>
              <w:top w:val="single" w:sz="18" w:space="0" w:color="auto"/>
              <w:left w:val="single" w:sz="18" w:space="0" w:color="auto"/>
              <w:bottom w:val="single" w:sz="18" w:space="0" w:color="auto"/>
              <w:right w:val="single" w:sz="18" w:space="0" w:color="auto"/>
            </w:tcBorders>
            <w:shd w:val="clear" w:color="auto" w:fill="FFFF00"/>
            <w:vAlign w:val="center"/>
          </w:tcPr>
          <w:p w14:paraId="24CD5B26" w14:textId="36833F71" w:rsidR="00C97462" w:rsidRPr="00845171" w:rsidRDefault="00C97462" w:rsidP="00A5027C">
            <w:pPr>
              <w:jc w:val="center"/>
              <w:rPr>
                <w:rFonts w:ascii="Maiandra GD" w:hAnsi="Maiandra GD"/>
                <w:bCs/>
                <w:i/>
                <w:color w:val="FF0000"/>
                <w:sz w:val="44"/>
              </w:rPr>
            </w:pPr>
            <w:r w:rsidRPr="00845171">
              <w:rPr>
                <w:rStyle w:val="FP-Nomsance"/>
                <w:i/>
                <w:color w:val="FF0000"/>
                <w:sz w:val="44"/>
              </w:rPr>
              <w:t>Séance</w:t>
            </w:r>
            <w:r>
              <w:rPr>
                <w:rStyle w:val="FP-Nomsance"/>
                <w:i/>
                <w:color w:val="FF0000"/>
                <w:sz w:val="44"/>
              </w:rPr>
              <w:t> 3</w:t>
            </w:r>
          </w:p>
        </w:tc>
        <w:tc>
          <w:tcPr>
            <w:tcW w:w="8936" w:type="dxa"/>
            <w:gridSpan w:val="3"/>
            <w:tcBorders>
              <w:top w:val="single" w:sz="18" w:space="0" w:color="auto"/>
              <w:left w:val="single" w:sz="18" w:space="0" w:color="auto"/>
              <w:bottom w:val="single" w:sz="18" w:space="0" w:color="auto"/>
              <w:right w:val="single" w:sz="18" w:space="0" w:color="auto"/>
            </w:tcBorders>
            <w:shd w:val="clear" w:color="auto" w:fill="FFFF00"/>
            <w:vAlign w:val="center"/>
          </w:tcPr>
          <w:p w14:paraId="752E8955" w14:textId="02131333" w:rsidR="00C97462" w:rsidRPr="00845171" w:rsidRDefault="00C97462" w:rsidP="00A5027C">
            <w:pPr>
              <w:jc w:val="center"/>
              <w:rPr>
                <w:rFonts w:ascii="Maiandra GD" w:hAnsi="Maiandra GD"/>
                <w:i/>
                <w:iCs/>
              </w:rPr>
            </w:pPr>
            <w:r>
              <w:rPr>
                <w:rStyle w:val="FP-Nomsance"/>
                <w:sz w:val="44"/>
              </w:rPr>
              <w:t>L’empire de Charlemagne</w:t>
            </w:r>
          </w:p>
        </w:tc>
      </w:tr>
      <w:tr w:rsidR="00C97462" w:rsidRPr="006B5726" w14:paraId="1DDD060F" w14:textId="77777777" w:rsidTr="00A5027C">
        <w:trPr>
          <w:trHeight w:val="50"/>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FFFFFF"/>
          </w:tcPr>
          <w:p w14:paraId="7D1BADE4" w14:textId="77777777" w:rsidR="00D6181D" w:rsidRDefault="00C97462" w:rsidP="00D6181D">
            <w:pPr>
              <w:rPr>
                <w:rFonts w:ascii="Maiandra GD" w:hAnsi="Maiandra GD"/>
                <w:i/>
              </w:rPr>
            </w:pPr>
            <w:r w:rsidRPr="00845171">
              <w:rPr>
                <w:rFonts w:ascii="Maiandra GD" w:hAnsi="Maiandra GD"/>
                <w:i/>
                <w:iCs/>
                <w:color w:val="FF0000"/>
                <w:u w:val="single"/>
              </w:rPr>
              <w:t>Objectif</w:t>
            </w:r>
            <w:r>
              <w:rPr>
                <w:rFonts w:ascii="Maiandra GD" w:hAnsi="Maiandra GD"/>
                <w:i/>
                <w:iCs/>
                <w:color w:val="FF0000"/>
                <w:u w:val="single"/>
              </w:rPr>
              <w:t>s</w:t>
            </w:r>
            <w:r>
              <w:rPr>
                <w:rFonts w:ascii="Maiandra GD" w:hAnsi="Maiandra GD"/>
                <w:iCs/>
              </w:rPr>
              <w:tab/>
            </w:r>
            <w:r w:rsidR="00D6181D">
              <w:rPr>
                <w:rFonts w:ascii="Maiandra GD" w:hAnsi="Maiandra GD"/>
              </w:rPr>
              <w:sym w:font="Wingdings" w:char="F08D"/>
            </w:r>
            <w:r w:rsidR="00D6181D" w:rsidRPr="00314551">
              <w:rPr>
                <w:rFonts w:ascii="Maiandra GD" w:hAnsi="Maiandra GD"/>
              </w:rPr>
              <w:t xml:space="preserve"> </w:t>
            </w:r>
            <w:r w:rsidR="00D6181D">
              <w:rPr>
                <w:rFonts w:ascii="Maiandra GD" w:hAnsi="Maiandra GD"/>
                <w:i/>
              </w:rPr>
              <w:t>Connaitre quelques éléments sur les Carolingiens.</w:t>
            </w:r>
          </w:p>
          <w:p w14:paraId="410CA9DB" w14:textId="29EB0AC7" w:rsidR="00C97462" w:rsidRPr="00F27B50" w:rsidRDefault="00D6181D" w:rsidP="00D6181D">
            <w:pPr>
              <w:rPr>
                <w:rStyle w:val="FP-Nomsance"/>
                <w:b w:val="0"/>
                <w:bCs w:val="0"/>
                <w:i/>
                <w:iCs/>
                <w:color w:val="auto"/>
                <w:sz w:val="24"/>
              </w:rPr>
            </w:pPr>
            <w:r>
              <w:rPr>
                <w:rFonts w:ascii="Maiandra GD" w:hAnsi="Maiandra GD"/>
                <w:i/>
              </w:rPr>
              <w:tab/>
            </w:r>
            <w:r>
              <w:rPr>
                <w:rFonts w:ascii="Maiandra GD" w:hAnsi="Maiandra GD"/>
                <w:i/>
              </w:rPr>
              <w:tab/>
            </w:r>
            <w:r>
              <w:rPr>
                <w:rFonts w:ascii="Maiandra GD" w:hAnsi="Maiandra GD"/>
                <w:iCs/>
              </w:rPr>
              <w:sym w:font="Wingdings" w:char="F08E"/>
            </w:r>
            <w:r>
              <w:rPr>
                <w:rFonts w:ascii="Maiandra GD" w:hAnsi="Maiandra GD"/>
                <w:iCs/>
              </w:rPr>
              <w:t xml:space="preserve"> </w:t>
            </w:r>
            <w:r>
              <w:rPr>
                <w:rFonts w:ascii="Maiandra GD" w:hAnsi="Maiandra GD"/>
                <w:i/>
                <w:iCs/>
              </w:rPr>
              <w:t>Trouver des informations dans une fiche documentaire.</w:t>
            </w:r>
          </w:p>
        </w:tc>
      </w:tr>
      <w:tr w:rsidR="00C97462" w:rsidRPr="006B5726" w14:paraId="274A4479" w14:textId="77777777" w:rsidTr="00A5027C">
        <w:trPr>
          <w:jc w:val="center"/>
        </w:trPr>
        <w:tc>
          <w:tcPr>
            <w:tcW w:w="6984" w:type="dxa"/>
            <w:gridSpan w:val="2"/>
            <w:tcBorders>
              <w:left w:val="single" w:sz="18" w:space="0" w:color="auto"/>
              <w:bottom w:val="single" w:sz="4" w:space="0" w:color="auto"/>
            </w:tcBorders>
          </w:tcPr>
          <w:p w14:paraId="433E3C93" w14:textId="77777777" w:rsidR="00C97462" w:rsidRPr="00192877" w:rsidRDefault="00C97462" w:rsidP="00A5027C">
            <w:pPr>
              <w:rPr>
                <w:rFonts w:ascii="Maiandra GD" w:hAnsi="Maiandra GD"/>
                <w:color w:val="FF0000"/>
                <w:u w:val="single"/>
              </w:rPr>
            </w:pPr>
            <w:r w:rsidRPr="006B5726">
              <w:rPr>
                <w:rFonts w:ascii="Maiandra GD" w:hAnsi="Maiandra GD"/>
                <w:i/>
                <w:iCs/>
                <w:color w:val="FF0000"/>
                <w:u w:val="single"/>
              </w:rPr>
              <w:t>Matériel</w:t>
            </w:r>
            <w:r w:rsidRPr="006B5726">
              <w:rPr>
                <w:rFonts w:ascii="Maiandra GD" w:hAnsi="Maiandra GD"/>
                <w:color w:val="FF0000"/>
                <w:u w:val="single"/>
              </w:rPr>
              <w:t xml:space="preserve"> : </w:t>
            </w:r>
          </w:p>
          <w:p w14:paraId="45A6A60C" w14:textId="77777777" w:rsidR="00C97462" w:rsidRDefault="00C97462" w:rsidP="00A5027C">
            <w:pPr>
              <w:rPr>
                <w:rFonts w:ascii="Maiandra GD" w:hAnsi="Maiandra GD"/>
              </w:rPr>
            </w:pPr>
            <w:r>
              <w:rPr>
                <w:rFonts w:ascii="Maiandra GD" w:hAnsi="Maiandra GD"/>
              </w:rPr>
              <w:t>- Ordinateur et vidéoprojecteur.</w:t>
            </w:r>
          </w:p>
          <w:p w14:paraId="253D019D" w14:textId="5982A319" w:rsidR="00C97462" w:rsidRDefault="00C97462" w:rsidP="00A5027C">
            <w:pPr>
              <w:rPr>
                <w:rFonts w:ascii="Maiandra GD" w:hAnsi="Maiandra GD"/>
                <w:iCs/>
              </w:rPr>
            </w:pPr>
            <w:r>
              <w:rPr>
                <w:rFonts w:ascii="Maiandra GD" w:hAnsi="Maiandra GD"/>
                <w:iCs/>
              </w:rPr>
              <w:t xml:space="preserve">- Fichier numérique : </w:t>
            </w:r>
            <w:r>
              <w:rPr>
                <w:rFonts w:ascii="Maiandra GD" w:hAnsi="Maiandra GD"/>
                <w:iCs/>
                <w:u w:val="single"/>
              </w:rPr>
              <w:t>L’empire de Charlemagne - Diaporama</w:t>
            </w:r>
            <w:r>
              <w:rPr>
                <w:rFonts w:ascii="Maiandra GD" w:hAnsi="Maiandra GD"/>
                <w:iCs/>
              </w:rPr>
              <w:t>.</w:t>
            </w:r>
          </w:p>
          <w:p w14:paraId="3073A30D" w14:textId="77777777" w:rsidR="00C97462" w:rsidRDefault="00C97462" w:rsidP="00A5027C">
            <w:pPr>
              <w:rPr>
                <w:rFonts w:ascii="Maiandra GD" w:hAnsi="Maiandra GD"/>
                <w:iCs/>
              </w:rPr>
            </w:pPr>
            <w:r>
              <w:rPr>
                <w:rFonts w:ascii="Maiandra GD" w:hAnsi="Maiandra GD"/>
                <w:iCs/>
              </w:rPr>
              <w:t>- Une fiche documentaire par élève.</w:t>
            </w:r>
          </w:p>
          <w:p w14:paraId="5F42FA58" w14:textId="77777777" w:rsidR="00C97462" w:rsidRPr="0014416C" w:rsidRDefault="00C97462" w:rsidP="00A5027C">
            <w:pPr>
              <w:rPr>
                <w:rFonts w:ascii="Maiandra GD" w:hAnsi="Maiandra GD"/>
                <w:iCs/>
              </w:rPr>
            </w:pPr>
            <w:r>
              <w:rPr>
                <w:rFonts w:ascii="Maiandra GD" w:hAnsi="Maiandra GD"/>
                <w:iCs/>
              </w:rPr>
              <w:t>- Une fiche d’activité par élève.</w:t>
            </w:r>
          </w:p>
        </w:tc>
        <w:tc>
          <w:tcPr>
            <w:tcW w:w="4073" w:type="dxa"/>
            <w:gridSpan w:val="2"/>
            <w:tcBorders>
              <w:bottom w:val="single" w:sz="4" w:space="0" w:color="auto"/>
              <w:right w:val="single" w:sz="18" w:space="0" w:color="auto"/>
            </w:tcBorders>
          </w:tcPr>
          <w:p w14:paraId="278AECE5" w14:textId="77777777" w:rsidR="00C97462" w:rsidRDefault="00C97462" w:rsidP="00A5027C">
            <w:pPr>
              <w:rPr>
                <w:rFonts w:ascii="Maiandra GD" w:hAnsi="Maiandra GD"/>
                <w:color w:val="FF0000"/>
                <w:u w:val="single"/>
              </w:rPr>
            </w:pPr>
            <w:r>
              <w:rPr>
                <w:rFonts w:ascii="Maiandra GD" w:hAnsi="Maiandra GD"/>
                <w:i/>
                <w:iCs/>
                <w:color w:val="FF0000"/>
                <w:u w:val="single"/>
              </w:rPr>
              <w:t>Aide aux élèves en difficulté </w:t>
            </w:r>
            <w:r>
              <w:rPr>
                <w:rFonts w:ascii="Maiandra GD" w:hAnsi="Maiandra GD"/>
                <w:color w:val="FF0000"/>
                <w:u w:val="single"/>
              </w:rPr>
              <w:t>:</w:t>
            </w:r>
          </w:p>
          <w:p w14:paraId="17AEC863" w14:textId="77777777" w:rsidR="00C97462" w:rsidRPr="006B5726" w:rsidRDefault="00C97462" w:rsidP="00A5027C">
            <w:pPr>
              <w:tabs>
                <w:tab w:val="left" w:pos="945"/>
              </w:tabs>
              <w:rPr>
                <w:rFonts w:ascii="Maiandra GD" w:hAnsi="Maiandra GD"/>
              </w:rPr>
            </w:pPr>
            <w:r w:rsidRPr="00061393">
              <w:rPr>
                <w:rFonts w:ascii="Maiandra GD" w:hAnsi="Maiandra GD"/>
                <w:color w:val="00B050"/>
              </w:rPr>
              <w:t xml:space="preserve">- </w:t>
            </w:r>
            <w:r>
              <w:rPr>
                <w:rFonts w:ascii="Maiandra GD" w:hAnsi="Maiandra GD"/>
                <w:color w:val="00B050"/>
              </w:rPr>
              <w:t>Aide de l’enseignant.</w:t>
            </w:r>
          </w:p>
        </w:tc>
      </w:tr>
      <w:tr w:rsidR="00C97462" w:rsidRPr="006B5726" w14:paraId="631B0E4F" w14:textId="77777777" w:rsidTr="00A5027C">
        <w:trPr>
          <w:trHeight w:val="35"/>
          <w:jc w:val="center"/>
        </w:trPr>
        <w:tc>
          <w:tcPr>
            <w:tcW w:w="9933" w:type="dxa"/>
            <w:gridSpan w:val="3"/>
            <w:tcBorders>
              <w:top w:val="single" w:sz="4" w:space="0" w:color="auto"/>
              <w:left w:val="single" w:sz="18" w:space="0" w:color="auto"/>
              <w:bottom w:val="single" w:sz="18" w:space="0" w:color="auto"/>
            </w:tcBorders>
            <w:vAlign w:val="center"/>
          </w:tcPr>
          <w:p w14:paraId="6731ACDF" w14:textId="710A8748" w:rsidR="00C97462" w:rsidRPr="00974C7A" w:rsidRDefault="00C97462" w:rsidP="00A5027C">
            <w:pPr>
              <w:rPr>
                <w:rFonts w:ascii="Maiandra GD" w:hAnsi="Maiandra GD"/>
                <w:i/>
                <w:iCs/>
                <w:color w:val="FF0000"/>
                <w:u w:val="single"/>
              </w:rPr>
            </w:pPr>
            <w:r w:rsidRPr="00493F0B">
              <w:rPr>
                <w:rFonts w:ascii="Maiandra GD" w:hAnsi="Maiandra GD"/>
                <w:b/>
                <w:i/>
                <w:iCs/>
                <w:color w:val="FF0000"/>
                <w:sz w:val="40"/>
                <w:u w:val="single"/>
              </w:rPr>
              <w:t>Déroulement</w:t>
            </w:r>
            <w:r w:rsidRPr="00493F0B">
              <w:rPr>
                <w:rFonts w:ascii="Maiandra GD" w:hAnsi="Maiandra GD"/>
                <w:b/>
                <w:i/>
                <w:iCs/>
                <w:color w:val="FF0000"/>
                <w:sz w:val="40"/>
              </w:rPr>
              <w:t xml:space="preserve"> </w:t>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sidR="00D6181D">
              <w:rPr>
                <w:rFonts w:ascii="Maiandra GD" w:hAnsi="Maiandra GD"/>
                <w:b/>
                <w:i/>
                <w:iCs/>
                <w:color w:val="0070C0"/>
                <w:sz w:val="40"/>
              </w:rPr>
              <w:t>4</w:t>
            </w:r>
            <w:r>
              <w:rPr>
                <w:rFonts w:ascii="Maiandra GD" w:hAnsi="Maiandra GD"/>
                <w:b/>
                <w:i/>
                <w:iCs/>
                <w:color w:val="0070C0"/>
                <w:sz w:val="40"/>
              </w:rPr>
              <w:t>1</w:t>
            </w:r>
            <w:r w:rsidRPr="00E9204C">
              <w:rPr>
                <w:rFonts w:ascii="Maiandra GD" w:hAnsi="Maiandra GD"/>
                <w:b/>
                <w:i/>
                <w:iCs/>
                <w:color w:val="0070C0"/>
                <w:sz w:val="40"/>
              </w:rPr>
              <w:t xml:space="preserve"> min</w:t>
            </w:r>
          </w:p>
        </w:tc>
        <w:tc>
          <w:tcPr>
            <w:tcW w:w="1124" w:type="dxa"/>
            <w:tcBorders>
              <w:top w:val="single" w:sz="4" w:space="0" w:color="auto"/>
              <w:bottom w:val="single" w:sz="18" w:space="0" w:color="auto"/>
              <w:right w:val="single" w:sz="18" w:space="0" w:color="auto"/>
            </w:tcBorders>
          </w:tcPr>
          <w:p w14:paraId="77C1DBD2" w14:textId="77777777" w:rsidR="00C97462" w:rsidRPr="00974C7A" w:rsidRDefault="00C97462" w:rsidP="00A5027C">
            <w:pPr>
              <w:rPr>
                <w:rFonts w:ascii="Maiandra GD" w:hAnsi="Maiandra GD"/>
                <w:i/>
                <w:iCs/>
                <w:color w:val="FF0000"/>
                <w:u w:val="single"/>
              </w:rPr>
            </w:pPr>
            <w:r>
              <w:rPr>
                <w:rFonts w:ascii="Maiandra GD" w:hAnsi="Maiandra GD"/>
                <w:i/>
                <w:iCs/>
                <w:color w:val="FF0000"/>
                <w:u w:val="single"/>
              </w:rPr>
              <w:t>Temps</w:t>
            </w:r>
          </w:p>
        </w:tc>
      </w:tr>
    </w:tbl>
    <w:p w14:paraId="2000D2D4" w14:textId="77777777" w:rsidR="00C97462" w:rsidRDefault="00C97462" w:rsidP="00C97462"/>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97462" w:rsidRPr="006B5726" w14:paraId="65EB7144" w14:textId="77777777" w:rsidTr="00A5027C">
        <w:trPr>
          <w:trHeight w:val="354"/>
          <w:jc w:val="center"/>
        </w:trPr>
        <w:tc>
          <w:tcPr>
            <w:tcW w:w="9933" w:type="dxa"/>
          </w:tcPr>
          <w:p w14:paraId="5AA4D898" w14:textId="77777777" w:rsidR="00C97462" w:rsidRDefault="00C97462" w:rsidP="00A5027C">
            <w:pPr>
              <w:rPr>
                <w:rStyle w:val="FP-Phases"/>
                <w:b w:val="0"/>
                <w:color w:val="000000"/>
                <w:sz w:val="24"/>
                <w:szCs w:val="24"/>
              </w:rPr>
            </w:pPr>
            <w:r>
              <w:rPr>
                <w:rFonts w:ascii="Maiandra GD" w:hAnsi="Maiandra GD"/>
                <w:iCs/>
              </w:rPr>
              <w:t xml:space="preserve">- </w:t>
            </w:r>
            <w:r>
              <w:rPr>
                <w:rStyle w:val="FP-Phases"/>
              </w:rPr>
              <w:t>Rappel de la période</w:t>
            </w:r>
            <w:r w:rsidRPr="00F749E8">
              <w:rPr>
                <w:rStyle w:val="FP-Phases"/>
                <w:b w:val="0"/>
                <w:color w:val="000000"/>
                <w:sz w:val="24"/>
                <w:szCs w:val="24"/>
              </w:rPr>
              <w:t>.</w:t>
            </w:r>
          </w:p>
          <w:p w14:paraId="0116274C" w14:textId="77777777" w:rsidR="00C97462" w:rsidRPr="00843CBF" w:rsidRDefault="00C97462" w:rsidP="00A5027C">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2.</w:t>
            </w:r>
          </w:p>
          <w:p w14:paraId="49EE4D8D" w14:textId="77777777" w:rsidR="00C97462" w:rsidRPr="00C142C2" w:rsidRDefault="00C97462" w:rsidP="00A5027C">
            <w:pPr>
              <w:rPr>
                <w:rStyle w:val="FP-Nomsance"/>
                <w:b w:val="0"/>
                <w:bCs w:val="0"/>
                <w:iCs/>
                <w:color w:val="auto"/>
                <w:sz w:val="24"/>
              </w:rPr>
            </w:pPr>
            <w:r>
              <w:rPr>
                <w:rFonts w:ascii="Maiandra GD" w:hAnsi="Maiandra GD"/>
                <w:iCs/>
              </w:rPr>
              <w:sym w:font="Wingdings 3" w:char="F022"/>
            </w:r>
            <w:r>
              <w:rPr>
                <w:rFonts w:ascii="Maiandra GD" w:hAnsi="Maiandra GD"/>
                <w:iCs/>
              </w:rPr>
              <w:t xml:space="preserve"> L’enseignant rappelle la période qui est étudiée, et fait le lien avec la frise de la classe.</w:t>
            </w:r>
          </w:p>
        </w:tc>
        <w:tc>
          <w:tcPr>
            <w:tcW w:w="1124" w:type="dxa"/>
          </w:tcPr>
          <w:p w14:paraId="5621E3E1" w14:textId="77777777" w:rsidR="00C97462" w:rsidRDefault="00C97462" w:rsidP="00A5027C">
            <w:pPr>
              <w:rPr>
                <w:rStyle w:val="FP-Nomsance"/>
                <w:b w:val="0"/>
                <w:i/>
                <w:color w:val="auto"/>
                <w:sz w:val="20"/>
              </w:rPr>
            </w:pPr>
            <w:r>
              <w:rPr>
                <w:rStyle w:val="FP-Nomsance"/>
                <w:b w:val="0"/>
                <w:i/>
                <w:sz w:val="20"/>
              </w:rPr>
              <w:t>2</w:t>
            </w:r>
          </w:p>
          <w:p w14:paraId="6D3002E1" w14:textId="77777777" w:rsidR="00C97462" w:rsidRPr="00D37ED9" w:rsidRDefault="00C97462" w:rsidP="00A5027C">
            <w:pPr>
              <w:rPr>
                <w:rStyle w:val="FP-Nomsance"/>
                <w:b w:val="0"/>
                <w:i/>
                <w:color w:val="auto"/>
                <w:sz w:val="20"/>
              </w:rPr>
            </w:pPr>
          </w:p>
        </w:tc>
      </w:tr>
    </w:tbl>
    <w:p w14:paraId="14651D8A" w14:textId="77777777" w:rsidR="00C97462" w:rsidRDefault="00C97462" w:rsidP="00C97462"/>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97462" w:rsidRPr="006B5726" w14:paraId="4286512D" w14:textId="77777777" w:rsidTr="00A5027C">
        <w:trPr>
          <w:trHeight w:val="354"/>
          <w:jc w:val="center"/>
        </w:trPr>
        <w:tc>
          <w:tcPr>
            <w:tcW w:w="9933" w:type="dxa"/>
          </w:tcPr>
          <w:p w14:paraId="062AF6D3" w14:textId="77777777" w:rsidR="00C97462" w:rsidRDefault="00C97462" w:rsidP="00A5027C">
            <w:pPr>
              <w:rPr>
                <w:rStyle w:val="FP-Phases"/>
                <w:b w:val="0"/>
                <w:color w:val="000000"/>
                <w:sz w:val="24"/>
                <w:szCs w:val="24"/>
              </w:rPr>
            </w:pPr>
            <w:r>
              <w:rPr>
                <w:rFonts w:ascii="Maiandra GD" w:hAnsi="Maiandra GD"/>
                <w:iCs/>
              </w:rPr>
              <w:t xml:space="preserve">- </w:t>
            </w:r>
            <w:r>
              <w:rPr>
                <w:rStyle w:val="FP-Phases"/>
              </w:rPr>
              <w:t>Rappel de la séance précédente</w:t>
            </w:r>
            <w:r w:rsidRPr="00F749E8">
              <w:rPr>
                <w:rStyle w:val="FP-Phases"/>
                <w:b w:val="0"/>
                <w:color w:val="000000"/>
                <w:sz w:val="24"/>
                <w:szCs w:val="24"/>
              </w:rPr>
              <w:t>.</w:t>
            </w:r>
          </w:p>
          <w:p w14:paraId="394BBF44" w14:textId="409015A8" w:rsidR="00C97462" w:rsidRPr="00843CBF" w:rsidRDefault="00C97462" w:rsidP="00A5027C">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sidR="00461F33">
              <w:rPr>
                <w:rFonts w:ascii="Maiandra GD" w:hAnsi="Maiandra GD"/>
                <w:iCs/>
                <w:color w:val="00B050"/>
              </w:rPr>
              <w:t xml:space="preserve"> 3</w:t>
            </w:r>
            <w:r>
              <w:rPr>
                <w:rFonts w:ascii="Maiandra GD" w:hAnsi="Maiandra GD"/>
                <w:iCs/>
                <w:color w:val="00B050"/>
              </w:rPr>
              <w:t>.</w:t>
            </w:r>
          </w:p>
          <w:p w14:paraId="29F5598A" w14:textId="77777777" w:rsidR="00C97462" w:rsidRPr="00C142C2" w:rsidRDefault="00C97462" w:rsidP="00A5027C">
            <w:pPr>
              <w:rPr>
                <w:rStyle w:val="FP-Nomsance"/>
                <w:b w:val="0"/>
                <w:bCs w:val="0"/>
                <w:iCs/>
                <w:color w:val="auto"/>
                <w:sz w:val="24"/>
              </w:rPr>
            </w:pPr>
            <w:r>
              <w:rPr>
                <w:rFonts w:ascii="Maiandra GD" w:hAnsi="Maiandra GD"/>
                <w:iCs/>
              </w:rPr>
              <w:sym w:font="Wingdings 3" w:char="F022"/>
            </w:r>
            <w:r>
              <w:rPr>
                <w:rFonts w:ascii="Maiandra GD" w:hAnsi="Maiandra GD"/>
                <w:iCs/>
              </w:rPr>
              <w:t xml:space="preserve"> L’enseignant interroge les élèves sur ce qui a été vu et appris lors de la séance précédente.</w:t>
            </w:r>
          </w:p>
        </w:tc>
        <w:tc>
          <w:tcPr>
            <w:tcW w:w="1124" w:type="dxa"/>
          </w:tcPr>
          <w:p w14:paraId="4478C1B3" w14:textId="77777777" w:rsidR="00C97462" w:rsidRDefault="00C97462" w:rsidP="00A5027C">
            <w:pPr>
              <w:rPr>
                <w:rStyle w:val="FP-Nomsance"/>
                <w:b w:val="0"/>
                <w:i/>
                <w:color w:val="auto"/>
                <w:sz w:val="20"/>
              </w:rPr>
            </w:pPr>
            <w:r>
              <w:rPr>
                <w:rStyle w:val="FP-Nomsance"/>
                <w:b w:val="0"/>
                <w:i/>
                <w:sz w:val="20"/>
              </w:rPr>
              <w:t>2</w:t>
            </w:r>
          </w:p>
          <w:p w14:paraId="67ABBD34" w14:textId="77777777" w:rsidR="00C97462" w:rsidRPr="00D37ED9" w:rsidRDefault="00C97462" w:rsidP="00A5027C">
            <w:pPr>
              <w:rPr>
                <w:rStyle w:val="FP-Nomsance"/>
                <w:b w:val="0"/>
                <w:i/>
                <w:color w:val="auto"/>
                <w:sz w:val="20"/>
              </w:rPr>
            </w:pPr>
          </w:p>
        </w:tc>
      </w:tr>
    </w:tbl>
    <w:p w14:paraId="2641E660" w14:textId="77777777" w:rsidR="00C97462" w:rsidRDefault="00C97462" w:rsidP="00C97462"/>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97462" w:rsidRPr="006B5726" w14:paraId="0B6E561A" w14:textId="77777777" w:rsidTr="00A5027C">
        <w:trPr>
          <w:trHeight w:val="354"/>
          <w:jc w:val="center"/>
        </w:trPr>
        <w:tc>
          <w:tcPr>
            <w:tcW w:w="9933" w:type="dxa"/>
          </w:tcPr>
          <w:p w14:paraId="492FAE77" w14:textId="60A3414F" w:rsidR="00C97462" w:rsidRDefault="00C97462" w:rsidP="00A5027C">
            <w:pPr>
              <w:rPr>
                <w:rFonts w:ascii="Maiandra GD" w:hAnsi="Maiandra GD"/>
                <w:iCs/>
              </w:rPr>
            </w:pPr>
            <w:r>
              <w:rPr>
                <w:rFonts w:ascii="Maiandra GD" w:hAnsi="Maiandra GD"/>
                <w:iCs/>
              </w:rPr>
              <w:t xml:space="preserve">- </w:t>
            </w:r>
            <w:r>
              <w:rPr>
                <w:rStyle w:val="FP-Phases"/>
              </w:rPr>
              <w:t>Activité sur l</w:t>
            </w:r>
            <w:r w:rsidR="00D6181D">
              <w:rPr>
                <w:rStyle w:val="FP-Phases"/>
              </w:rPr>
              <w:t>’</w:t>
            </w:r>
            <w:r>
              <w:rPr>
                <w:rStyle w:val="FP-Phases"/>
              </w:rPr>
              <w:t>e</w:t>
            </w:r>
            <w:r w:rsidR="00D6181D">
              <w:rPr>
                <w:rStyle w:val="FP-Phases"/>
              </w:rPr>
              <w:t>mpire de</w:t>
            </w:r>
            <w:r>
              <w:rPr>
                <w:rStyle w:val="FP-Phases"/>
              </w:rPr>
              <w:t xml:space="preserve"> Charlemagne</w:t>
            </w:r>
            <w:r>
              <w:rPr>
                <w:rFonts w:ascii="Maiandra GD" w:hAnsi="Maiandra GD"/>
                <w:iCs/>
              </w:rPr>
              <w:t>.</w:t>
            </w:r>
          </w:p>
          <w:p w14:paraId="4544F0E8" w14:textId="681FC808" w:rsidR="00C97462" w:rsidRPr="0082302F" w:rsidRDefault="00C97462" w:rsidP="00A5027C">
            <w:pPr>
              <w:rPr>
                <w:rFonts w:ascii="Maiandra GD" w:hAnsi="Maiandra GD"/>
                <w:iCs/>
                <w:color w:val="00B050"/>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w:t>
            </w:r>
            <w:r w:rsidR="00D6181D">
              <w:rPr>
                <w:rFonts w:ascii="Maiandra GD" w:hAnsi="Maiandra GD"/>
                <w:iCs/>
                <w:color w:val="00B050"/>
              </w:rPr>
              <w:t>5</w:t>
            </w:r>
            <w:r>
              <w:rPr>
                <w:rFonts w:ascii="Maiandra GD" w:hAnsi="Maiandra GD"/>
                <w:iCs/>
                <w:color w:val="00B050"/>
              </w:rPr>
              <w:t xml:space="preserve"> et </w:t>
            </w:r>
            <w:r w:rsidR="00D6181D">
              <w:rPr>
                <w:rFonts w:ascii="Maiandra GD" w:hAnsi="Maiandra GD"/>
                <w:iCs/>
                <w:color w:val="00B050"/>
              </w:rPr>
              <w:t>6</w:t>
            </w:r>
            <w:r>
              <w:rPr>
                <w:rFonts w:ascii="Maiandra GD" w:hAnsi="Maiandra GD"/>
                <w:iCs/>
                <w:color w:val="00B050"/>
              </w:rPr>
              <w:t>.</w:t>
            </w:r>
          </w:p>
          <w:p w14:paraId="00DAE0C8" w14:textId="77777777" w:rsidR="00C97462" w:rsidRDefault="00C97462" w:rsidP="00A5027C">
            <w:pPr>
              <w:rPr>
                <w:rFonts w:ascii="Maiandra GD" w:hAnsi="Maiandra GD"/>
                <w:iCs/>
              </w:rPr>
            </w:pPr>
            <w:r>
              <w:rPr>
                <w:rFonts w:ascii="Maiandra GD" w:hAnsi="Maiandra GD"/>
                <w:iCs/>
              </w:rPr>
              <w:sym w:font="Wingdings 3" w:char="F022"/>
            </w:r>
            <w:r>
              <w:rPr>
                <w:rFonts w:ascii="Maiandra GD" w:hAnsi="Maiandra GD"/>
                <w:iCs/>
              </w:rPr>
              <w:t xml:space="preserve"> L’activité est explicitée.</w:t>
            </w:r>
          </w:p>
          <w:p w14:paraId="67EE0CBB" w14:textId="77777777" w:rsidR="00C97462" w:rsidRDefault="00C97462" w:rsidP="00A5027C">
            <w:pPr>
              <w:rPr>
                <w:rFonts w:ascii="Maiandra GD" w:hAnsi="Maiandra GD"/>
                <w:iCs/>
              </w:rPr>
            </w:pPr>
            <w:r>
              <w:rPr>
                <w:rFonts w:ascii="Maiandra GD" w:hAnsi="Maiandra GD"/>
                <w:iCs/>
              </w:rPr>
              <w:sym w:font="Wingdings 3" w:char="F022"/>
            </w:r>
            <w:r>
              <w:rPr>
                <w:rFonts w:ascii="Maiandra GD" w:hAnsi="Maiandra GD"/>
                <w:iCs/>
              </w:rPr>
              <w:t xml:space="preserve"> L’enseignant distribue le matériel à chaque élève : une fiche documentaire, et une feuille d’activité.</w:t>
            </w:r>
          </w:p>
          <w:p w14:paraId="326B44FE" w14:textId="77777777" w:rsidR="00C97462" w:rsidRDefault="00C97462" w:rsidP="00A5027C">
            <w:pPr>
              <w:rPr>
                <w:rFonts w:ascii="Maiandra GD" w:hAnsi="Maiandra GD"/>
                <w:iCs/>
              </w:rPr>
            </w:pPr>
            <w:r>
              <w:rPr>
                <w:rFonts w:ascii="Maiandra GD" w:hAnsi="Maiandra GD"/>
                <w:iCs/>
              </w:rPr>
              <w:sym w:font="Wingdings 3" w:char="F022"/>
            </w:r>
            <w:r>
              <w:rPr>
                <w:rFonts w:ascii="Maiandra GD" w:hAnsi="Maiandra GD"/>
                <w:iCs/>
              </w:rPr>
              <w:t xml:space="preserve"> Les élèves réalisent l’activité.</w:t>
            </w:r>
          </w:p>
        </w:tc>
        <w:tc>
          <w:tcPr>
            <w:tcW w:w="1124" w:type="dxa"/>
          </w:tcPr>
          <w:p w14:paraId="58428828" w14:textId="77777777" w:rsidR="00C97462" w:rsidRDefault="00C97462" w:rsidP="00A5027C">
            <w:pPr>
              <w:rPr>
                <w:rStyle w:val="FP-Nomsance"/>
                <w:b w:val="0"/>
                <w:i/>
                <w:sz w:val="20"/>
              </w:rPr>
            </w:pPr>
            <w:r>
              <w:rPr>
                <w:rStyle w:val="FP-Nomsance"/>
                <w:b w:val="0"/>
                <w:i/>
                <w:sz w:val="20"/>
              </w:rPr>
              <w:t>15</w:t>
            </w:r>
          </w:p>
        </w:tc>
      </w:tr>
    </w:tbl>
    <w:p w14:paraId="22E9E8AE" w14:textId="77777777" w:rsidR="00C97462" w:rsidRDefault="00C97462" w:rsidP="00C97462"/>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97462" w:rsidRPr="006B5726" w14:paraId="7433A6AF" w14:textId="77777777" w:rsidTr="00A5027C">
        <w:trPr>
          <w:trHeight w:val="354"/>
          <w:jc w:val="center"/>
        </w:trPr>
        <w:tc>
          <w:tcPr>
            <w:tcW w:w="9933" w:type="dxa"/>
          </w:tcPr>
          <w:p w14:paraId="02902EC3" w14:textId="77777777" w:rsidR="00C97462" w:rsidRDefault="00C97462" w:rsidP="00A5027C">
            <w:pPr>
              <w:rPr>
                <w:rFonts w:ascii="Maiandra GD" w:hAnsi="Maiandra GD"/>
                <w:iCs/>
              </w:rPr>
            </w:pPr>
            <w:r>
              <w:rPr>
                <w:rFonts w:ascii="Maiandra GD" w:hAnsi="Maiandra GD"/>
                <w:iCs/>
              </w:rPr>
              <w:t xml:space="preserve">- </w:t>
            </w:r>
            <w:r>
              <w:rPr>
                <w:rStyle w:val="FP-Phases"/>
              </w:rPr>
              <w:t>Correction collective</w:t>
            </w:r>
            <w:r>
              <w:rPr>
                <w:rFonts w:ascii="Maiandra GD" w:hAnsi="Maiandra GD"/>
                <w:iCs/>
              </w:rPr>
              <w:t>.</w:t>
            </w:r>
          </w:p>
          <w:p w14:paraId="705E9041" w14:textId="746D886B" w:rsidR="00C97462" w:rsidRPr="00843CBF" w:rsidRDefault="00C97462" w:rsidP="00A5027C">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w:t>
            </w:r>
            <w:r w:rsidR="00D6181D">
              <w:rPr>
                <w:rFonts w:ascii="Maiandra GD" w:hAnsi="Maiandra GD"/>
                <w:iCs/>
                <w:color w:val="00B050"/>
              </w:rPr>
              <w:t>7</w:t>
            </w:r>
            <w:r>
              <w:rPr>
                <w:rFonts w:ascii="Maiandra GD" w:hAnsi="Maiandra GD"/>
                <w:iCs/>
                <w:color w:val="00B050"/>
              </w:rPr>
              <w:t xml:space="preserve"> et </w:t>
            </w:r>
            <w:r w:rsidR="00D6181D">
              <w:rPr>
                <w:rFonts w:ascii="Maiandra GD" w:hAnsi="Maiandra GD"/>
                <w:iCs/>
                <w:color w:val="00B050"/>
              </w:rPr>
              <w:t>8</w:t>
            </w:r>
            <w:r>
              <w:rPr>
                <w:rFonts w:ascii="Maiandra GD" w:hAnsi="Maiandra GD"/>
                <w:iCs/>
                <w:color w:val="00B050"/>
              </w:rPr>
              <w:t>.</w:t>
            </w:r>
          </w:p>
          <w:p w14:paraId="76D10E44" w14:textId="77777777" w:rsidR="00C97462" w:rsidRDefault="00C97462" w:rsidP="00A5027C">
            <w:pPr>
              <w:rPr>
                <w:rFonts w:ascii="Maiandra GD" w:hAnsi="Maiandra GD"/>
                <w:iCs/>
              </w:rPr>
            </w:pPr>
            <w:r>
              <w:rPr>
                <w:rFonts w:ascii="Maiandra GD" w:hAnsi="Maiandra GD"/>
                <w:iCs/>
              </w:rPr>
              <w:sym w:font="Wingdings 3" w:char="F022"/>
            </w:r>
            <w:r>
              <w:rPr>
                <w:rFonts w:ascii="Maiandra GD" w:hAnsi="Maiandra GD"/>
                <w:iCs/>
              </w:rPr>
              <w:t xml:space="preserve"> L’activité est corrigée collectivement.</w:t>
            </w:r>
          </w:p>
        </w:tc>
        <w:tc>
          <w:tcPr>
            <w:tcW w:w="1124" w:type="dxa"/>
          </w:tcPr>
          <w:p w14:paraId="4D1D32D3" w14:textId="77777777" w:rsidR="00C97462" w:rsidRDefault="00C97462" w:rsidP="00A5027C">
            <w:pPr>
              <w:rPr>
                <w:rStyle w:val="FP-Nomsance"/>
                <w:b w:val="0"/>
                <w:i/>
                <w:sz w:val="20"/>
              </w:rPr>
            </w:pPr>
            <w:r>
              <w:rPr>
                <w:rStyle w:val="FP-Nomsance"/>
                <w:b w:val="0"/>
                <w:i/>
                <w:sz w:val="20"/>
              </w:rPr>
              <w:t>5</w:t>
            </w:r>
          </w:p>
        </w:tc>
      </w:tr>
    </w:tbl>
    <w:p w14:paraId="7C8E8633" w14:textId="77777777" w:rsidR="00C97462" w:rsidRDefault="00C97462" w:rsidP="00C97462"/>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97462" w:rsidRPr="006B5726" w14:paraId="4CE48D0B" w14:textId="77777777" w:rsidTr="00A5027C">
        <w:trPr>
          <w:trHeight w:val="354"/>
          <w:jc w:val="center"/>
        </w:trPr>
        <w:tc>
          <w:tcPr>
            <w:tcW w:w="9933" w:type="dxa"/>
          </w:tcPr>
          <w:p w14:paraId="02BF51D6" w14:textId="77777777" w:rsidR="00C97462" w:rsidRDefault="00C97462" w:rsidP="00A5027C">
            <w:pPr>
              <w:rPr>
                <w:rFonts w:ascii="Maiandra GD" w:hAnsi="Maiandra GD"/>
                <w:iCs/>
              </w:rPr>
            </w:pPr>
            <w:r>
              <w:rPr>
                <w:rFonts w:ascii="Maiandra GD" w:hAnsi="Maiandra GD"/>
                <w:iCs/>
              </w:rPr>
              <w:t xml:space="preserve">- </w:t>
            </w:r>
            <w:r>
              <w:rPr>
                <w:rStyle w:val="FP-Phases"/>
              </w:rPr>
              <w:t>Conclusion de la séance</w:t>
            </w:r>
            <w:r>
              <w:rPr>
                <w:rFonts w:ascii="Maiandra GD" w:hAnsi="Maiandra GD"/>
                <w:iCs/>
              </w:rPr>
              <w:t>.</w:t>
            </w:r>
          </w:p>
          <w:p w14:paraId="00B3233D" w14:textId="266C9122" w:rsidR="00C97462" w:rsidRPr="00843CBF" w:rsidRDefault="00C97462" w:rsidP="00A5027C">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sidR="00D6181D">
              <w:rPr>
                <w:rFonts w:ascii="Maiandra GD" w:hAnsi="Maiandra GD"/>
                <w:iCs/>
                <w:color w:val="00B050"/>
              </w:rPr>
              <w:t xml:space="preserve"> 9</w:t>
            </w:r>
            <w:r>
              <w:rPr>
                <w:rFonts w:ascii="Maiandra GD" w:hAnsi="Maiandra GD"/>
                <w:iCs/>
                <w:color w:val="00B050"/>
              </w:rPr>
              <w:t>.</w:t>
            </w:r>
          </w:p>
          <w:p w14:paraId="735B79E1" w14:textId="77777777" w:rsidR="00C97462" w:rsidRDefault="00C97462" w:rsidP="00A5027C">
            <w:pPr>
              <w:rPr>
                <w:rFonts w:ascii="Maiandra GD" w:hAnsi="Maiandra GD"/>
                <w:iCs/>
              </w:rPr>
            </w:pPr>
            <w:r>
              <w:rPr>
                <w:rFonts w:ascii="Maiandra GD" w:hAnsi="Maiandra GD"/>
                <w:iCs/>
              </w:rPr>
              <w:sym w:font="Wingdings 3" w:char="F022"/>
            </w:r>
            <w:r>
              <w:rPr>
                <w:rFonts w:ascii="Maiandra GD" w:hAnsi="Maiandra GD"/>
                <w:iCs/>
              </w:rPr>
              <w:t xml:space="preserve"> L’enseignant revient sur les notions essentielles abordées lors de cette séance, en interrogeant les élèves.</w:t>
            </w:r>
          </w:p>
        </w:tc>
        <w:tc>
          <w:tcPr>
            <w:tcW w:w="1124" w:type="dxa"/>
          </w:tcPr>
          <w:p w14:paraId="175FAFB6" w14:textId="77777777" w:rsidR="00C97462" w:rsidRDefault="00C97462" w:rsidP="00A5027C">
            <w:pPr>
              <w:rPr>
                <w:rStyle w:val="FP-Nomsance"/>
                <w:b w:val="0"/>
                <w:i/>
                <w:sz w:val="20"/>
              </w:rPr>
            </w:pPr>
            <w:r>
              <w:rPr>
                <w:rStyle w:val="FP-Nomsance"/>
                <w:b w:val="0"/>
                <w:i/>
                <w:sz w:val="20"/>
              </w:rPr>
              <w:t>5</w:t>
            </w:r>
          </w:p>
        </w:tc>
      </w:tr>
    </w:tbl>
    <w:p w14:paraId="7703B41D" w14:textId="77777777" w:rsidR="00C97462" w:rsidRDefault="00C97462" w:rsidP="00C97462"/>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97462" w:rsidRPr="00D37ED9" w14:paraId="799E568F" w14:textId="77777777" w:rsidTr="00A5027C">
        <w:trPr>
          <w:trHeight w:val="354"/>
          <w:jc w:val="center"/>
        </w:trPr>
        <w:tc>
          <w:tcPr>
            <w:tcW w:w="9933" w:type="dxa"/>
          </w:tcPr>
          <w:p w14:paraId="6421A38F" w14:textId="77777777" w:rsidR="00C97462" w:rsidRDefault="00C97462" w:rsidP="00A5027C">
            <w:pPr>
              <w:rPr>
                <w:rStyle w:val="FP-Phases"/>
                <w:b w:val="0"/>
                <w:color w:val="000000"/>
                <w:sz w:val="24"/>
                <w:szCs w:val="24"/>
              </w:rPr>
            </w:pPr>
            <w:r>
              <w:rPr>
                <w:rFonts w:ascii="Maiandra GD" w:hAnsi="Maiandra GD"/>
                <w:iCs/>
              </w:rPr>
              <w:t xml:space="preserve">- </w:t>
            </w:r>
            <w:r>
              <w:rPr>
                <w:rStyle w:val="FP-Phases"/>
              </w:rPr>
              <w:t>Retour sur la période</w:t>
            </w:r>
            <w:r w:rsidRPr="00F749E8">
              <w:rPr>
                <w:rStyle w:val="FP-Phases"/>
                <w:b w:val="0"/>
                <w:color w:val="000000"/>
                <w:sz w:val="24"/>
                <w:szCs w:val="24"/>
              </w:rPr>
              <w:t>.</w:t>
            </w:r>
          </w:p>
          <w:p w14:paraId="798C9BDB" w14:textId="19DBD15D" w:rsidR="00C97462" w:rsidRPr="00843CBF" w:rsidRDefault="00C97462" w:rsidP="00A5027C">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1</w:t>
            </w:r>
            <w:r w:rsidR="00D6181D">
              <w:rPr>
                <w:rFonts w:ascii="Maiandra GD" w:hAnsi="Maiandra GD"/>
                <w:iCs/>
                <w:color w:val="00B050"/>
              </w:rPr>
              <w:t>0</w:t>
            </w:r>
            <w:r>
              <w:rPr>
                <w:rFonts w:ascii="Maiandra GD" w:hAnsi="Maiandra GD"/>
                <w:iCs/>
                <w:color w:val="00B050"/>
              </w:rPr>
              <w:t>.</w:t>
            </w:r>
          </w:p>
          <w:p w14:paraId="22442AE1" w14:textId="77777777" w:rsidR="00C97462" w:rsidRPr="00C142C2" w:rsidRDefault="00C97462" w:rsidP="00A5027C">
            <w:pPr>
              <w:rPr>
                <w:rStyle w:val="FP-Nomsance"/>
                <w:b w:val="0"/>
                <w:bCs w:val="0"/>
                <w:iCs/>
                <w:color w:val="auto"/>
                <w:sz w:val="24"/>
              </w:rPr>
            </w:pPr>
            <w:r>
              <w:rPr>
                <w:rFonts w:ascii="Maiandra GD" w:hAnsi="Maiandra GD"/>
                <w:iCs/>
              </w:rPr>
              <w:sym w:font="Wingdings 3" w:char="F022"/>
            </w:r>
            <w:r>
              <w:rPr>
                <w:rFonts w:ascii="Maiandra GD" w:hAnsi="Maiandra GD"/>
                <w:iCs/>
              </w:rPr>
              <w:t xml:space="preserve"> L’enseignant projette l’image de la frise, et demande aux élèves de retrouver ce qui a été évoqué.</w:t>
            </w:r>
          </w:p>
        </w:tc>
        <w:tc>
          <w:tcPr>
            <w:tcW w:w="1124" w:type="dxa"/>
          </w:tcPr>
          <w:p w14:paraId="2C2DB934" w14:textId="77777777" w:rsidR="00C97462" w:rsidRDefault="00C97462" w:rsidP="00A5027C">
            <w:pPr>
              <w:rPr>
                <w:rStyle w:val="FP-Nomsance"/>
                <w:b w:val="0"/>
                <w:i/>
                <w:color w:val="auto"/>
                <w:sz w:val="20"/>
              </w:rPr>
            </w:pPr>
            <w:r>
              <w:rPr>
                <w:rStyle w:val="FP-Nomsance"/>
                <w:b w:val="0"/>
                <w:i/>
                <w:sz w:val="20"/>
              </w:rPr>
              <w:t>2</w:t>
            </w:r>
          </w:p>
          <w:p w14:paraId="7126D3F5" w14:textId="77777777" w:rsidR="00C97462" w:rsidRPr="00D37ED9" w:rsidRDefault="00C97462" w:rsidP="00A5027C">
            <w:pPr>
              <w:rPr>
                <w:rStyle w:val="FP-Nomsance"/>
                <w:b w:val="0"/>
                <w:i/>
                <w:color w:val="auto"/>
                <w:sz w:val="20"/>
              </w:rPr>
            </w:pPr>
          </w:p>
        </w:tc>
      </w:tr>
    </w:tbl>
    <w:p w14:paraId="4A6BB631" w14:textId="77777777" w:rsidR="00C97462" w:rsidRDefault="00C97462" w:rsidP="00C97462"/>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97462" w:rsidRPr="00D37ED9" w14:paraId="2B20D5F2" w14:textId="77777777" w:rsidTr="00A5027C">
        <w:trPr>
          <w:trHeight w:val="354"/>
          <w:jc w:val="center"/>
        </w:trPr>
        <w:tc>
          <w:tcPr>
            <w:tcW w:w="9933" w:type="dxa"/>
          </w:tcPr>
          <w:p w14:paraId="21395496" w14:textId="77777777" w:rsidR="00C97462" w:rsidRDefault="00C97462" w:rsidP="00A5027C">
            <w:pPr>
              <w:rPr>
                <w:rStyle w:val="FP-Phases"/>
                <w:b w:val="0"/>
                <w:color w:val="000000"/>
                <w:sz w:val="24"/>
                <w:szCs w:val="24"/>
              </w:rPr>
            </w:pPr>
            <w:r>
              <w:rPr>
                <w:rFonts w:ascii="Maiandra GD" w:hAnsi="Maiandra GD"/>
                <w:iCs/>
              </w:rPr>
              <w:t xml:space="preserve">- </w:t>
            </w:r>
            <w:r>
              <w:rPr>
                <w:rStyle w:val="FP-Phases"/>
              </w:rPr>
              <w:t>Copie de la leçon</w:t>
            </w:r>
            <w:r w:rsidRPr="00F749E8">
              <w:rPr>
                <w:rStyle w:val="FP-Phases"/>
                <w:b w:val="0"/>
                <w:color w:val="000000"/>
                <w:sz w:val="24"/>
                <w:szCs w:val="24"/>
              </w:rPr>
              <w:t>.</w:t>
            </w:r>
          </w:p>
          <w:p w14:paraId="2F6ECFB7" w14:textId="77777777" w:rsidR="00C97462" w:rsidRPr="00C142C2" w:rsidRDefault="00C97462" w:rsidP="00A5027C">
            <w:pPr>
              <w:rPr>
                <w:rStyle w:val="FP-Nomsance"/>
                <w:b w:val="0"/>
                <w:bCs w:val="0"/>
                <w:iCs/>
                <w:color w:val="auto"/>
                <w:sz w:val="24"/>
              </w:rPr>
            </w:pPr>
            <w:r>
              <w:rPr>
                <w:rFonts w:ascii="Maiandra GD" w:hAnsi="Maiandra GD"/>
                <w:iCs/>
              </w:rPr>
              <w:sym w:font="Wingdings 3" w:char="F022"/>
            </w:r>
            <w:r>
              <w:rPr>
                <w:rFonts w:ascii="Maiandra GD" w:hAnsi="Maiandra GD"/>
                <w:iCs/>
              </w:rPr>
              <w:t xml:space="preserve"> Les élèves copient la leçon.</w:t>
            </w:r>
          </w:p>
        </w:tc>
        <w:tc>
          <w:tcPr>
            <w:tcW w:w="1124" w:type="dxa"/>
          </w:tcPr>
          <w:p w14:paraId="4923756C" w14:textId="77777777" w:rsidR="00C97462" w:rsidRDefault="00C97462" w:rsidP="00A5027C">
            <w:pPr>
              <w:rPr>
                <w:rStyle w:val="FP-Nomsance"/>
                <w:b w:val="0"/>
                <w:i/>
                <w:color w:val="auto"/>
                <w:sz w:val="20"/>
              </w:rPr>
            </w:pPr>
            <w:r>
              <w:rPr>
                <w:rStyle w:val="FP-Nomsance"/>
                <w:b w:val="0"/>
                <w:i/>
                <w:sz w:val="20"/>
              </w:rPr>
              <w:t>10</w:t>
            </w:r>
          </w:p>
          <w:p w14:paraId="705C972F" w14:textId="77777777" w:rsidR="00C97462" w:rsidRPr="00D37ED9" w:rsidRDefault="00C97462" w:rsidP="00A5027C">
            <w:pPr>
              <w:rPr>
                <w:rStyle w:val="FP-Nomsance"/>
                <w:b w:val="0"/>
                <w:i/>
                <w:color w:val="auto"/>
                <w:sz w:val="20"/>
              </w:rPr>
            </w:pPr>
          </w:p>
        </w:tc>
      </w:tr>
    </w:tbl>
    <w:p w14:paraId="25BC5FBC" w14:textId="77777777" w:rsidR="00C97462" w:rsidRDefault="00C97462" w:rsidP="00C97462">
      <w:pPr>
        <w:rPr>
          <w:rFonts w:ascii="Maiandra GD" w:hAnsi="Maiandra GD"/>
          <w:b/>
        </w:rPr>
      </w:pPr>
    </w:p>
    <w:p w14:paraId="30C81230" w14:textId="77777777" w:rsidR="00D90FDE" w:rsidRDefault="00D90FDE">
      <w:pPr>
        <w:rPr>
          <w:rFonts w:ascii="Maiandra GD" w:hAnsi="Maiandra GD"/>
          <w:b/>
          <w:i/>
          <w:sz w:val="32"/>
          <w:szCs w:val="24"/>
        </w:rPr>
      </w:pPr>
      <w:r>
        <w:rPr>
          <w:rFonts w:ascii="Maiandra GD" w:hAnsi="Maiandra GD"/>
          <w:b/>
          <w:i/>
          <w:sz w:val="32"/>
          <w:szCs w:val="24"/>
        </w:rPr>
        <w:br w:type="page"/>
      </w:r>
    </w:p>
    <w:p w14:paraId="46B17953" w14:textId="42BA3958" w:rsidR="00C97462" w:rsidRDefault="00C97462" w:rsidP="00C97462">
      <w:pPr>
        <w:rPr>
          <w:rFonts w:ascii="Maiandra GD" w:hAnsi="Maiandra GD"/>
          <w:b/>
          <w:i/>
        </w:rPr>
      </w:pPr>
      <w:r>
        <w:rPr>
          <w:rFonts w:ascii="Maiandra GD" w:hAnsi="Maiandra GD"/>
          <w:b/>
        </w:rPr>
        <w:lastRenderedPageBreak/>
        <w:t>Histoire CM1</w:t>
      </w:r>
      <w:r w:rsidRPr="00820A47">
        <w:rPr>
          <w:rFonts w:ascii="Maiandra GD" w:hAnsi="Maiandra GD"/>
          <w:b/>
        </w:rPr>
        <w:t xml:space="preserve"> - </w:t>
      </w:r>
      <w:r>
        <w:rPr>
          <w:rFonts w:ascii="Maiandra GD" w:hAnsi="Maiandra GD"/>
          <w:b/>
          <w:i/>
        </w:rPr>
        <w:t xml:space="preserve">De Clovis à Charlemagne </w:t>
      </w:r>
      <w:r w:rsidR="00461F33">
        <w:rPr>
          <w:rFonts w:ascii="Maiandra GD" w:hAnsi="Maiandra GD"/>
          <w:b/>
          <w:i/>
        </w:rPr>
        <w:t>3</w:t>
      </w:r>
    </w:p>
    <w:p w14:paraId="218850AD" w14:textId="77777777" w:rsidR="00C97462" w:rsidRDefault="00C97462" w:rsidP="00C97462">
      <w:pPr>
        <w:rPr>
          <w:rFonts w:ascii="Maiandra GD" w:hAnsi="Maiandra GD"/>
          <w:b/>
          <w:i/>
        </w:rPr>
      </w:pPr>
    </w:p>
    <w:p w14:paraId="058BC96E" w14:textId="49CC6581" w:rsidR="00C97462" w:rsidRPr="00230DE2" w:rsidRDefault="00D90FDE" w:rsidP="00C97462">
      <w:pPr>
        <w:jc w:val="center"/>
        <w:rPr>
          <w:rFonts w:ascii="Maiandra GD" w:hAnsi="Maiandra GD"/>
          <w:b/>
          <w:iCs/>
          <w:sz w:val="32"/>
          <w:szCs w:val="24"/>
        </w:rPr>
      </w:pPr>
      <w:r>
        <w:rPr>
          <w:rFonts w:ascii="Maiandra GD" w:hAnsi="Maiandra GD"/>
          <w:b/>
          <w:iCs/>
          <w:color w:val="0070C0"/>
          <w:sz w:val="40"/>
          <w:szCs w:val="32"/>
        </w:rPr>
        <w:t>L’empire de Charlemagne</w:t>
      </w:r>
    </w:p>
    <w:p w14:paraId="5EBB2680" w14:textId="1E46031D" w:rsidR="00C97462" w:rsidRDefault="00C97462" w:rsidP="00C97462">
      <w:pPr>
        <w:rPr>
          <w:rFonts w:ascii="Maiandra GD" w:hAnsi="Maiandra GD"/>
          <w:b/>
          <w:i/>
          <w:sz w:val="32"/>
          <w:szCs w:val="24"/>
        </w:rPr>
      </w:pPr>
    </w:p>
    <w:p w14:paraId="3E66B381" w14:textId="763AC0F6" w:rsidR="00C97462" w:rsidRPr="00D90FDE" w:rsidRDefault="00D90FDE" w:rsidP="00D90FDE">
      <w:pPr>
        <w:jc w:val="center"/>
        <w:rPr>
          <w:rFonts w:ascii="Maiandra GD" w:hAnsi="Maiandra GD"/>
          <w:b/>
          <w:i/>
          <w:sz w:val="32"/>
          <w:szCs w:val="24"/>
        </w:rPr>
      </w:pPr>
      <w:r w:rsidRPr="00206840">
        <w:rPr>
          <w:rFonts w:ascii="Maiandra GD" w:hAnsi="Maiandra GD"/>
          <w:b/>
          <w:smallCaps/>
          <w:noProof/>
          <w:color w:val="FF0000"/>
          <w:sz w:val="36"/>
        </w:rPr>
        <w:drawing>
          <wp:inline distT="0" distB="0" distL="0" distR="0" wp14:anchorId="773A77E5" wp14:editId="19168308">
            <wp:extent cx="7020560" cy="2227580"/>
            <wp:effectExtent l="0" t="0" r="8890" b="127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a:ext>
                      </a:extLst>
                    </a:blip>
                    <a:stretch>
                      <a:fillRect/>
                    </a:stretch>
                  </pic:blipFill>
                  <pic:spPr>
                    <a:xfrm>
                      <a:off x="0" y="0"/>
                      <a:ext cx="7020560" cy="2227580"/>
                    </a:xfrm>
                    <a:prstGeom prst="rect">
                      <a:avLst/>
                    </a:prstGeom>
                  </pic:spPr>
                </pic:pic>
              </a:graphicData>
            </a:graphic>
          </wp:inline>
        </w:drawing>
      </w:r>
    </w:p>
    <w:tbl>
      <w:tblPr>
        <w:tblStyle w:val="Grilledutableau"/>
        <w:tblW w:w="11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0"/>
        <w:gridCol w:w="3643"/>
      </w:tblGrid>
      <w:tr w:rsidR="00D90FDE" w14:paraId="6E0F26FB" w14:textId="77777777" w:rsidTr="00D90FDE">
        <w:tc>
          <w:tcPr>
            <w:tcW w:w="7938" w:type="dxa"/>
          </w:tcPr>
          <w:p w14:paraId="0685046A" w14:textId="77777777" w:rsidR="00D90FDE" w:rsidRDefault="00D90FDE" w:rsidP="00D90FDE">
            <w:pPr>
              <w:rPr>
                <w:rFonts w:ascii="Maiandra GD" w:hAnsi="Maiandra GD"/>
                <w:b/>
                <w:iCs/>
                <w:noProof/>
                <w:color w:val="FF0000"/>
                <w:sz w:val="32"/>
                <w:szCs w:val="32"/>
              </w:rPr>
            </w:pPr>
          </w:p>
          <w:p w14:paraId="093E05C0" w14:textId="055AC6B0" w:rsidR="00D90FDE" w:rsidRPr="00970E6F" w:rsidRDefault="00D90FDE" w:rsidP="00D90FDE">
            <w:pPr>
              <w:rPr>
                <w:rFonts w:ascii="Maiandra GD" w:hAnsi="Maiandra GD"/>
                <w:b/>
                <w:iCs/>
                <w:noProof/>
                <w:color w:val="FF0000"/>
                <w:sz w:val="32"/>
                <w:szCs w:val="32"/>
              </w:rPr>
            </w:pPr>
            <w:r>
              <w:rPr>
                <w:rFonts w:ascii="Maiandra GD" w:hAnsi="Maiandra GD"/>
                <w:b/>
                <w:iCs/>
                <w:noProof/>
                <w:color w:val="FF0000"/>
                <w:sz w:val="32"/>
                <w:szCs w:val="32"/>
              </w:rPr>
              <w:t>L’organisation de l’empire</w:t>
            </w:r>
          </w:p>
          <w:p w14:paraId="2B6F39D1" w14:textId="77777777" w:rsidR="00D90FDE" w:rsidRPr="00D90FDE" w:rsidRDefault="00D90FDE" w:rsidP="00D90FDE">
            <w:pPr>
              <w:rPr>
                <w:rFonts w:ascii="Maiandra GD" w:hAnsi="Maiandra GD"/>
                <w:sz w:val="32"/>
                <w:szCs w:val="24"/>
              </w:rPr>
            </w:pPr>
            <w:r w:rsidRPr="00D90FDE">
              <w:rPr>
                <w:rFonts w:ascii="Maiandra GD" w:hAnsi="Maiandra GD"/>
                <w:sz w:val="32"/>
                <w:szCs w:val="24"/>
              </w:rPr>
              <w:t xml:space="preserve">L’empire est trop vaste pour être surveillé facilement. Pour être obéi, Charlemagne ordonne que </w:t>
            </w:r>
            <w:r w:rsidRPr="00D90FDE">
              <w:rPr>
                <w:rFonts w:ascii="Maiandra GD" w:hAnsi="Maiandra GD"/>
                <w:color w:val="0070C0"/>
                <w:sz w:val="32"/>
                <w:szCs w:val="24"/>
              </w:rPr>
              <w:t>tous les hommes lui prêtent serment</w:t>
            </w:r>
            <w:r w:rsidRPr="00D90FDE">
              <w:rPr>
                <w:rFonts w:ascii="Maiandra GD" w:hAnsi="Maiandra GD"/>
                <w:sz w:val="32"/>
                <w:szCs w:val="24"/>
              </w:rPr>
              <w:t>.</w:t>
            </w:r>
          </w:p>
          <w:p w14:paraId="6509E110" w14:textId="77777777" w:rsidR="00D90FDE" w:rsidRPr="00D90FDE" w:rsidRDefault="00D90FDE" w:rsidP="00D90FDE">
            <w:pPr>
              <w:rPr>
                <w:rFonts w:ascii="Maiandra GD" w:hAnsi="Maiandra GD"/>
                <w:sz w:val="32"/>
                <w:szCs w:val="24"/>
              </w:rPr>
            </w:pPr>
          </w:p>
          <w:p w14:paraId="470C105C" w14:textId="77777777" w:rsidR="00D90FDE" w:rsidRPr="00D90FDE" w:rsidRDefault="00D90FDE" w:rsidP="00D90FDE">
            <w:pPr>
              <w:rPr>
                <w:rFonts w:ascii="Maiandra GD" w:hAnsi="Maiandra GD"/>
                <w:sz w:val="32"/>
                <w:szCs w:val="24"/>
              </w:rPr>
            </w:pPr>
            <w:r w:rsidRPr="00D90FDE">
              <w:rPr>
                <w:rFonts w:ascii="Maiandra GD" w:hAnsi="Maiandra GD"/>
                <w:sz w:val="32"/>
                <w:szCs w:val="24"/>
              </w:rPr>
              <w:t xml:space="preserve">Des </w:t>
            </w:r>
            <w:r w:rsidRPr="00D90FDE">
              <w:rPr>
                <w:rFonts w:ascii="Maiandra GD" w:hAnsi="Maiandra GD"/>
                <w:color w:val="FF0000"/>
                <w:sz w:val="32"/>
                <w:szCs w:val="24"/>
              </w:rPr>
              <w:t>comtes</w:t>
            </w:r>
            <w:r w:rsidRPr="00D90FDE">
              <w:rPr>
                <w:rFonts w:ascii="Maiandra GD" w:hAnsi="Maiandra GD"/>
                <w:sz w:val="32"/>
                <w:szCs w:val="24"/>
              </w:rPr>
              <w:t xml:space="preserve"> (personnage nommé par l’empereur pour le représenter dans les régions) sont nommés dans les différentes régions de l’empire. Ils rendent la justice, reçoivent les impôts et lèvent les armées. Ils sont eux-mêmes surveillés par les envoyés de l’empereur ou </w:t>
            </w:r>
            <w:r w:rsidRPr="00D90FDE">
              <w:rPr>
                <w:rFonts w:ascii="Maiandra GD" w:hAnsi="Maiandra GD"/>
                <w:color w:val="FF0000"/>
                <w:sz w:val="32"/>
                <w:szCs w:val="24"/>
              </w:rPr>
              <w:t xml:space="preserve">missi dominici </w:t>
            </w:r>
            <w:r w:rsidRPr="00D90FDE">
              <w:rPr>
                <w:rFonts w:ascii="Maiandra GD" w:hAnsi="Maiandra GD"/>
                <w:sz w:val="32"/>
                <w:szCs w:val="24"/>
              </w:rPr>
              <w:t>(personnages envoyés par Charlemagne pour surveiller les comtes).</w:t>
            </w:r>
          </w:p>
          <w:p w14:paraId="3E9D3019" w14:textId="77777777" w:rsidR="00D90FDE" w:rsidRDefault="00D90FDE" w:rsidP="00D90FDE">
            <w:pPr>
              <w:rPr>
                <w:rFonts w:ascii="Maiandra GD" w:hAnsi="Maiandra GD"/>
                <w:bCs/>
                <w:iCs/>
                <w:noProof/>
                <w:sz w:val="32"/>
                <w:szCs w:val="32"/>
              </w:rPr>
            </w:pPr>
          </w:p>
        </w:tc>
        <w:tc>
          <w:tcPr>
            <w:tcW w:w="3215" w:type="dxa"/>
          </w:tcPr>
          <w:p w14:paraId="0479679A" w14:textId="77777777" w:rsidR="00D90FDE" w:rsidRDefault="00D90FDE" w:rsidP="00D90FDE">
            <w:pPr>
              <w:rPr>
                <w:rFonts w:ascii="Maiandra GD" w:hAnsi="Maiandra GD"/>
                <w:b/>
                <w:iCs/>
                <w:noProof/>
                <w:szCs w:val="24"/>
              </w:rPr>
            </w:pPr>
            <w:r>
              <w:rPr>
                <w:rFonts w:ascii="Maiandra GD" w:hAnsi="Maiandra GD"/>
                <w:bCs/>
                <w:i/>
                <w:noProof/>
                <w:sz w:val="22"/>
                <w:szCs w:val="22"/>
              </w:rPr>
              <w:drawing>
                <wp:inline distT="0" distB="0" distL="0" distR="0" wp14:anchorId="742BEF8F" wp14:editId="549239FF">
                  <wp:extent cx="2176145" cy="35052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176145" cy="3505200"/>
                          </a:xfrm>
                          <a:prstGeom prst="rect">
                            <a:avLst/>
                          </a:prstGeom>
                          <a:noFill/>
                        </pic:spPr>
                      </pic:pic>
                    </a:graphicData>
                  </a:graphic>
                </wp:inline>
              </w:drawing>
            </w:r>
            <w:r w:rsidRPr="00970E6F">
              <w:rPr>
                <w:rFonts w:ascii="Maiandra GD" w:hAnsi="Maiandra GD"/>
                <w:b/>
                <w:iCs/>
                <w:noProof/>
                <w:szCs w:val="24"/>
              </w:rPr>
              <w:t xml:space="preserve"> </w:t>
            </w:r>
          </w:p>
          <w:p w14:paraId="31184C3F" w14:textId="2B4B5DD0" w:rsidR="00D90FDE" w:rsidRDefault="00D90FDE" w:rsidP="00D90FDE">
            <w:pPr>
              <w:rPr>
                <w:rFonts w:ascii="Maiandra GD" w:hAnsi="Maiandra GD"/>
                <w:bCs/>
                <w:iCs/>
                <w:noProof/>
                <w:sz w:val="32"/>
                <w:szCs w:val="32"/>
              </w:rPr>
            </w:pPr>
            <w:r>
              <w:rPr>
                <w:rFonts w:ascii="Maiandra GD" w:hAnsi="Maiandra GD"/>
                <w:b/>
                <w:iCs/>
                <w:noProof/>
                <w:szCs w:val="24"/>
              </w:rPr>
              <w:t xml:space="preserve">  </w:t>
            </w:r>
            <w:r w:rsidRPr="00970E6F">
              <w:rPr>
                <w:rFonts w:ascii="Maiandra GD" w:hAnsi="Maiandra GD"/>
                <w:b/>
                <w:iCs/>
                <w:noProof/>
                <w:szCs w:val="24"/>
              </w:rPr>
              <w:t>Doc 1</w:t>
            </w:r>
          </w:p>
        </w:tc>
      </w:tr>
    </w:tbl>
    <w:p w14:paraId="0DC6DEF1" w14:textId="7EAC8AD9" w:rsidR="00C97462" w:rsidRDefault="00C97462" w:rsidP="00D90FDE">
      <w:pPr>
        <w:rPr>
          <w:rFonts w:ascii="Maiandra GD" w:hAnsi="Maiandra GD"/>
          <w:sz w:val="32"/>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6"/>
        <w:gridCol w:w="7757"/>
      </w:tblGrid>
      <w:tr w:rsidR="00D90FDE" w14:paraId="3B30D4F1" w14:textId="77777777" w:rsidTr="00D90FDE">
        <w:tc>
          <w:tcPr>
            <w:tcW w:w="3256" w:type="dxa"/>
          </w:tcPr>
          <w:p w14:paraId="03D3D9BB" w14:textId="77777777" w:rsidR="00D90FDE" w:rsidRDefault="00D90FDE" w:rsidP="00D90FDE">
            <w:pPr>
              <w:rPr>
                <w:rFonts w:ascii="Maiandra GD" w:hAnsi="Maiandra GD"/>
                <w:sz w:val="32"/>
                <w:szCs w:val="24"/>
              </w:rPr>
            </w:pPr>
            <w:r>
              <w:rPr>
                <w:rFonts w:ascii="Maiandra GD" w:hAnsi="Maiandra GD"/>
                <w:noProof/>
                <w:sz w:val="32"/>
                <w:szCs w:val="24"/>
              </w:rPr>
              <w:drawing>
                <wp:inline distT="0" distB="0" distL="0" distR="0" wp14:anchorId="079AF6BB" wp14:editId="7F4470FB">
                  <wp:extent cx="2025941" cy="22288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034913" cy="2238721"/>
                          </a:xfrm>
                          <a:prstGeom prst="rect">
                            <a:avLst/>
                          </a:prstGeom>
                          <a:noFill/>
                        </pic:spPr>
                      </pic:pic>
                    </a:graphicData>
                  </a:graphic>
                </wp:inline>
              </w:drawing>
            </w:r>
          </w:p>
          <w:p w14:paraId="32F98BA4" w14:textId="77777777" w:rsidR="00D90FDE" w:rsidRPr="00D90FDE" w:rsidRDefault="00D90FDE" w:rsidP="00D90FDE">
            <w:pPr>
              <w:rPr>
                <w:rFonts w:ascii="Maiandra GD" w:hAnsi="Maiandra GD"/>
                <w:i/>
                <w:iCs/>
                <w:sz w:val="22"/>
                <w:szCs w:val="18"/>
              </w:rPr>
            </w:pPr>
            <w:r w:rsidRPr="00D90FDE">
              <w:rPr>
                <w:rFonts w:ascii="Maiandra GD" w:hAnsi="Maiandra GD"/>
                <w:i/>
                <w:iCs/>
                <w:sz w:val="22"/>
                <w:szCs w:val="18"/>
              </w:rPr>
              <w:t>Charlemagne et un scribe (manuscrit du XVème siècle.</w:t>
            </w:r>
          </w:p>
          <w:p w14:paraId="0921F153" w14:textId="61B91F81" w:rsidR="00D90FDE" w:rsidRPr="00D90FDE" w:rsidRDefault="00D90FDE" w:rsidP="00D90FDE">
            <w:pPr>
              <w:rPr>
                <w:rFonts w:ascii="Maiandra GD" w:hAnsi="Maiandra GD"/>
                <w:b/>
                <w:bCs/>
                <w:sz w:val="32"/>
                <w:szCs w:val="24"/>
              </w:rPr>
            </w:pPr>
            <w:r w:rsidRPr="00D90FDE">
              <w:rPr>
                <w:rFonts w:ascii="Maiandra GD" w:hAnsi="Maiandra GD"/>
                <w:b/>
                <w:bCs/>
              </w:rPr>
              <w:t>Doc 2</w:t>
            </w:r>
          </w:p>
        </w:tc>
        <w:tc>
          <w:tcPr>
            <w:tcW w:w="7897" w:type="dxa"/>
          </w:tcPr>
          <w:p w14:paraId="30F03025" w14:textId="77777777" w:rsidR="00D90FDE" w:rsidRDefault="00D90FDE" w:rsidP="00D90FDE">
            <w:pPr>
              <w:rPr>
                <w:rFonts w:ascii="Maiandra GD" w:hAnsi="Maiandra GD"/>
                <w:b/>
                <w:iCs/>
                <w:noProof/>
                <w:color w:val="FF0000"/>
                <w:sz w:val="32"/>
                <w:szCs w:val="32"/>
              </w:rPr>
            </w:pPr>
          </w:p>
          <w:p w14:paraId="3C579B0C" w14:textId="1DC88703" w:rsidR="00D90FDE" w:rsidRPr="00970E6F" w:rsidRDefault="00D90FDE" w:rsidP="00D90FDE">
            <w:pPr>
              <w:rPr>
                <w:rFonts w:ascii="Maiandra GD" w:hAnsi="Maiandra GD"/>
                <w:b/>
                <w:iCs/>
                <w:noProof/>
                <w:color w:val="FF0000"/>
                <w:sz w:val="32"/>
                <w:szCs w:val="32"/>
              </w:rPr>
            </w:pPr>
            <w:r>
              <w:rPr>
                <w:rFonts w:ascii="Maiandra GD" w:hAnsi="Maiandra GD"/>
                <w:b/>
                <w:iCs/>
                <w:noProof/>
                <w:color w:val="FF0000"/>
                <w:sz w:val="32"/>
                <w:szCs w:val="32"/>
              </w:rPr>
              <w:t>Les arts et les lettres</w:t>
            </w:r>
          </w:p>
          <w:p w14:paraId="7633C59B" w14:textId="07E3EAB6" w:rsidR="00D90FDE" w:rsidRPr="00D90FDE" w:rsidRDefault="00D90FDE" w:rsidP="00D90FDE">
            <w:pPr>
              <w:rPr>
                <w:rFonts w:ascii="Maiandra GD" w:hAnsi="Maiandra GD"/>
                <w:sz w:val="32"/>
                <w:szCs w:val="24"/>
              </w:rPr>
            </w:pPr>
            <w:r w:rsidRPr="00D90FDE">
              <w:rPr>
                <w:rFonts w:ascii="Maiandra GD" w:hAnsi="Maiandra GD"/>
                <w:sz w:val="32"/>
                <w:szCs w:val="24"/>
              </w:rPr>
              <w:t xml:space="preserve">Charlemagne encourage le développement des </w:t>
            </w:r>
            <w:r w:rsidRPr="00D90FDE">
              <w:rPr>
                <w:rFonts w:ascii="Maiandra GD" w:hAnsi="Maiandra GD"/>
                <w:color w:val="0070C0"/>
                <w:sz w:val="32"/>
                <w:szCs w:val="24"/>
              </w:rPr>
              <w:t>arts et du savoir</w:t>
            </w:r>
            <w:r w:rsidRPr="00D90FDE">
              <w:rPr>
                <w:rFonts w:ascii="Maiandra GD" w:hAnsi="Maiandra GD"/>
                <w:sz w:val="32"/>
                <w:szCs w:val="24"/>
              </w:rPr>
              <w:t xml:space="preserve">. Il favorise le travail des lettrés, des peintres de manuscrits et des architectes. Il ouvre une </w:t>
            </w:r>
            <w:r w:rsidRPr="00D90FDE">
              <w:rPr>
                <w:rFonts w:ascii="Maiandra GD" w:hAnsi="Maiandra GD"/>
                <w:color w:val="FF0000"/>
                <w:sz w:val="32"/>
                <w:szCs w:val="24"/>
              </w:rPr>
              <w:t>école</w:t>
            </w:r>
            <w:r w:rsidRPr="00D90FDE">
              <w:rPr>
                <w:rFonts w:ascii="Maiandra GD" w:hAnsi="Maiandra GD"/>
                <w:sz w:val="32"/>
                <w:szCs w:val="24"/>
              </w:rPr>
              <w:t xml:space="preserve"> dans son palais et demande que des écoles soient ouvertes dans chaque évêché et chaque monastère.</w:t>
            </w:r>
          </w:p>
        </w:tc>
      </w:tr>
    </w:tbl>
    <w:p w14:paraId="10172B5F" w14:textId="77777777" w:rsidR="00D90FDE" w:rsidRPr="00D90FDE" w:rsidRDefault="00D90FDE" w:rsidP="00D90FDE">
      <w:pPr>
        <w:rPr>
          <w:rFonts w:ascii="Maiandra GD" w:hAnsi="Maiandra GD"/>
          <w:sz w:val="32"/>
          <w:szCs w:val="24"/>
        </w:rPr>
      </w:pPr>
    </w:p>
    <w:p w14:paraId="09721722" w14:textId="77777777" w:rsidR="00C97462" w:rsidRDefault="00C97462" w:rsidP="00C97462">
      <w:pPr>
        <w:rPr>
          <w:rFonts w:ascii="Maiandra GD" w:hAnsi="Maiandra GD"/>
          <w:bCs/>
          <w:iCs/>
          <w:noProof/>
          <w:sz w:val="32"/>
          <w:szCs w:val="32"/>
        </w:rPr>
      </w:pPr>
    </w:p>
    <w:p w14:paraId="78EE2DCB" w14:textId="77777777" w:rsidR="00C97462" w:rsidRPr="00970E6F" w:rsidRDefault="00C97462" w:rsidP="00C97462">
      <w:pPr>
        <w:rPr>
          <w:rFonts w:ascii="Maiandra GD" w:hAnsi="Maiandra GD"/>
          <w:b/>
          <w:iCs/>
          <w:noProof/>
          <w:color w:val="FF0000"/>
          <w:sz w:val="32"/>
          <w:szCs w:val="32"/>
        </w:rPr>
      </w:pPr>
      <w:r>
        <w:rPr>
          <w:rFonts w:ascii="Maiandra GD" w:hAnsi="Maiandra GD"/>
          <w:b/>
          <w:iCs/>
          <w:noProof/>
          <w:color w:val="FF0000"/>
          <w:sz w:val="32"/>
          <w:szCs w:val="32"/>
        </w:rPr>
        <w:lastRenderedPageBreak/>
        <w:t>L’alliance avec l’Église</w:t>
      </w:r>
    </w:p>
    <w:p w14:paraId="32175D06" w14:textId="77777777" w:rsidR="00D90FDE" w:rsidRPr="00D90FDE" w:rsidRDefault="00D90FDE" w:rsidP="00D90FDE">
      <w:pPr>
        <w:rPr>
          <w:rFonts w:ascii="Maiandra GD" w:hAnsi="Maiandra GD"/>
          <w:sz w:val="32"/>
          <w:szCs w:val="24"/>
        </w:rPr>
      </w:pPr>
      <w:r w:rsidRPr="00D90FDE">
        <w:rPr>
          <w:rFonts w:ascii="Maiandra GD" w:hAnsi="Maiandra GD"/>
          <w:color w:val="0070C0"/>
          <w:sz w:val="32"/>
          <w:szCs w:val="24"/>
        </w:rPr>
        <w:t xml:space="preserve">Louis le Pieux </w:t>
      </w:r>
      <w:r w:rsidRPr="00D90FDE">
        <w:rPr>
          <w:rFonts w:ascii="Maiandra GD" w:hAnsi="Maiandra GD"/>
          <w:sz w:val="32"/>
          <w:szCs w:val="24"/>
        </w:rPr>
        <w:t xml:space="preserve">(814-840) succède à Charlemagne. Après sa mort, ses trois fils (Charles, Louis et Lothaire) se partagent l’empire au </w:t>
      </w:r>
      <w:r w:rsidRPr="00D90FDE">
        <w:rPr>
          <w:rFonts w:ascii="Maiandra GD" w:hAnsi="Maiandra GD"/>
          <w:color w:val="0070C0"/>
          <w:sz w:val="32"/>
          <w:szCs w:val="24"/>
        </w:rPr>
        <w:t xml:space="preserve">traité de Verdun, </w:t>
      </w:r>
      <w:r w:rsidRPr="00D90FDE">
        <w:rPr>
          <w:rFonts w:ascii="Maiandra GD" w:hAnsi="Maiandra GD"/>
          <w:sz w:val="32"/>
          <w:szCs w:val="24"/>
        </w:rPr>
        <w:t>en 843.</w:t>
      </w:r>
    </w:p>
    <w:p w14:paraId="45586C79" w14:textId="77777777" w:rsidR="00D90FDE" w:rsidRPr="00D90FDE" w:rsidRDefault="00D90FDE" w:rsidP="00D90FDE">
      <w:pPr>
        <w:rPr>
          <w:rFonts w:ascii="Maiandra GD" w:hAnsi="Maiandra GD"/>
          <w:sz w:val="32"/>
          <w:szCs w:val="24"/>
        </w:rPr>
      </w:pPr>
      <w:r w:rsidRPr="00D90FDE">
        <w:rPr>
          <w:rFonts w:ascii="Maiandra GD" w:hAnsi="Maiandra GD"/>
          <w:i/>
          <w:sz w:val="32"/>
          <w:szCs w:val="24"/>
        </w:rPr>
        <w:t>Les rois, affaiblis, ne sont plus obéis</w:t>
      </w:r>
      <w:r w:rsidRPr="00D90FDE">
        <w:rPr>
          <w:rFonts w:ascii="Maiandra GD" w:hAnsi="Maiandra GD"/>
          <w:sz w:val="32"/>
          <w:szCs w:val="24"/>
        </w:rPr>
        <w:t xml:space="preserve"> par les comtes et ne peuvent plus défendre l’Empire des attaques des Normands et des Hongrois. </w:t>
      </w:r>
    </w:p>
    <w:p w14:paraId="6C4627C2" w14:textId="61CB9FA3" w:rsidR="00D90FDE" w:rsidRPr="00D90FDE" w:rsidRDefault="00D90FDE" w:rsidP="00D90FDE">
      <w:pPr>
        <w:rPr>
          <w:rFonts w:ascii="Maiandra GD" w:hAnsi="Maiandra GD"/>
          <w:sz w:val="32"/>
          <w:szCs w:val="24"/>
        </w:rPr>
      </w:pPr>
      <w:r w:rsidRPr="00D90FDE">
        <w:rPr>
          <w:rFonts w:ascii="Maiandra GD" w:hAnsi="Maiandra GD"/>
          <w:sz w:val="32"/>
          <w:szCs w:val="24"/>
        </w:rPr>
        <w:t xml:space="preserve">En 987, les comtes choisissent un nouveau roi : </w:t>
      </w:r>
      <w:r w:rsidRPr="00D90FDE">
        <w:rPr>
          <w:rFonts w:ascii="Maiandra GD" w:hAnsi="Maiandra GD"/>
          <w:color w:val="FF0000"/>
          <w:sz w:val="32"/>
          <w:szCs w:val="24"/>
        </w:rPr>
        <w:t>Hugues Capet</w:t>
      </w:r>
      <w:r w:rsidRPr="00D90FDE">
        <w:rPr>
          <w:rFonts w:ascii="Maiandra GD" w:hAnsi="Maiandra GD"/>
          <w:sz w:val="32"/>
          <w:szCs w:val="24"/>
        </w:rPr>
        <w:t>, premier roi de la dynastie des Capétiens.</w:t>
      </w:r>
    </w:p>
    <w:p w14:paraId="473C053C" w14:textId="77777777" w:rsidR="00C97462" w:rsidRDefault="00C97462" w:rsidP="00C97462">
      <w:pPr>
        <w:rPr>
          <w:rFonts w:ascii="Maiandra GD" w:hAnsi="Maiandra GD"/>
          <w:bCs/>
          <w:iCs/>
          <w:noProof/>
          <w:sz w:val="32"/>
          <w:szCs w:val="32"/>
        </w:rPr>
      </w:pPr>
    </w:p>
    <w:tbl>
      <w:tblPr>
        <w:tblStyle w:val="Grilledutableau"/>
        <w:tblW w:w="0" w:type="auto"/>
        <w:jc w:val="center"/>
        <w:tblLook w:val="04A0" w:firstRow="1" w:lastRow="0" w:firstColumn="1" w:lastColumn="0" w:noHBand="0" w:noVBand="1"/>
      </w:tblPr>
      <w:tblGrid>
        <w:gridCol w:w="6370"/>
      </w:tblGrid>
      <w:tr w:rsidR="00C97462" w14:paraId="53EFB8AE" w14:textId="77777777" w:rsidTr="00A5027C">
        <w:trPr>
          <w:jc w:val="center"/>
        </w:trPr>
        <w:tc>
          <w:tcPr>
            <w:tcW w:w="4673" w:type="dxa"/>
          </w:tcPr>
          <w:p w14:paraId="64A1A078" w14:textId="2B2873EF" w:rsidR="00C97462" w:rsidRDefault="00D90FDE" w:rsidP="00A5027C">
            <w:pPr>
              <w:rPr>
                <w:rFonts w:ascii="Maiandra GD" w:hAnsi="Maiandra GD"/>
                <w:bCs/>
                <w:iCs/>
                <w:noProof/>
                <w:sz w:val="32"/>
                <w:szCs w:val="32"/>
              </w:rPr>
            </w:pPr>
            <w:r>
              <w:rPr>
                <w:rFonts w:ascii="Maiandra GD" w:hAnsi="Maiandra GD"/>
                <w:bCs/>
                <w:iCs/>
                <w:noProof/>
                <w:sz w:val="32"/>
                <w:szCs w:val="32"/>
              </w:rPr>
              <w:drawing>
                <wp:inline distT="0" distB="0" distL="0" distR="0" wp14:anchorId="018BE324" wp14:editId="41606C53">
                  <wp:extent cx="3907790" cy="392620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907790" cy="3926205"/>
                          </a:xfrm>
                          <a:prstGeom prst="rect">
                            <a:avLst/>
                          </a:prstGeom>
                          <a:noFill/>
                        </pic:spPr>
                      </pic:pic>
                    </a:graphicData>
                  </a:graphic>
                </wp:inline>
              </w:drawing>
            </w:r>
          </w:p>
          <w:p w14:paraId="2795F4FC" w14:textId="33C786D0" w:rsidR="00C97462" w:rsidRPr="00970E6F" w:rsidRDefault="00D90FDE" w:rsidP="00A5027C">
            <w:pPr>
              <w:rPr>
                <w:rFonts w:ascii="Maiandra GD" w:hAnsi="Maiandra GD"/>
                <w:bCs/>
                <w:iCs/>
                <w:noProof/>
                <w:sz w:val="22"/>
                <w:szCs w:val="22"/>
              </w:rPr>
            </w:pPr>
            <w:r>
              <w:rPr>
                <w:rFonts w:ascii="Maiandra GD" w:hAnsi="Maiandra GD"/>
                <w:bCs/>
                <w:i/>
                <w:noProof/>
                <w:sz w:val="22"/>
                <w:szCs w:val="22"/>
              </w:rPr>
              <w:t>Le partage de Verdun en 843.</w:t>
            </w:r>
          </w:p>
          <w:p w14:paraId="3EE435C6" w14:textId="137FD16A" w:rsidR="00C97462" w:rsidRPr="00970E6F" w:rsidRDefault="00C97462" w:rsidP="00A5027C">
            <w:pPr>
              <w:rPr>
                <w:rFonts w:ascii="Maiandra GD" w:hAnsi="Maiandra GD"/>
                <w:b/>
                <w:iCs/>
                <w:noProof/>
                <w:szCs w:val="24"/>
              </w:rPr>
            </w:pPr>
            <w:r w:rsidRPr="00970E6F">
              <w:rPr>
                <w:rFonts w:ascii="Maiandra GD" w:hAnsi="Maiandra GD"/>
                <w:b/>
                <w:iCs/>
                <w:noProof/>
                <w:szCs w:val="24"/>
              </w:rPr>
              <w:t xml:space="preserve">Doc </w:t>
            </w:r>
            <w:r w:rsidR="00A92919">
              <w:rPr>
                <w:rFonts w:ascii="Maiandra GD" w:hAnsi="Maiandra GD"/>
                <w:b/>
                <w:iCs/>
                <w:noProof/>
                <w:szCs w:val="24"/>
              </w:rPr>
              <w:t>3</w:t>
            </w:r>
          </w:p>
        </w:tc>
      </w:tr>
    </w:tbl>
    <w:p w14:paraId="2E8CDD8E" w14:textId="77777777" w:rsidR="00C97462" w:rsidRDefault="00C97462" w:rsidP="00C97462">
      <w:pPr>
        <w:rPr>
          <w:rFonts w:ascii="Maiandra GD" w:hAnsi="Maiandra GD"/>
          <w:bCs/>
          <w:iCs/>
          <w:noProof/>
          <w:sz w:val="32"/>
          <w:szCs w:val="32"/>
        </w:rPr>
      </w:pPr>
    </w:p>
    <w:p w14:paraId="6D1C4B1A" w14:textId="77777777" w:rsidR="00C97462" w:rsidRDefault="00C97462" w:rsidP="00C97462">
      <w:pPr>
        <w:rPr>
          <w:rFonts w:ascii="Maiandra GD" w:hAnsi="Maiandra GD"/>
          <w:b/>
          <w:iCs/>
          <w:noProof/>
          <w:color w:val="FF0000"/>
          <w:sz w:val="32"/>
          <w:szCs w:val="32"/>
        </w:rPr>
      </w:pPr>
    </w:p>
    <w:p w14:paraId="717A1F53" w14:textId="77777777" w:rsidR="00C97462" w:rsidRDefault="00C97462" w:rsidP="00C97462">
      <w:pPr>
        <w:rPr>
          <w:rFonts w:ascii="Maiandra GD" w:hAnsi="Maiandra GD"/>
          <w:b/>
        </w:rPr>
      </w:pPr>
      <w:r>
        <w:rPr>
          <w:rFonts w:ascii="Maiandra GD" w:hAnsi="Maiandra GD"/>
          <w:b/>
        </w:rPr>
        <w:br w:type="page"/>
      </w:r>
    </w:p>
    <w:p w14:paraId="7510AF28" w14:textId="73716598" w:rsidR="00C97462" w:rsidRDefault="00C97462" w:rsidP="00C97462">
      <w:pPr>
        <w:rPr>
          <w:rFonts w:ascii="Maiandra GD" w:hAnsi="Maiandra GD"/>
          <w:b/>
          <w:i/>
        </w:rPr>
      </w:pPr>
      <w:r>
        <w:rPr>
          <w:rFonts w:ascii="Maiandra GD" w:hAnsi="Maiandra GD"/>
          <w:b/>
        </w:rPr>
        <w:lastRenderedPageBreak/>
        <w:t>Histoire CM1</w:t>
      </w:r>
      <w:r w:rsidRPr="00820A47">
        <w:rPr>
          <w:rFonts w:ascii="Maiandra GD" w:hAnsi="Maiandra GD"/>
          <w:b/>
        </w:rPr>
        <w:t xml:space="preserve"> - </w:t>
      </w:r>
      <w:r>
        <w:rPr>
          <w:rFonts w:ascii="Maiandra GD" w:hAnsi="Maiandra GD"/>
          <w:b/>
          <w:i/>
        </w:rPr>
        <w:t xml:space="preserve">De Clovis à Charlemagne </w:t>
      </w:r>
      <w:r w:rsidR="00020E36">
        <w:rPr>
          <w:rFonts w:ascii="Maiandra GD" w:hAnsi="Maiandra GD"/>
          <w:b/>
          <w:i/>
        </w:rPr>
        <w:t>3</w:t>
      </w:r>
    </w:p>
    <w:p w14:paraId="1C1C830D" w14:textId="77777777" w:rsidR="00C97462" w:rsidRPr="008D4C36" w:rsidRDefault="00C97462" w:rsidP="00C97462">
      <w:pPr>
        <w:rPr>
          <w:rFonts w:ascii="Maiandra GD" w:hAnsi="Maiandra GD"/>
          <w:b/>
          <w:i/>
          <w:szCs w:val="24"/>
        </w:rPr>
      </w:pPr>
    </w:p>
    <w:p w14:paraId="0CDC4465" w14:textId="77777777" w:rsidR="00C97462" w:rsidRPr="008D4C36" w:rsidRDefault="00C97462" w:rsidP="00C97462">
      <w:pPr>
        <w:rPr>
          <w:rFonts w:ascii="Maiandra GD" w:hAnsi="Maiandra GD"/>
          <w:b/>
          <w:iCs/>
          <w:szCs w:val="24"/>
        </w:rPr>
      </w:pPr>
      <w:r w:rsidRPr="008D4C36">
        <w:rPr>
          <w:rFonts w:ascii="Maiandra GD" w:hAnsi="Maiandra GD"/>
          <w:b/>
          <w:iCs/>
          <w:szCs w:val="24"/>
        </w:rPr>
        <w:t>Sur la feuille de classeur, réponds aux questions suivantes par des phrases complètes.</w:t>
      </w:r>
    </w:p>
    <w:p w14:paraId="0CA405B0" w14:textId="0C24CC5A" w:rsidR="00020E36" w:rsidRPr="00020E36" w:rsidRDefault="00020E36" w:rsidP="00020E36">
      <w:pPr>
        <w:rPr>
          <w:rFonts w:ascii="Maiandra GD" w:hAnsi="Maiandra GD"/>
        </w:rPr>
      </w:pPr>
      <w:r>
        <w:rPr>
          <w:rFonts w:ascii="Maiandra GD" w:hAnsi="Maiandra GD"/>
        </w:rPr>
        <w:t>a)</w:t>
      </w:r>
      <w:r w:rsidRPr="00020E36">
        <w:rPr>
          <w:rFonts w:ascii="Maiandra GD" w:hAnsi="Maiandra GD"/>
        </w:rPr>
        <w:t xml:space="preserve"> Qui doit rendre la justice dans les régions de l’empire ?</w:t>
      </w:r>
    </w:p>
    <w:p w14:paraId="0B7ADF79" w14:textId="460F3CB4" w:rsidR="00020E36" w:rsidRPr="00020E36" w:rsidRDefault="00020E36" w:rsidP="00020E36">
      <w:pPr>
        <w:rPr>
          <w:rFonts w:ascii="Maiandra GD" w:hAnsi="Maiandra GD"/>
        </w:rPr>
      </w:pPr>
      <w:r>
        <w:rPr>
          <w:rFonts w:ascii="Maiandra GD" w:hAnsi="Maiandra GD"/>
        </w:rPr>
        <w:t>b)</w:t>
      </w:r>
      <w:r w:rsidRPr="00020E36">
        <w:rPr>
          <w:rFonts w:ascii="Maiandra GD" w:hAnsi="Maiandra GD"/>
        </w:rPr>
        <w:t xml:space="preserve"> Que doivent faire les missi dominici ?</w:t>
      </w:r>
    </w:p>
    <w:p w14:paraId="03DBD0B8" w14:textId="4543ADFF" w:rsidR="00020E36" w:rsidRPr="00020E36" w:rsidRDefault="00020E36" w:rsidP="00020E36">
      <w:pPr>
        <w:rPr>
          <w:rFonts w:ascii="Maiandra GD" w:hAnsi="Maiandra GD"/>
        </w:rPr>
      </w:pPr>
      <w:r>
        <w:rPr>
          <w:rFonts w:ascii="Maiandra GD" w:hAnsi="Maiandra GD"/>
        </w:rPr>
        <w:t>c)</w:t>
      </w:r>
      <w:r w:rsidRPr="00020E36">
        <w:rPr>
          <w:rFonts w:ascii="Maiandra GD" w:hAnsi="Maiandra GD"/>
        </w:rPr>
        <w:t xml:space="preserve"> Que veut faire ouvrir Charlemagne dans chaque monastère ?</w:t>
      </w:r>
    </w:p>
    <w:p w14:paraId="22E2D952" w14:textId="4E159299" w:rsidR="00020E36" w:rsidRPr="00020E36" w:rsidRDefault="00020E36" w:rsidP="00020E36">
      <w:pPr>
        <w:rPr>
          <w:rFonts w:ascii="Maiandra GD" w:hAnsi="Maiandra GD"/>
        </w:rPr>
      </w:pPr>
      <w:r>
        <w:rPr>
          <w:rFonts w:ascii="Maiandra GD" w:hAnsi="Maiandra GD"/>
        </w:rPr>
        <w:t>d)</w:t>
      </w:r>
      <w:r w:rsidRPr="00020E36">
        <w:rPr>
          <w:rFonts w:ascii="Maiandra GD" w:hAnsi="Maiandra GD"/>
        </w:rPr>
        <w:t xml:space="preserve"> Comment s’appellent les trois parties de l’Empire après le traité de Verdun de 843 ?</w:t>
      </w:r>
    </w:p>
    <w:p w14:paraId="79A1D141" w14:textId="0027FA33" w:rsidR="00C97462" w:rsidRDefault="00020E36" w:rsidP="00020E36">
      <w:pPr>
        <w:rPr>
          <w:rFonts w:ascii="Maiandra GD" w:hAnsi="Maiandra GD"/>
        </w:rPr>
      </w:pPr>
      <w:r>
        <w:rPr>
          <w:rFonts w:ascii="Maiandra GD" w:hAnsi="Maiandra GD"/>
        </w:rPr>
        <w:t>e)</w:t>
      </w:r>
      <w:r w:rsidRPr="00020E36">
        <w:rPr>
          <w:rFonts w:ascii="Maiandra GD" w:hAnsi="Maiandra GD"/>
        </w:rPr>
        <w:t xml:space="preserve"> Comment s’appelle le roi qui a été choisi en 987 ?</w:t>
      </w:r>
    </w:p>
    <w:p w14:paraId="4FE59F93" w14:textId="77777777" w:rsidR="00C97462" w:rsidRDefault="00C97462" w:rsidP="00C97462">
      <w:pPr>
        <w:rPr>
          <w:rFonts w:ascii="Maiandra GD" w:hAnsi="Maiandra GD"/>
        </w:rPr>
      </w:pPr>
    </w:p>
    <w:p w14:paraId="3727B913" w14:textId="77777777" w:rsidR="00C97462" w:rsidRDefault="00C97462" w:rsidP="00C97462">
      <w:pPr>
        <w:rPr>
          <w:rFonts w:ascii="Maiandra GD" w:hAnsi="Maiandra GD"/>
          <w:b/>
        </w:rPr>
      </w:pPr>
    </w:p>
    <w:p w14:paraId="6EECF48F" w14:textId="77777777" w:rsidR="00020E36" w:rsidRDefault="00020E36" w:rsidP="00020E36">
      <w:pPr>
        <w:rPr>
          <w:rFonts w:ascii="Maiandra GD" w:hAnsi="Maiandra GD"/>
          <w:b/>
        </w:rPr>
      </w:pPr>
    </w:p>
    <w:p w14:paraId="4715A879" w14:textId="5D2EFEAC" w:rsidR="00020E36" w:rsidRDefault="00020E36" w:rsidP="00020E36">
      <w:pPr>
        <w:rPr>
          <w:rFonts w:ascii="Maiandra GD" w:hAnsi="Maiandra GD"/>
          <w:b/>
          <w:i/>
        </w:rPr>
      </w:pPr>
      <w:r>
        <w:rPr>
          <w:rFonts w:ascii="Maiandra GD" w:hAnsi="Maiandra GD"/>
          <w:b/>
        </w:rPr>
        <w:t>Histoire CM1</w:t>
      </w:r>
      <w:r w:rsidRPr="00820A47">
        <w:rPr>
          <w:rFonts w:ascii="Maiandra GD" w:hAnsi="Maiandra GD"/>
          <w:b/>
        </w:rPr>
        <w:t xml:space="preserve"> - </w:t>
      </w:r>
      <w:r>
        <w:rPr>
          <w:rFonts w:ascii="Maiandra GD" w:hAnsi="Maiandra GD"/>
          <w:b/>
          <w:i/>
        </w:rPr>
        <w:t>De Clovis à Charlemagne 3</w:t>
      </w:r>
    </w:p>
    <w:p w14:paraId="24ECF4AA" w14:textId="77777777" w:rsidR="00020E36" w:rsidRPr="008D4C36" w:rsidRDefault="00020E36" w:rsidP="00020E36">
      <w:pPr>
        <w:rPr>
          <w:rFonts w:ascii="Maiandra GD" w:hAnsi="Maiandra GD"/>
          <w:b/>
          <w:i/>
          <w:szCs w:val="24"/>
        </w:rPr>
      </w:pPr>
    </w:p>
    <w:p w14:paraId="3172D4E8" w14:textId="77777777" w:rsidR="00020E36" w:rsidRPr="008D4C36" w:rsidRDefault="00020E36" w:rsidP="00020E36">
      <w:pPr>
        <w:rPr>
          <w:rFonts w:ascii="Maiandra GD" w:hAnsi="Maiandra GD"/>
          <w:b/>
          <w:iCs/>
          <w:szCs w:val="24"/>
        </w:rPr>
      </w:pPr>
      <w:r w:rsidRPr="008D4C36">
        <w:rPr>
          <w:rFonts w:ascii="Maiandra GD" w:hAnsi="Maiandra GD"/>
          <w:b/>
          <w:iCs/>
          <w:szCs w:val="24"/>
        </w:rPr>
        <w:t>Sur la feuille de classeur, réponds aux questions suivantes par des phrases complètes.</w:t>
      </w:r>
    </w:p>
    <w:p w14:paraId="1D5E9622" w14:textId="77777777" w:rsidR="00020E36" w:rsidRPr="00020E36" w:rsidRDefault="00020E36" w:rsidP="00020E36">
      <w:pPr>
        <w:rPr>
          <w:rFonts w:ascii="Maiandra GD" w:hAnsi="Maiandra GD"/>
        </w:rPr>
      </w:pPr>
      <w:r>
        <w:rPr>
          <w:rFonts w:ascii="Maiandra GD" w:hAnsi="Maiandra GD"/>
        </w:rPr>
        <w:t>a)</w:t>
      </w:r>
      <w:r w:rsidRPr="00020E36">
        <w:rPr>
          <w:rFonts w:ascii="Maiandra GD" w:hAnsi="Maiandra GD"/>
        </w:rPr>
        <w:t xml:space="preserve"> Qui doit rendre la justice dans les régions de l’empire ?</w:t>
      </w:r>
    </w:p>
    <w:p w14:paraId="50B265A0" w14:textId="77777777" w:rsidR="00020E36" w:rsidRPr="00020E36" w:rsidRDefault="00020E36" w:rsidP="00020E36">
      <w:pPr>
        <w:rPr>
          <w:rFonts w:ascii="Maiandra GD" w:hAnsi="Maiandra GD"/>
        </w:rPr>
      </w:pPr>
      <w:r>
        <w:rPr>
          <w:rFonts w:ascii="Maiandra GD" w:hAnsi="Maiandra GD"/>
        </w:rPr>
        <w:t>b)</w:t>
      </w:r>
      <w:r w:rsidRPr="00020E36">
        <w:rPr>
          <w:rFonts w:ascii="Maiandra GD" w:hAnsi="Maiandra GD"/>
        </w:rPr>
        <w:t xml:space="preserve"> Que doivent faire les missi dominici ?</w:t>
      </w:r>
    </w:p>
    <w:p w14:paraId="66F18BB5" w14:textId="77777777" w:rsidR="00020E36" w:rsidRPr="00020E36" w:rsidRDefault="00020E36" w:rsidP="00020E36">
      <w:pPr>
        <w:rPr>
          <w:rFonts w:ascii="Maiandra GD" w:hAnsi="Maiandra GD"/>
        </w:rPr>
      </w:pPr>
      <w:r>
        <w:rPr>
          <w:rFonts w:ascii="Maiandra GD" w:hAnsi="Maiandra GD"/>
        </w:rPr>
        <w:t>c)</w:t>
      </w:r>
      <w:r w:rsidRPr="00020E36">
        <w:rPr>
          <w:rFonts w:ascii="Maiandra GD" w:hAnsi="Maiandra GD"/>
        </w:rPr>
        <w:t xml:space="preserve"> Que veut faire ouvrir Charlemagne dans chaque monastère ?</w:t>
      </w:r>
    </w:p>
    <w:p w14:paraId="5B897DC3" w14:textId="77777777" w:rsidR="00020E36" w:rsidRPr="00020E36" w:rsidRDefault="00020E36" w:rsidP="00020E36">
      <w:pPr>
        <w:rPr>
          <w:rFonts w:ascii="Maiandra GD" w:hAnsi="Maiandra GD"/>
        </w:rPr>
      </w:pPr>
      <w:r>
        <w:rPr>
          <w:rFonts w:ascii="Maiandra GD" w:hAnsi="Maiandra GD"/>
        </w:rPr>
        <w:t>d)</w:t>
      </w:r>
      <w:r w:rsidRPr="00020E36">
        <w:rPr>
          <w:rFonts w:ascii="Maiandra GD" w:hAnsi="Maiandra GD"/>
        </w:rPr>
        <w:t xml:space="preserve"> Comment s’appellent les trois parties de l’Empire après le traité de Verdun de 843 ?</w:t>
      </w:r>
    </w:p>
    <w:p w14:paraId="20FCEB37" w14:textId="44AA87F8" w:rsidR="00C97462" w:rsidRDefault="00020E36" w:rsidP="00020E36">
      <w:pPr>
        <w:rPr>
          <w:rFonts w:ascii="Maiandra GD" w:hAnsi="Maiandra GD"/>
        </w:rPr>
      </w:pPr>
      <w:r>
        <w:rPr>
          <w:rFonts w:ascii="Maiandra GD" w:hAnsi="Maiandra GD"/>
        </w:rPr>
        <w:t>e)</w:t>
      </w:r>
      <w:r w:rsidRPr="00020E36">
        <w:rPr>
          <w:rFonts w:ascii="Maiandra GD" w:hAnsi="Maiandra GD"/>
        </w:rPr>
        <w:t xml:space="preserve"> Comment s’appelle le roi qui a été choisi en 987 ?</w:t>
      </w:r>
    </w:p>
    <w:p w14:paraId="21D8631E" w14:textId="77777777" w:rsidR="00C97462" w:rsidRDefault="00C97462" w:rsidP="00C97462">
      <w:pPr>
        <w:rPr>
          <w:rFonts w:ascii="Maiandra GD" w:hAnsi="Maiandra GD"/>
        </w:rPr>
      </w:pPr>
    </w:p>
    <w:p w14:paraId="055F29FA" w14:textId="77777777" w:rsidR="00C97462" w:rsidRDefault="00C97462" w:rsidP="00C97462">
      <w:pPr>
        <w:rPr>
          <w:rFonts w:ascii="Maiandra GD" w:hAnsi="Maiandra GD"/>
        </w:rPr>
      </w:pPr>
    </w:p>
    <w:p w14:paraId="2EDA1883" w14:textId="77777777" w:rsidR="00C97462" w:rsidRDefault="00C97462" w:rsidP="00C97462">
      <w:pPr>
        <w:rPr>
          <w:rFonts w:ascii="Maiandra GD" w:hAnsi="Maiandra GD"/>
          <w:b/>
        </w:rPr>
      </w:pPr>
    </w:p>
    <w:p w14:paraId="23104245" w14:textId="77777777" w:rsidR="00020E36" w:rsidRDefault="00020E36" w:rsidP="00020E36">
      <w:pPr>
        <w:rPr>
          <w:rFonts w:ascii="Maiandra GD" w:hAnsi="Maiandra GD"/>
          <w:b/>
          <w:i/>
        </w:rPr>
      </w:pPr>
      <w:r>
        <w:rPr>
          <w:rFonts w:ascii="Maiandra GD" w:hAnsi="Maiandra GD"/>
          <w:b/>
        </w:rPr>
        <w:t>Histoire CM1</w:t>
      </w:r>
      <w:r w:rsidRPr="00820A47">
        <w:rPr>
          <w:rFonts w:ascii="Maiandra GD" w:hAnsi="Maiandra GD"/>
          <w:b/>
        </w:rPr>
        <w:t xml:space="preserve"> - </w:t>
      </w:r>
      <w:r>
        <w:rPr>
          <w:rFonts w:ascii="Maiandra GD" w:hAnsi="Maiandra GD"/>
          <w:b/>
          <w:i/>
        </w:rPr>
        <w:t>De Clovis à Charlemagne 3</w:t>
      </w:r>
    </w:p>
    <w:p w14:paraId="41CB19BF" w14:textId="77777777" w:rsidR="00020E36" w:rsidRPr="008D4C36" w:rsidRDefault="00020E36" w:rsidP="00020E36">
      <w:pPr>
        <w:rPr>
          <w:rFonts w:ascii="Maiandra GD" w:hAnsi="Maiandra GD"/>
          <w:b/>
          <w:i/>
          <w:szCs w:val="24"/>
        </w:rPr>
      </w:pPr>
    </w:p>
    <w:p w14:paraId="27A79592" w14:textId="77777777" w:rsidR="00020E36" w:rsidRPr="008D4C36" w:rsidRDefault="00020E36" w:rsidP="00020E36">
      <w:pPr>
        <w:rPr>
          <w:rFonts w:ascii="Maiandra GD" w:hAnsi="Maiandra GD"/>
          <w:b/>
          <w:iCs/>
          <w:szCs w:val="24"/>
        </w:rPr>
      </w:pPr>
      <w:r w:rsidRPr="008D4C36">
        <w:rPr>
          <w:rFonts w:ascii="Maiandra GD" w:hAnsi="Maiandra GD"/>
          <w:b/>
          <w:iCs/>
          <w:szCs w:val="24"/>
        </w:rPr>
        <w:t>Sur la feuille de classeur, réponds aux questions suivantes par des phrases complètes.</w:t>
      </w:r>
    </w:p>
    <w:p w14:paraId="6321CC11" w14:textId="77777777" w:rsidR="00020E36" w:rsidRPr="00020E36" w:rsidRDefault="00020E36" w:rsidP="00020E36">
      <w:pPr>
        <w:rPr>
          <w:rFonts w:ascii="Maiandra GD" w:hAnsi="Maiandra GD"/>
        </w:rPr>
      </w:pPr>
      <w:r>
        <w:rPr>
          <w:rFonts w:ascii="Maiandra GD" w:hAnsi="Maiandra GD"/>
        </w:rPr>
        <w:t>a)</w:t>
      </w:r>
      <w:r w:rsidRPr="00020E36">
        <w:rPr>
          <w:rFonts w:ascii="Maiandra GD" w:hAnsi="Maiandra GD"/>
        </w:rPr>
        <w:t xml:space="preserve"> Qui doit rendre la justice dans les régions de l’empire ?</w:t>
      </w:r>
    </w:p>
    <w:p w14:paraId="229E93B3" w14:textId="77777777" w:rsidR="00020E36" w:rsidRPr="00020E36" w:rsidRDefault="00020E36" w:rsidP="00020E36">
      <w:pPr>
        <w:rPr>
          <w:rFonts w:ascii="Maiandra GD" w:hAnsi="Maiandra GD"/>
        </w:rPr>
      </w:pPr>
      <w:r>
        <w:rPr>
          <w:rFonts w:ascii="Maiandra GD" w:hAnsi="Maiandra GD"/>
        </w:rPr>
        <w:t>b)</w:t>
      </w:r>
      <w:r w:rsidRPr="00020E36">
        <w:rPr>
          <w:rFonts w:ascii="Maiandra GD" w:hAnsi="Maiandra GD"/>
        </w:rPr>
        <w:t xml:space="preserve"> Que doivent faire les missi dominici ?</w:t>
      </w:r>
    </w:p>
    <w:p w14:paraId="3895069B" w14:textId="77777777" w:rsidR="00020E36" w:rsidRPr="00020E36" w:rsidRDefault="00020E36" w:rsidP="00020E36">
      <w:pPr>
        <w:rPr>
          <w:rFonts w:ascii="Maiandra GD" w:hAnsi="Maiandra GD"/>
        </w:rPr>
      </w:pPr>
      <w:r>
        <w:rPr>
          <w:rFonts w:ascii="Maiandra GD" w:hAnsi="Maiandra GD"/>
        </w:rPr>
        <w:t>c)</w:t>
      </w:r>
      <w:r w:rsidRPr="00020E36">
        <w:rPr>
          <w:rFonts w:ascii="Maiandra GD" w:hAnsi="Maiandra GD"/>
        </w:rPr>
        <w:t xml:space="preserve"> Que veut faire ouvrir Charlemagne dans chaque monastère ?</w:t>
      </w:r>
    </w:p>
    <w:p w14:paraId="482B3436" w14:textId="77777777" w:rsidR="00020E36" w:rsidRPr="00020E36" w:rsidRDefault="00020E36" w:rsidP="00020E36">
      <w:pPr>
        <w:rPr>
          <w:rFonts w:ascii="Maiandra GD" w:hAnsi="Maiandra GD"/>
        </w:rPr>
      </w:pPr>
      <w:r>
        <w:rPr>
          <w:rFonts w:ascii="Maiandra GD" w:hAnsi="Maiandra GD"/>
        </w:rPr>
        <w:t>d)</w:t>
      </w:r>
      <w:r w:rsidRPr="00020E36">
        <w:rPr>
          <w:rFonts w:ascii="Maiandra GD" w:hAnsi="Maiandra GD"/>
        </w:rPr>
        <w:t xml:space="preserve"> Comment s’appellent les trois parties de l’Empire après le traité de Verdun de 843 ?</w:t>
      </w:r>
    </w:p>
    <w:p w14:paraId="7F5297A7" w14:textId="3C7ED588" w:rsidR="00C97462" w:rsidRDefault="00020E36" w:rsidP="00020E36">
      <w:pPr>
        <w:rPr>
          <w:rFonts w:ascii="Maiandra GD" w:hAnsi="Maiandra GD"/>
        </w:rPr>
      </w:pPr>
      <w:r>
        <w:rPr>
          <w:rFonts w:ascii="Maiandra GD" w:hAnsi="Maiandra GD"/>
        </w:rPr>
        <w:t>e)</w:t>
      </w:r>
      <w:r w:rsidRPr="00020E36">
        <w:rPr>
          <w:rFonts w:ascii="Maiandra GD" w:hAnsi="Maiandra GD"/>
        </w:rPr>
        <w:t xml:space="preserve"> Comment s’appelle le roi qui a été choisi en 987 ?</w:t>
      </w:r>
    </w:p>
    <w:p w14:paraId="1E90CE51" w14:textId="77777777" w:rsidR="00C97462" w:rsidRDefault="00C97462" w:rsidP="00C97462">
      <w:pPr>
        <w:rPr>
          <w:rFonts w:ascii="Maiandra GD" w:hAnsi="Maiandra GD"/>
        </w:rPr>
      </w:pPr>
    </w:p>
    <w:p w14:paraId="3447BB97" w14:textId="77777777" w:rsidR="00C97462" w:rsidRDefault="00C97462" w:rsidP="00C97462">
      <w:pPr>
        <w:rPr>
          <w:rFonts w:ascii="Maiandra GD" w:hAnsi="Maiandra GD"/>
        </w:rPr>
      </w:pPr>
    </w:p>
    <w:p w14:paraId="3EF4523E" w14:textId="77777777" w:rsidR="00C97462" w:rsidRDefault="00C97462" w:rsidP="00C97462">
      <w:pPr>
        <w:rPr>
          <w:rFonts w:ascii="Maiandra GD" w:hAnsi="Maiandra GD"/>
          <w:b/>
        </w:rPr>
      </w:pPr>
    </w:p>
    <w:p w14:paraId="68D29B0B" w14:textId="77777777" w:rsidR="00020E36" w:rsidRDefault="00020E36" w:rsidP="00020E36">
      <w:pPr>
        <w:rPr>
          <w:rFonts w:ascii="Maiandra GD" w:hAnsi="Maiandra GD"/>
          <w:b/>
          <w:i/>
        </w:rPr>
      </w:pPr>
      <w:r>
        <w:rPr>
          <w:rFonts w:ascii="Maiandra GD" w:hAnsi="Maiandra GD"/>
          <w:b/>
        </w:rPr>
        <w:t>Histoire CM1</w:t>
      </w:r>
      <w:r w:rsidRPr="00820A47">
        <w:rPr>
          <w:rFonts w:ascii="Maiandra GD" w:hAnsi="Maiandra GD"/>
          <w:b/>
        </w:rPr>
        <w:t xml:space="preserve"> - </w:t>
      </w:r>
      <w:r>
        <w:rPr>
          <w:rFonts w:ascii="Maiandra GD" w:hAnsi="Maiandra GD"/>
          <w:b/>
          <w:i/>
        </w:rPr>
        <w:t>De Clovis à Charlemagne 3</w:t>
      </w:r>
    </w:p>
    <w:p w14:paraId="7292F0A0" w14:textId="77777777" w:rsidR="00020E36" w:rsidRPr="008D4C36" w:rsidRDefault="00020E36" w:rsidP="00020E36">
      <w:pPr>
        <w:rPr>
          <w:rFonts w:ascii="Maiandra GD" w:hAnsi="Maiandra GD"/>
          <w:b/>
          <w:i/>
          <w:szCs w:val="24"/>
        </w:rPr>
      </w:pPr>
    </w:p>
    <w:p w14:paraId="0A261F17" w14:textId="77777777" w:rsidR="00020E36" w:rsidRPr="008D4C36" w:rsidRDefault="00020E36" w:rsidP="00020E36">
      <w:pPr>
        <w:rPr>
          <w:rFonts w:ascii="Maiandra GD" w:hAnsi="Maiandra GD"/>
          <w:b/>
          <w:iCs/>
          <w:szCs w:val="24"/>
        </w:rPr>
      </w:pPr>
      <w:r w:rsidRPr="008D4C36">
        <w:rPr>
          <w:rFonts w:ascii="Maiandra GD" w:hAnsi="Maiandra GD"/>
          <w:b/>
          <w:iCs/>
          <w:szCs w:val="24"/>
        </w:rPr>
        <w:t>Sur la feuille de classeur, réponds aux questions suivantes par des phrases complètes.</w:t>
      </w:r>
    </w:p>
    <w:p w14:paraId="73837DA9" w14:textId="77777777" w:rsidR="00020E36" w:rsidRPr="00020E36" w:rsidRDefault="00020E36" w:rsidP="00020E36">
      <w:pPr>
        <w:rPr>
          <w:rFonts w:ascii="Maiandra GD" w:hAnsi="Maiandra GD"/>
        </w:rPr>
      </w:pPr>
      <w:r>
        <w:rPr>
          <w:rFonts w:ascii="Maiandra GD" w:hAnsi="Maiandra GD"/>
        </w:rPr>
        <w:t>a)</w:t>
      </w:r>
      <w:r w:rsidRPr="00020E36">
        <w:rPr>
          <w:rFonts w:ascii="Maiandra GD" w:hAnsi="Maiandra GD"/>
        </w:rPr>
        <w:t xml:space="preserve"> Qui doit rendre la justice dans les régions de l’empire ?</w:t>
      </w:r>
    </w:p>
    <w:p w14:paraId="1678A11A" w14:textId="77777777" w:rsidR="00020E36" w:rsidRPr="00020E36" w:rsidRDefault="00020E36" w:rsidP="00020E36">
      <w:pPr>
        <w:rPr>
          <w:rFonts w:ascii="Maiandra GD" w:hAnsi="Maiandra GD"/>
        </w:rPr>
      </w:pPr>
      <w:r>
        <w:rPr>
          <w:rFonts w:ascii="Maiandra GD" w:hAnsi="Maiandra GD"/>
        </w:rPr>
        <w:t>b)</w:t>
      </w:r>
      <w:r w:rsidRPr="00020E36">
        <w:rPr>
          <w:rFonts w:ascii="Maiandra GD" w:hAnsi="Maiandra GD"/>
        </w:rPr>
        <w:t xml:space="preserve"> Que doivent faire les missi dominici ?</w:t>
      </w:r>
    </w:p>
    <w:p w14:paraId="2CC91AB8" w14:textId="77777777" w:rsidR="00020E36" w:rsidRPr="00020E36" w:rsidRDefault="00020E36" w:rsidP="00020E36">
      <w:pPr>
        <w:rPr>
          <w:rFonts w:ascii="Maiandra GD" w:hAnsi="Maiandra GD"/>
        </w:rPr>
      </w:pPr>
      <w:r>
        <w:rPr>
          <w:rFonts w:ascii="Maiandra GD" w:hAnsi="Maiandra GD"/>
        </w:rPr>
        <w:t>c)</w:t>
      </w:r>
      <w:r w:rsidRPr="00020E36">
        <w:rPr>
          <w:rFonts w:ascii="Maiandra GD" w:hAnsi="Maiandra GD"/>
        </w:rPr>
        <w:t xml:space="preserve"> Que veut faire ouvrir Charlemagne dans chaque monastère ?</w:t>
      </w:r>
    </w:p>
    <w:p w14:paraId="3A12C821" w14:textId="77777777" w:rsidR="00020E36" w:rsidRPr="00020E36" w:rsidRDefault="00020E36" w:rsidP="00020E36">
      <w:pPr>
        <w:rPr>
          <w:rFonts w:ascii="Maiandra GD" w:hAnsi="Maiandra GD"/>
        </w:rPr>
      </w:pPr>
      <w:r>
        <w:rPr>
          <w:rFonts w:ascii="Maiandra GD" w:hAnsi="Maiandra GD"/>
        </w:rPr>
        <w:t>d)</w:t>
      </w:r>
      <w:r w:rsidRPr="00020E36">
        <w:rPr>
          <w:rFonts w:ascii="Maiandra GD" w:hAnsi="Maiandra GD"/>
        </w:rPr>
        <w:t xml:space="preserve"> Comment s’appellent les trois parties de l’Empire après le traité de Verdun de 843 ?</w:t>
      </w:r>
    </w:p>
    <w:p w14:paraId="511ACCB4" w14:textId="43D31630" w:rsidR="00C97462" w:rsidRDefault="00020E36" w:rsidP="00020E36">
      <w:pPr>
        <w:rPr>
          <w:rFonts w:ascii="Maiandra GD" w:hAnsi="Maiandra GD"/>
        </w:rPr>
      </w:pPr>
      <w:r>
        <w:rPr>
          <w:rFonts w:ascii="Maiandra GD" w:hAnsi="Maiandra GD"/>
        </w:rPr>
        <w:t>e)</w:t>
      </w:r>
      <w:r w:rsidRPr="00020E36">
        <w:rPr>
          <w:rFonts w:ascii="Maiandra GD" w:hAnsi="Maiandra GD"/>
        </w:rPr>
        <w:t xml:space="preserve"> Comment s’appelle le roi qui a été choisi en 987 ?</w:t>
      </w:r>
    </w:p>
    <w:p w14:paraId="1406FFFD" w14:textId="77777777" w:rsidR="00020E36" w:rsidRDefault="00020E36" w:rsidP="00020E36">
      <w:pPr>
        <w:rPr>
          <w:rFonts w:ascii="Maiandra GD" w:hAnsi="Maiandra GD"/>
        </w:rPr>
      </w:pPr>
    </w:p>
    <w:p w14:paraId="0C2BF4ED" w14:textId="77777777" w:rsidR="00C97462" w:rsidRDefault="00C97462" w:rsidP="00C97462">
      <w:pPr>
        <w:rPr>
          <w:rFonts w:ascii="Maiandra GD" w:hAnsi="Maiandra GD"/>
        </w:rPr>
      </w:pPr>
    </w:p>
    <w:p w14:paraId="0D5FF248" w14:textId="77777777" w:rsidR="00C97462" w:rsidRDefault="00C97462" w:rsidP="00C97462">
      <w:pPr>
        <w:rPr>
          <w:rFonts w:ascii="Maiandra GD" w:hAnsi="Maiandra GD"/>
          <w:b/>
        </w:rPr>
      </w:pPr>
    </w:p>
    <w:p w14:paraId="2611F62E" w14:textId="77777777" w:rsidR="00020E36" w:rsidRDefault="00020E36" w:rsidP="00020E36">
      <w:pPr>
        <w:rPr>
          <w:rFonts w:ascii="Maiandra GD" w:hAnsi="Maiandra GD"/>
          <w:b/>
          <w:i/>
        </w:rPr>
      </w:pPr>
      <w:r>
        <w:rPr>
          <w:rFonts w:ascii="Maiandra GD" w:hAnsi="Maiandra GD"/>
          <w:b/>
        </w:rPr>
        <w:t>Histoire CM1</w:t>
      </w:r>
      <w:r w:rsidRPr="00820A47">
        <w:rPr>
          <w:rFonts w:ascii="Maiandra GD" w:hAnsi="Maiandra GD"/>
          <w:b/>
        </w:rPr>
        <w:t xml:space="preserve"> - </w:t>
      </w:r>
      <w:r>
        <w:rPr>
          <w:rFonts w:ascii="Maiandra GD" w:hAnsi="Maiandra GD"/>
          <w:b/>
          <w:i/>
        </w:rPr>
        <w:t>De Clovis à Charlemagne 3</w:t>
      </w:r>
    </w:p>
    <w:p w14:paraId="1A1E08EC" w14:textId="77777777" w:rsidR="00020E36" w:rsidRPr="008D4C36" w:rsidRDefault="00020E36" w:rsidP="00020E36">
      <w:pPr>
        <w:rPr>
          <w:rFonts w:ascii="Maiandra GD" w:hAnsi="Maiandra GD"/>
          <w:b/>
          <w:i/>
          <w:szCs w:val="24"/>
        </w:rPr>
      </w:pPr>
    </w:p>
    <w:p w14:paraId="0D4900C8" w14:textId="77777777" w:rsidR="00020E36" w:rsidRPr="008D4C36" w:rsidRDefault="00020E36" w:rsidP="00020E36">
      <w:pPr>
        <w:rPr>
          <w:rFonts w:ascii="Maiandra GD" w:hAnsi="Maiandra GD"/>
          <w:b/>
          <w:iCs/>
          <w:szCs w:val="24"/>
        </w:rPr>
      </w:pPr>
      <w:r w:rsidRPr="008D4C36">
        <w:rPr>
          <w:rFonts w:ascii="Maiandra GD" w:hAnsi="Maiandra GD"/>
          <w:b/>
          <w:iCs/>
          <w:szCs w:val="24"/>
        </w:rPr>
        <w:t>Sur la feuille de classeur, réponds aux questions suivantes par des phrases complètes.</w:t>
      </w:r>
    </w:p>
    <w:p w14:paraId="44AFB13A" w14:textId="77777777" w:rsidR="00020E36" w:rsidRPr="00020E36" w:rsidRDefault="00020E36" w:rsidP="00020E36">
      <w:pPr>
        <w:rPr>
          <w:rFonts w:ascii="Maiandra GD" w:hAnsi="Maiandra GD"/>
        </w:rPr>
      </w:pPr>
      <w:r>
        <w:rPr>
          <w:rFonts w:ascii="Maiandra GD" w:hAnsi="Maiandra GD"/>
        </w:rPr>
        <w:t>a)</w:t>
      </w:r>
      <w:r w:rsidRPr="00020E36">
        <w:rPr>
          <w:rFonts w:ascii="Maiandra GD" w:hAnsi="Maiandra GD"/>
        </w:rPr>
        <w:t xml:space="preserve"> Qui doit rendre la justice dans les régions de l’empire ?</w:t>
      </w:r>
    </w:p>
    <w:p w14:paraId="232EDD3B" w14:textId="77777777" w:rsidR="00020E36" w:rsidRPr="00020E36" w:rsidRDefault="00020E36" w:rsidP="00020E36">
      <w:pPr>
        <w:rPr>
          <w:rFonts w:ascii="Maiandra GD" w:hAnsi="Maiandra GD"/>
        </w:rPr>
      </w:pPr>
      <w:r>
        <w:rPr>
          <w:rFonts w:ascii="Maiandra GD" w:hAnsi="Maiandra GD"/>
        </w:rPr>
        <w:t>b)</w:t>
      </w:r>
      <w:r w:rsidRPr="00020E36">
        <w:rPr>
          <w:rFonts w:ascii="Maiandra GD" w:hAnsi="Maiandra GD"/>
        </w:rPr>
        <w:t xml:space="preserve"> Que doivent faire les missi dominici ?</w:t>
      </w:r>
    </w:p>
    <w:p w14:paraId="57E9EE22" w14:textId="77777777" w:rsidR="00020E36" w:rsidRPr="00020E36" w:rsidRDefault="00020E36" w:rsidP="00020E36">
      <w:pPr>
        <w:rPr>
          <w:rFonts w:ascii="Maiandra GD" w:hAnsi="Maiandra GD"/>
        </w:rPr>
      </w:pPr>
      <w:r>
        <w:rPr>
          <w:rFonts w:ascii="Maiandra GD" w:hAnsi="Maiandra GD"/>
        </w:rPr>
        <w:t>c)</w:t>
      </w:r>
      <w:r w:rsidRPr="00020E36">
        <w:rPr>
          <w:rFonts w:ascii="Maiandra GD" w:hAnsi="Maiandra GD"/>
        </w:rPr>
        <w:t xml:space="preserve"> Que veut faire ouvrir Charlemagne dans chaque monastère ?</w:t>
      </w:r>
    </w:p>
    <w:p w14:paraId="4461760D" w14:textId="77777777" w:rsidR="00020E36" w:rsidRPr="00020E36" w:rsidRDefault="00020E36" w:rsidP="00020E36">
      <w:pPr>
        <w:rPr>
          <w:rFonts w:ascii="Maiandra GD" w:hAnsi="Maiandra GD"/>
        </w:rPr>
      </w:pPr>
      <w:r>
        <w:rPr>
          <w:rFonts w:ascii="Maiandra GD" w:hAnsi="Maiandra GD"/>
        </w:rPr>
        <w:t>d)</w:t>
      </w:r>
      <w:r w:rsidRPr="00020E36">
        <w:rPr>
          <w:rFonts w:ascii="Maiandra GD" w:hAnsi="Maiandra GD"/>
        </w:rPr>
        <w:t xml:space="preserve"> Comment s’appellent les trois parties de l’Empire après le traité de Verdun de 843 ?</w:t>
      </w:r>
    </w:p>
    <w:p w14:paraId="1FED4A82" w14:textId="25A1B8F8" w:rsidR="00020E36" w:rsidRDefault="00020E36" w:rsidP="00020E36">
      <w:pPr>
        <w:rPr>
          <w:rFonts w:ascii="Maiandra GD" w:hAnsi="Maiandra GD"/>
        </w:rPr>
      </w:pPr>
      <w:r>
        <w:rPr>
          <w:rFonts w:ascii="Maiandra GD" w:hAnsi="Maiandra GD"/>
        </w:rPr>
        <w:t>e)</w:t>
      </w:r>
      <w:r w:rsidRPr="00020E36">
        <w:rPr>
          <w:rFonts w:ascii="Maiandra GD" w:hAnsi="Maiandra GD"/>
        </w:rPr>
        <w:t xml:space="preserve"> Comment s’appelle le roi qui a été choisi en 987 ?</w:t>
      </w:r>
    </w:p>
    <w:p w14:paraId="4841C00F" w14:textId="77777777" w:rsidR="00020E36" w:rsidRDefault="00020E36">
      <w:pPr>
        <w:rPr>
          <w:rFonts w:ascii="Maiandra GD" w:hAnsi="Maiandra GD"/>
        </w:rPr>
      </w:pPr>
      <w:r>
        <w:rPr>
          <w:rFonts w:ascii="Maiandra GD" w:hAnsi="Maiandra GD"/>
        </w:rPr>
        <w:br w:type="page"/>
      </w:r>
    </w:p>
    <w:p w14:paraId="1D71E19C" w14:textId="738977EB" w:rsidR="00020E36" w:rsidRDefault="00B54038" w:rsidP="00020E36">
      <w:pPr>
        <w:rPr>
          <w:rFonts w:ascii="Maiandra GD" w:hAnsi="Maiandra GD"/>
          <w:b/>
          <w:i/>
        </w:rPr>
      </w:pPr>
      <w:r>
        <w:rPr>
          <w:rFonts w:ascii="Verdana" w:hAnsi="Verdana"/>
          <w:bCs/>
          <w:iCs/>
          <w:noProof/>
          <w:sz w:val="28"/>
          <w:szCs w:val="28"/>
        </w:rPr>
        <w:lastRenderedPageBreak/>
        <w:drawing>
          <wp:anchor distT="0" distB="0" distL="114300" distR="114300" simplePos="0" relativeHeight="251732992" behindDoc="0" locked="0" layoutInCell="1" allowOverlap="1" wp14:anchorId="0EFBB41A" wp14:editId="2E843415">
            <wp:simplePos x="0" y="0"/>
            <wp:positionH relativeFrom="margin">
              <wp:posOffset>5962650</wp:posOffset>
            </wp:positionH>
            <wp:positionV relativeFrom="margin">
              <wp:posOffset>22225</wp:posOffset>
            </wp:positionV>
            <wp:extent cx="1065530" cy="720090"/>
            <wp:effectExtent l="0" t="0" r="1270" b="381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06553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020E36">
        <w:rPr>
          <w:rFonts w:ascii="Maiandra GD" w:hAnsi="Maiandra GD"/>
          <w:b/>
        </w:rPr>
        <w:t>Histoire CM1</w:t>
      </w:r>
      <w:r w:rsidR="00020E36" w:rsidRPr="00820A47">
        <w:rPr>
          <w:rFonts w:ascii="Maiandra GD" w:hAnsi="Maiandra GD"/>
          <w:b/>
        </w:rPr>
        <w:t xml:space="preserve"> - </w:t>
      </w:r>
      <w:r w:rsidR="00020E36">
        <w:rPr>
          <w:rFonts w:ascii="Maiandra GD" w:hAnsi="Maiandra GD"/>
          <w:b/>
          <w:i/>
        </w:rPr>
        <w:t>De Clovis à Charlemagne 3</w:t>
      </w:r>
    </w:p>
    <w:p w14:paraId="34E8CF33" w14:textId="41CB65EA" w:rsidR="00020E36" w:rsidRPr="008D4C36" w:rsidRDefault="00020E36" w:rsidP="00020E36">
      <w:pPr>
        <w:rPr>
          <w:rFonts w:ascii="Maiandra GD" w:hAnsi="Maiandra GD"/>
          <w:b/>
          <w:i/>
          <w:szCs w:val="24"/>
        </w:rPr>
      </w:pPr>
    </w:p>
    <w:p w14:paraId="6261B3D6" w14:textId="11793F98" w:rsidR="00020E36" w:rsidRPr="00020E36" w:rsidRDefault="00B54038" w:rsidP="00020E36">
      <w:pPr>
        <w:spacing w:line="360" w:lineRule="auto"/>
        <w:rPr>
          <w:rFonts w:ascii="Verdana" w:hAnsi="Verdana"/>
          <w:b/>
          <w:iCs/>
          <w:sz w:val="28"/>
          <w:szCs w:val="28"/>
        </w:rPr>
      </w:pPr>
      <w:r>
        <w:rPr>
          <w:rFonts w:ascii="Verdana" w:hAnsi="Verdana"/>
          <w:b/>
          <w:iCs/>
          <w:sz w:val="28"/>
          <w:szCs w:val="28"/>
        </w:rPr>
        <w:t>R</w:t>
      </w:r>
      <w:r w:rsidR="00020E36" w:rsidRPr="00020E36">
        <w:rPr>
          <w:rFonts w:ascii="Verdana" w:hAnsi="Verdana"/>
          <w:b/>
          <w:iCs/>
          <w:sz w:val="28"/>
          <w:szCs w:val="28"/>
        </w:rPr>
        <w:t>éponds aux questions suivantes.</w:t>
      </w:r>
      <w:r w:rsidRPr="00B54038">
        <w:rPr>
          <w:rFonts w:ascii="Verdana" w:hAnsi="Verdana"/>
          <w:bCs/>
          <w:iCs/>
          <w:noProof/>
          <w:sz w:val="28"/>
          <w:szCs w:val="28"/>
        </w:rPr>
        <w:t xml:space="preserve"> </w:t>
      </w:r>
    </w:p>
    <w:p w14:paraId="593D108D" w14:textId="77777777" w:rsidR="00020E36" w:rsidRPr="00020E36" w:rsidRDefault="00020E36" w:rsidP="00020E36">
      <w:pPr>
        <w:spacing w:line="360" w:lineRule="auto"/>
        <w:rPr>
          <w:rFonts w:ascii="Verdana" w:hAnsi="Verdana"/>
          <w:sz w:val="28"/>
          <w:szCs w:val="22"/>
        </w:rPr>
      </w:pPr>
      <w:r w:rsidRPr="00020E36">
        <w:rPr>
          <w:rFonts w:ascii="Verdana" w:hAnsi="Verdana"/>
          <w:sz w:val="28"/>
          <w:szCs w:val="22"/>
        </w:rPr>
        <w:t>a) Qui doit rendre la justice dans les régions de l’empire ?</w:t>
      </w:r>
    </w:p>
    <w:p w14:paraId="42472131" w14:textId="0BC3EF82" w:rsidR="00B54038" w:rsidRDefault="00B54038" w:rsidP="00020E36">
      <w:pPr>
        <w:spacing w:line="360" w:lineRule="auto"/>
        <w:rPr>
          <w:rFonts w:ascii="Verdana" w:hAnsi="Verdana"/>
          <w:sz w:val="28"/>
          <w:szCs w:val="22"/>
        </w:rPr>
      </w:pPr>
      <w:r>
        <w:rPr>
          <w:rFonts w:ascii="Verdana" w:hAnsi="Verdana"/>
          <w:sz w:val="28"/>
          <w:szCs w:val="22"/>
        </w:rPr>
        <w:sym w:font="Wingdings" w:char="F0F0"/>
      </w:r>
      <w:r>
        <w:rPr>
          <w:rFonts w:ascii="Verdana" w:hAnsi="Verdana"/>
          <w:sz w:val="28"/>
          <w:szCs w:val="22"/>
        </w:rPr>
        <w:t xml:space="preserve"> Ce sont ......................................................................... qui doivent rendre justice dans les régions de l’empire.</w:t>
      </w:r>
    </w:p>
    <w:p w14:paraId="16B0DC13" w14:textId="76C7FD0E" w:rsidR="00020E36" w:rsidRDefault="00020E36" w:rsidP="00020E36">
      <w:pPr>
        <w:spacing w:line="360" w:lineRule="auto"/>
        <w:rPr>
          <w:rFonts w:ascii="Verdana" w:hAnsi="Verdana"/>
          <w:sz w:val="28"/>
          <w:szCs w:val="22"/>
        </w:rPr>
      </w:pPr>
      <w:r w:rsidRPr="00020E36">
        <w:rPr>
          <w:rFonts w:ascii="Verdana" w:hAnsi="Verdana"/>
          <w:sz w:val="28"/>
          <w:szCs w:val="22"/>
        </w:rPr>
        <w:t>b) Que doivent faire les missi dominici ?</w:t>
      </w:r>
    </w:p>
    <w:p w14:paraId="7143F014" w14:textId="0527CCF8" w:rsidR="00B54038" w:rsidRDefault="00B54038" w:rsidP="00020E36">
      <w:pPr>
        <w:spacing w:line="360" w:lineRule="auto"/>
        <w:rPr>
          <w:rFonts w:ascii="Verdana" w:hAnsi="Verdana"/>
          <w:sz w:val="28"/>
          <w:szCs w:val="22"/>
        </w:rPr>
      </w:pPr>
      <w:r>
        <w:rPr>
          <w:rFonts w:ascii="Verdana" w:hAnsi="Verdana"/>
          <w:sz w:val="28"/>
          <w:szCs w:val="22"/>
        </w:rPr>
        <w:sym w:font="Wingdings" w:char="F0F0"/>
      </w:r>
      <w:r>
        <w:rPr>
          <w:rFonts w:ascii="Verdana" w:hAnsi="Verdana"/>
          <w:sz w:val="28"/>
          <w:szCs w:val="22"/>
        </w:rPr>
        <w:t xml:space="preserve"> Les missi dominici doivent ..................................................................</w:t>
      </w:r>
    </w:p>
    <w:p w14:paraId="62EF0841" w14:textId="6EDA51E6" w:rsidR="00B54038" w:rsidRPr="00020E36" w:rsidRDefault="00B54038" w:rsidP="00020E36">
      <w:pPr>
        <w:spacing w:line="360" w:lineRule="auto"/>
        <w:rPr>
          <w:rFonts w:ascii="Verdana" w:hAnsi="Verdana"/>
          <w:sz w:val="28"/>
          <w:szCs w:val="22"/>
        </w:rPr>
      </w:pPr>
      <w:r>
        <w:rPr>
          <w:rFonts w:ascii="Verdana" w:hAnsi="Verdana"/>
          <w:sz w:val="28"/>
          <w:szCs w:val="22"/>
        </w:rPr>
        <w:t>...........................................................................................................</w:t>
      </w:r>
    </w:p>
    <w:p w14:paraId="19F77921" w14:textId="0F8E8FD2" w:rsidR="00020E36" w:rsidRDefault="00020E36" w:rsidP="00020E36">
      <w:pPr>
        <w:spacing w:line="360" w:lineRule="auto"/>
        <w:rPr>
          <w:rFonts w:ascii="Verdana" w:hAnsi="Verdana"/>
          <w:sz w:val="28"/>
          <w:szCs w:val="22"/>
        </w:rPr>
      </w:pPr>
      <w:r w:rsidRPr="00020E36">
        <w:rPr>
          <w:rFonts w:ascii="Verdana" w:hAnsi="Verdana"/>
          <w:sz w:val="28"/>
          <w:szCs w:val="22"/>
        </w:rPr>
        <w:t>c) Que veut faire ouvrir Charlemagne dans chaque monastère ?</w:t>
      </w:r>
    </w:p>
    <w:p w14:paraId="6B3013BF" w14:textId="5587C190" w:rsidR="00B54038" w:rsidRPr="00020E36" w:rsidRDefault="00B54038" w:rsidP="00020E36">
      <w:pPr>
        <w:spacing w:line="360" w:lineRule="auto"/>
        <w:rPr>
          <w:rFonts w:ascii="Verdana" w:hAnsi="Verdana"/>
          <w:sz w:val="28"/>
          <w:szCs w:val="22"/>
        </w:rPr>
      </w:pPr>
      <w:r>
        <w:rPr>
          <w:rFonts w:ascii="Verdana" w:hAnsi="Verdana"/>
          <w:sz w:val="28"/>
          <w:szCs w:val="22"/>
        </w:rPr>
        <w:sym w:font="Wingdings" w:char="F0F0"/>
      </w:r>
      <w:r>
        <w:rPr>
          <w:rFonts w:ascii="Verdana" w:hAnsi="Verdana"/>
          <w:sz w:val="28"/>
          <w:szCs w:val="22"/>
        </w:rPr>
        <w:t xml:space="preserve"> Dans chaque monastère, Charlemagne veut faire ouvrir ........................... ............................................................................................................</w:t>
      </w:r>
    </w:p>
    <w:p w14:paraId="45EEB19E" w14:textId="54198C33" w:rsidR="00020E36" w:rsidRDefault="00020E36" w:rsidP="00020E36">
      <w:pPr>
        <w:spacing w:line="360" w:lineRule="auto"/>
        <w:rPr>
          <w:rFonts w:ascii="Verdana" w:hAnsi="Verdana"/>
          <w:sz w:val="28"/>
          <w:szCs w:val="22"/>
        </w:rPr>
      </w:pPr>
      <w:r w:rsidRPr="00020E36">
        <w:rPr>
          <w:rFonts w:ascii="Verdana" w:hAnsi="Verdana"/>
          <w:sz w:val="28"/>
          <w:szCs w:val="22"/>
        </w:rPr>
        <w:t>d) Comment s’appellent les trois parties de l’Empire après le traité de Verdun de 843 ?</w:t>
      </w:r>
    </w:p>
    <w:p w14:paraId="73246707" w14:textId="7847FF85" w:rsidR="00B54038" w:rsidRPr="00020E36" w:rsidRDefault="00B54038" w:rsidP="00020E36">
      <w:pPr>
        <w:spacing w:line="360" w:lineRule="auto"/>
        <w:rPr>
          <w:rFonts w:ascii="Verdana" w:hAnsi="Verdana"/>
          <w:sz w:val="28"/>
          <w:szCs w:val="22"/>
        </w:rPr>
      </w:pPr>
      <w:r>
        <w:rPr>
          <w:rFonts w:ascii="Verdana" w:hAnsi="Verdana"/>
          <w:sz w:val="28"/>
          <w:szCs w:val="22"/>
        </w:rPr>
        <w:sym w:font="Wingdings" w:char="F0F0"/>
      </w:r>
      <w:r>
        <w:rPr>
          <w:rFonts w:ascii="Verdana" w:hAnsi="Verdana"/>
          <w:sz w:val="28"/>
          <w:szCs w:val="22"/>
        </w:rPr>
        <w:t xml:space="preserve"> Après le traité de Verdun, les trois parties de l’empire sont ....................... .............................................................................................................</w:t>
      </w:r>
    </w:p>
    <w:p w14:paraId="54038211" w14:textId="7D22945D" w:rsidR="00C97462" w:rsidRDefault="00020E36" w:rsidP="00020E36">
      <w:pPr>
        <w:spacing w:line="360" w:lineRule="auto"/>
        <w:rPr>
          <w:rFonts w:ascii="Verdana" w:hAnsi="Verdana"/>
          <w:sz w:val="28"/>
          <w:szCs w:val="22"/>
        </w:rPr>
      </w:pPr>
      <w:r w:rsidRPr="00020E36">
        <w:rPr>
          <w:rFonts w:ascii="Verdana" w:hAnsi="Verdana"/>
          <w:sz w:val="28"/>
          <w:szCs w:val="22"/>
        </w:rPr>
        <w:t>e) Comment s’appelle le roi qui a été choisi en 987 ?</w:t>
      </w:r>
    </w:p>
    <w:p w14:paraId="32A2A826" w14:textId="1CBFB53F" w:rsidR="00B54038" w:rsidRPr="00020E36" w:rsidRDefault="00B54038" w:rsidP="00020E36">
      <w:pPr>
        <w:spacing w:line="360" w:lineRule="auto"/>
        <w:rPr>
          <w:rFonts w:ascii="Verdana" w:hAnsi="Verdana"/>
          <w:sz w:val="28"/>
          <w:szCs w:val="22"/>
        </w:rPr>
      </w:pPr>
      <w:r>
        <w:rPr>
          <w:rFonts w:ascii="Verdana" w:hAnsi="Verdana"/>
          <w:sz w:val="28"/>
          <w:szCs w:val="22"/>
        </w:rPr>
        <w:sym w:font="Wingdings" w:char="F0F0"/>
      </w:r>
      <w:r>
        <w:rPr>
          <w:rFonts w:ascii="Verdana" w:hAnsi="Verdana"/>
          <w:sz w:val="28"/>
          <w:szCs w:val="22"/>
        </w:rPr>
        <w:t xml:space="preserve"> Le roi qui a été choisi en 987 est ...........................................................</w:t>
      </w:r>
    </w:p>
    <w:p w14:paraId="0F516A08" w14:textId="2B0E349A" w:rsidR="00B54038" w:rsidRDefault="00B54038">
      <w:pPr>
        <w:rPr>
          <w:rFonts w:ascii="Maiandra GD" w:hAnsi="Maiandra GD"/>
          <w:bCs/>
          <w:iCs/>
          <w:szCs w:val="24"/>
        </w:rPr>
      </w:pPr>
      <w:r>
        <w:rPr>
          <w:rFonts w:ascii="Maiandra GD" w:hAnsi="Maiandra GD"/>
          <w:bCs/>
          <w:iCs/>
          <w:szCs w:val="24"/>
        </w:rPr>
        <w:br w:type="page"/>
      </w:r>
    </w:p>
    <w:p w14:paraId="5E4AD33B" w14:textId="2F94D30F" w:rsidR="00B54038" w:rsidRPr="00B54038" w:rsidRDefault="00B54038" w:rsidP="00B54038">
      <w:pPr>
        <w:rPr>
          <w:rFonts w:ascii="Maiandra GD" w:hAnsi="Maiandra GD"/>
          <w:b/>
          <w:iCs/>
        </w:rPr>
      </w:pPr>
      <w:r>
        <w:rPr>
          <w:rFonts w:ascii="Maiandra GD" w:hAnsi="Maiandra GD"/>
          <w:b/>
        </w:rPr>
        <w:lastRenderedPageBreak/>
        <w:t>Histoire CM1</w:t>
      </w:r>
      <w:r w:rsidRPr="00820A47">
        <w:rPr>
          <w:rFonts w:ascii="Maiandra GD" w:hAnsi="Maiandra GD"/>
          <w:b/>
        </w:rPr>
        <w:t xml:space="preserve"> - </w:t>
      </w:r>
      <w:r>
        <w:rPr>
          <w:rFonts w:ascii="Maiandra GD" w:hAnsi="Maiandra GD"/>
          <w:b/>
          <w:i/>
        </w:rPr>
        <w:t>De Clovis à Charlemagne 3</w:t>
      </w:r>
      <w:r>
        <w:rPr>
          <w:rFonts w:ascii="Maiandra GD" w:hAnsi="Maiandra GD"/>
          <w:b/>
          <w:iCs/>
        </w:rPr>
        <w:t xml:space="preserve"> </w:t>
      </w:r>
      <w:r w:rsidRPr="00B54038">
        <w:rPr>
          <w:rFonts w:ascii="Maiandra GD" w:hAnsi="Maiandra GD"/>
          <w:b/>
          <w:iCs/>
          <w:color w:val="FF0000"/>
          <w:sz w:val="32"/>
          <w:szCs w:val="24"/>
        </w:rPr>
        <w:t>Corrigé</w:t>
      </w:r>
    </w:p>
    <w:p w14:paraId="779669F4" w14:textId="77777777" w:rsidR="00B54038" w:rsidRPr="008D4C36" w:rsidRDefault="00B54038" w:rsidP="00B54038">
      <w:pPr>
        <w:rPr>
          <w:rFonts w:ascii="Maiandra GD" w:hAnsi="Maiandra GD"/>
          <w:b/>
          <w:i/>
          <w:szCs w:val="24"/>
        </w:rPr>
      </w:pPr>
    </w:p>
    <w:p w14:paraId="606BA894" w14:textId="77777777" w:rsidR="00B54038" w:rsidRPr="008D4C36" w:rsidRDefault="00B54038" w:rsidP="00B54038">
      <w:pPr>
        <w:rPr>
          <w:rFonts w:ascii="Maiandra GD" w:hAnsi="Maiandra GD"/>
          <w:b/>
          <w:iCs/>
          <w:szCs w:val="24"/>
        </w:rPr>
      </w:pPr>
      <w:r w:rsidRPr="008D4C36">
        <w:rPr>
          <w:rFonts w:ascii="Maiandra GD" w:hAnsi="Maiandra GD"/>
          <w:b/>
          <w:iCs/>
          <w:szCs w:val="24"/>
        </w:rPr>
        <w:t>Sur la feuille de classeur, réponds aux questions suivantes par des phrases complètes.</w:t>
      </w:r>
    </w:p>
    <w:p w14:paraId="1D2F282F" w14:textId="7B71C202" w:rsidR="00B54038" w:rsidRDefault="00B54038" w:rsidP="00B54038">
      <w:pPr>
        <w:rPr>
          <w:rFonts w:ascii="Maiandra GD" w:hAnsi="Maiandra GD"/>
        </w:rPr>
      </w:pPr>
      <w:r>
        <w:rPr>
          <w:rFonts w:ascii="Maiandra GD" w:hAnsi="Maiandra GD"/>
        </w:rPr>
        <w:t>a)</w:t>
      </w:r>
      <w:r w:rsidRPr="00020E36">
        <w:rPr>
          <w:rFonts w:ascii="Maiandra GD" w:hAnsi="Maiandra GD"/>
        </w:rPr>
        <w:t xml:space="preserve"> Qui doit rendre la justice dans les régions de l’empire ?</w:t>
      </w:r>
    </w:p>
    <w:p w14:paraId="562CC594" w14:textId="169E14EB" w:rsidR="00B54038" w:rsidRPr="00020E36" w:rsidRDefault="00B54038" w:rsidP="00B54038">
      <w:pPr>
        <w:rPr>
          <w:rFonts w:ascii="Maiandra GD" w:hAnsi="Maiandra GD"/>
        </w:rPr>
      </w:pPr>
      <w:r>
        <w:rPr>
          <w:rFonts w:ascii="Maiandra GD" w:hAnsi="Maiandra GD"/>
        </w:rPr>
        <w:sym w:font="Wingdings" w:char="F0F0"/>
      </w:r>
      <w:r>
        <w:rPr>
          <w:rFonts w:ascii="Maiandra GD" w:hAnsi="Maiandra GD"/>
        </w:rPr>
        <w:t xml:space="preserve"> </w:t>
      </w:r>
      <w:r w:rsidRPr="00B54038">
        <w:rPr>
          <w:rFonts w:ascii="Maiandra GD" w:hAnsi="Maiandra GD"/>
          <w:b/>
          <w:bCs/>
          <w:color w:val="FF0000"/>
        </w:rPr>
        <w:t>Les comtes.</w:t>
      </w:r>
    </w:p>
    <w:p w14:paraId="35255490" w14:textId="49953D62" w:rsidR="00B54038" w:rsidRDefault="00B54038" w:rsidP="00B54038">
      <w:pPr>
        <w:rPr>
          <w:rFonts w:ascii="Maiandra GD" w:hAnsi="Maiandra GD"/>
        </w:rPr>
      </w:pPr>
      <w:r>
        <w:rPr>
          <w:rFonts w:ascii="Maiandra GD" w:hAnsi="Maiandra GD"/>
        </w:rPr>
        <w:t>b)</w:t>
      </w:r>
      <w:r w:rsidRPr="00020E36">
        <w:rPr>
          <w:rFonts w:ascii="Maiandra GD" w:hAnsi="Maiandra GD"/>
        </w:rPr>
        <w:t xml:space="preserve"> Que doivent faire les missi dominici ?</w:t>
      </w:r>
    </w:p>
    <w:p w14:paraId="7D60B369" w14:textId="1CC2AC97" w:rsidR="00B54038" w:rsidRPr="00020E36" w:rsidRDefault="00B54038" w:rsidP="00B54038">
      <w:pPr>
        <w:rPr>
          <w:rFonts w:ascii="Maiandra GD" w:hAnsi="Maiandra GD"/>
        </w:rPr>
      </w:pPr>
      <w:r>
        <w:rPr>
          <w:rFonts w:ascii="Maiandra GD" w:hAnsi="Maiandra GD"/>
        </w:rPr>
        <w:sym w:font="Wingdings" w:char="F0F0"/>
      </w:r>
      <w:r>
        <w:rPr>
          <w:rFonts w:ascii="Maiandra GD" w:hAnsi="Maiandra GD"/>
        </w:rPr>
        <w:t xml:space="preserve"> </w:t>
      </w:r>
      <w:r w:rsidRPr="00B54038">
        <w:rPr>
          <w:rFonts w:ascii="Maiandra GD" w:hAnsi="Maiandra GD"/>
          <w:b/>
          <w:bCs/>
          <w:color w:val="FF0000"/>
        </w:rPr>
        <w:t>Surveiller les comtes.</w:t>
      </w:r>
    </w:p>
    <w:p w14:paraId="7429E8B5" w14:textId="7363EB3A" w:rsidR="00B54038" w:rsidRDefault="00B54038" w:rsidP="00B54038">
      <w:pPr>
        <w:rPr>
          <w:rFonts w:ascii="Maiandra GD" w:hAnsi="Maiandra GD"/>
        </w:rPr>
      </w:pPr>
      <w:r>
        <w:rPr>
          <w:rFonts w:ascii="Maiandra GD" w:hAnsi="Maiandra GD"/>
        </w:rPr>
        <w:t>c)</w:t>
      </w:r>
      <w:r w:rsidRPr="00020E36">
        <w:rPr>
          <w:rFonts w:ascii="Maiandra GD" w:hAnsi="Maiandra GD"/>
        </w:rPr>
        <w:t xml:space="preserve"> Que veut faire ouvrir Charlemagne dans chaque monastère ?</w:t>
      </w:r>
    </w:p>
    <w:p w14:paraId="5B44101F" w14:textId="4C9CDA4B" w:rsidR="00B54038" w:rsidRPr="00020E36" w:rsidRDefault="00B54038" w:rsidP="00B54038">
      <w:pPr>
        <w:rPr>
          <w:rFonts w:ascii="Maiandra GD" w:hAnsi="Maiandra GD"/>
        </w:rPr>
      </w:pPr>
      <w:r>
        <w:rPr>
          <w:rFonts w:ascii="Maiandra GD" w:hAnsi="Maiandra GD"/>
        </w:rPr>
        <w:sym w:font="Wingdings" w:char="F0F0"/>
      </w:r>
      <w:r>
        <w:rPr>
          <w:rFonts w:ascii="Maiandra GD" w:hAnsi="Maiandra GD"/>
        </w:rPr>
        <w:t xml:space="preserve"> </w:t>
      </w:r>
      <w:r w:rsidRPr="00B54038">
        <w:rPr>
          <w:rFonts w:ascii="Maiandra GD" w:hAnsi="Maiandra GD"/>
          <w:b/>
          <w:bCs/>
          <w:color w:val="FF0000"/>
        </w:rPr>
        <w:t>Une école.</w:t>
      </w:r>
    </w:p>
    <w:p w14:paraId="06D16424" w14:textId="386F5320" w:rsidR="00B54038" w:rsidRDefault="00B54038" w:rsidP="00B54038">
      <w:pPr>
        <w:rPr>
          <w:rFonts w:ascii="Maiandra GD" w:hAnsi="Maiandra GD"/>
        </w:rPr>
      </w:pPr>
      <w:r>
        <w:rPr>
          <w:rFonts w:ascii="Maiandra GD" w:hAnsi="Maiandra GD"/>
        </w:rPr>
        <w:t>d)</w:t>
      </w:r>
      <w:r w:rsidRPr="00020E36">
        <w:rPr>
          <w:rFonts w:ascii="Maiandra GD" w:hAnsi="Maiandra GD"/>
        </w:rPr>
        <w:t xml:space="preserve"> Comment s’appellent les trois parties de l’Empire après le traité de Verdun de 843 ?</w:t>
      </w:r>
    </w:p>
    <w:p w14:paraId="21D4D156" w14:textId="63EA73DF" w:rsidR="00B54038" w:rsidRPr="00020E36" w:rsidRDefault="00B54038" w:rsidP="00B54038">
      <w:pPr>
        <w:rPr>
          <w:rFonts w:ascii="Maiandra GD" w:hAnsi="Maiandra GD"/>
        </w:rPr>
      </w:pPr>
      <w:r>
        <w:rPr>
          <w:rFonts w:ascii="Maiandra GD" w:hAnsi="Maiandra GD"/>
        </w:rPr>
        <w:sym w:font="Wingdings" w:char="F0F0"/>
      </w:r>
      <w:r>
        <w:rPr>
          <w:rFonts w:ascii="Maiandra GD" w:hAnsi="Maiandra GD"/>
        </w:rPr>
        <w:t xml:space="preserve"> </w:t>
      </w:r>
      <w:r w:rsidRPr="00530CB2">
        <w:rPr>
          <w:rFonts w:ascii="Maiandra GD" w:hAnsi="Maiandra GD"/>
          <w:b/>
          <w:color w:val="FF0000"/>
        </w:rPr>
        <w:t>Francie occidentale, Lotharingie, Francie Orientale.</w:t>
      </w:r>
    </w:p>
    <w:p w14:paraId="5B04B2C3" w14:textId="6E6C0BD3" w:rsidR="00EE2B7F" w:rsidRDefault="00B54038" w:rsidP="00B54038">
      <w:pPr>
        <w:rPr>
          <w:rFonts w:ascii="Maiandra GD" w:hAnsi="Maiandra GD"/>
        </w:rPr>
      </w:pPr>
      <w:r>
        <w:rPr>
          <w:rFonts w:ascii="Maiandra GD" w:hAnsi="Maiandra GD"/>
        </w:rPr>
        <w:t>e)</w:t>
      </w:r>
      <w:r w:rsidRPr="00020E36">
        <w:rPr>
          <w:rFonts w:ascii="Maiandra GD" w:hAnsi="Maiandra GD"/>
        </w:rPr>
        <w:t xml:space="preserve"> Comment s’appelle le roi qui a été choisi en 987 ?</w:t>
      </w:r>
    </w:p>
    <w:p w14:paraId="420E8E32" w14:textId="271DB79D" w:rsidR="00B54038" w:rsidRPr="005B412E" w:rsidRDefault="00B54038" w:rsidP="00B54038">
      <w:pPr>
        <w:rPr>
          <w:rFonts w:ascii="Maiandra GD" w:hAnsi="Maiandra GD"/>
          <w:bCs/>
          <w:iCs/>
          <w:szCs w:val="24"/>
        </w:rPr>
      </w:pPr>
      <w:r>
        <w:rPr>
          <w:rFonts w:ascii="Maiandra GD" w:hAnsi="Maiandra GD"/>
        </w:rPr>
        <w:sym w:font="Wingdings" w:char="F0F0"/>
      </w:r>
      <w:r>
        <w:rPr>
          <w:rFonts w:ascii="Maiandra GD" w:hAnsi="Maiandra GD"/>
        </w:rPr>
        <w:t xml:space="preserve"> </w:t>
      </w:r>
      <w:r w:rsidRPr="00B54038">
        <w:rPr>
          <w:rFonts w:ascii="Maiandra GD" w:hAnsi="Maiandra GD"/>
          <w:b/>
          <w:bCs/>
          <w:color w:val="FF0000"/>
        </w:rPr>
        <w:t>Hugues Capet.</w:t>
      </w:r>
    </w:p>
    <w:sectPr w:rsidR="00B54038" w:rsidRPr="005B412E" w:rsidSect="00F5028C">
      <w:pgSz w:w="11906" w:h="16838"/>
      <w:pgMar w:top="357" w:right="386" w:bottom="181" w:left="35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25BFA" w14:textId="77777777" w:rsidR="00635BCA" w:rsidRDefault="00635BCA" w:rsidP="006C58FC">
      <w:r>
        <w:separator/>
      </w:r>
    </w:p>
  </w:endnote>
  <w:endnote w:type="continuationSeparator" w:id="0">
    <w:p w14:paraId="4820C807" w14:textId="77777777" w:rsidR="00635BCA" w:rsidRDefault="00635BCA" w:rsidP="006C5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MS Reference Serif">
    <w:altName w:val="Palatino Linotype"/>
    <w:charset w:val="00"/>
    <w:family w:val="roman"/>
    <w:pitch w:val="variable"/>
    <w:sig w:usb0="00000001" w:usb1="00000000" w:usb2="00000000" w:usb3="00000000" w:csb0="0000019F" w:csb1="00000000"/>
  </w:font>
  <w:font w:name="AGaramondPro-Regular">
    <w:altName w:val="Calibri"/>
    <w:panose1 w:val="00000000000000000000"/>
    <w:charset w:val="00"/>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F5976" w14:textId="77777777" w:rsidR="00635BCA" w:rsidRDefault="00635BCA" w:rsidP="006C58FC">
      <w:r>
        <w:separator/>
      </w:r>
    </w:p>
  </w:footnote>
  <w:footnote w:type="continuationSeparator" w:id="0">
    <w:p w14:paraId="034B4AED" w14:textId="77777777" w:rsidR="00635BCA" w:rsidRDefault="00635BCA" w:rsidP="006C58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C05B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2274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3D8BE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04D7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901D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71437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78BC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2C8F8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F636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499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B497415"/>
    <w:multiLevelType w:val="hybridMultilevel"/>
    <w:tmpl w:val="1D96650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C256E1"/>
    <w:multiLevelType w:val="hybridMultilevel"/>
    <w:tmpl w:val="9F18DD0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027"/>
    <w:rsid w:val="0000057C"/>
    <w:rsid w:val="000007D3"/>
    <w:rsid w:val="00005DBD"/>
    <w:rsid w:val="0001183C"/>
    <w:rsid w:val="0001285B"/>
    <w:rsid w:val="00013D2B"/>
    <w:rsid w:val="000155B9"/>
    <w:rsid w:val="00020E36"/>
    <w:rsid w:val="00034A3F"/>
    <w:rsid w:val="00050A95"/>
    <w:rsid w:val="00054619"/>
    <w:rsid w:val="00061393"/>
    <w:rsid w:val="00073C8A"/>
    <w:rsid w:val="000928C3"/>
    <w:rsid w:val="000B331F"/>
    <w:rsid w:val="000B3EDA"/>
    <w:rsid w:val="000B7871"/>
    <w:rsid w:val="000C1625"/>
    <w:rsid w:val="000C60A2"/>
    <w:rsid w:val="000E3E9D"/>
    <w:rsid w:val="000E6992"/>
    <w:rsid w:val="000F317A"/>
    <w:rsid w:val="000F5FC8"/>
    <w:rsid w:val="000F685D"/>
    <w:rsid w:val="0010016E"/>
    <w:rsid w:val="00103264"/>
    <w:rsid w:val="001177FC"/>
    <w:rsid w:val="001215CA"/>
    <w:rsid w:val="00125C0D"/>
    <w:rsid w:val="001428EA"/>
    <w:rsid w:val="0014416C"/>
    <w:rsid w:val="00145D6B"/>
    <w:rsid w:val="00170442"/>
    <w:rsid w:val="00173BDC"/>
    <w:rsid w:val="001846AE"/>
    <w:rsid w:val="001846C5"/>
    <w:rsid w:val="00192877"/>
    <w:rsid w:val="0019381A"/>
    <w:rsid w:val="001B117A"/>
    <w:rsid w:val="001B4B66"/>
    <w:rsid w:val="001B4EF5"/>
    <w:rsid w:val="001B6060"/>
    <w:rsid w:val="001C54FD"/>
    <w:rsid w:val="001C5EA3"/>
    <w:rsid w:val="001D0D4C"/>
    <w:rsid w:val="001E496E"/>
    <w:rsid w:val="001E5A68"/>
    <w:rsid w:val="001F1CD8"/>
    <w:rsid w:val="00204E39"/>
    <w:rsid w:val="00210744"/>
    <w:rsid w:val="00213B03"/>
    <w:rsid w:val="0022160D"/>
    <w:rsid w:val="00224520"/>
    <w:rsid w:val="00225B3A"/>
    <w:rsid w:val="00244D2A"/>
    <w:rsid w:val="00244ED0"/>
    <w:rsid w:val="00257258"/>
    <w:rsid w:val="00263515"/>
    <w:rsid w:val="0029189B"/>
    <w:rsid w:val="002940F7"/>
    <w:rsid w:val="0029636A"/>
    <w:rsid w:val="002A0A40"/>
    <w:rsid w:val="002B652B"/>
    <w:rsid w:val="002C2DFE"/>
    <w:rsid w:val="002F10D8"/>
    <w:rsid w:val="002F710A"/>
    <w:rsid w:val="002F7FF3"/>
    <w:rsid w:val="003066A0"/>
    <w:rsid w:val="00307440"/>
    <w:rsid w:val="003156A0"/>
    <w:rsid w:val="00327C93"/>
    <w:rsid w:val="00330138"/>
    <w:rsid w:val="00330A44"/>
    <w:rsid w:val="003358D2"/>
    <w:rsid w:val="00343E14"/>
    <w:rsid w:val="00361346"/>
    <w:rsid w:val="00364B13"/>
    <w:rsid w:val="00375978"/>
    <w:rsid w:val="003772E7"/>
    <w:rsid w:val="00384C07"/>
    <w:rsid w:val="00390CB5"/>
    <w:rsid w:val="003A0B00"/>
    <w:rsid w:val="003C25AD"/>
    <w:rsid w:val="003C377B"/>
    <w:rsid w:val="003C4BE3"/>
    <w:rsid w:val="003D057F"/>
    <w:rsid w:val="003D06D4"/>
    <w:rsid w:val="003D1035"/>
    <w:rsid w:val="003E421B"/>
    <w:rsid w:val="003E652A"/>
    <w:rsid w:val="003F7320"/>
    <w:rsid w:val="00402D58"/>
    <w:rsid w:val="004050C3"/>
    <w:rsid w:val="0042001C"/>
    <w:rsid w:val="00420BBA"/>
    <w:rsid w:val="00425E65"/>
    <w:rsid w:val="00431E69"/>
    <w:rsid w:val="00453CCC"/>
    <w:rsid w:val="00457094"/>
    <w:rsid w:val="00461F33"/>
    <w:rsid w:val="00470342"/>
    <w:rsid w:val="00472B53"/>
    <w:rsid w:val="00473463"/>
    <w:rsid w:val="00480523"/>
    <w:rsid w:val="00493F0B"/>
    <w:rsid w:val="004A545E"/>
    <w:rsid w:val="004B272A"/>
    <w:rsid w:val="004B3C24"/>
    <w:rsid w:val="004B3DAA"/>
    <w:rsid w:val="004B6C84"/>
    <w:rsid w:val="004C2AFC"/>
    <w:rsid w:val="004C4DCC"/>
    <w:rsid w:val="004D02A6"/>
    <w:rsid w:val="004D5385"/>
    <w:rsid w:val="004E6B0F"/>
    <w:rsid w:val="005002BB"/>
    <w:rsid w:val="0051323E"/>
    <w:rsid w:val="005154CB"/>
    <w:rsid w:val="0052603F"/>
    <w:rsid w:val="00531FE4"/>
    <w:rsid w:val="005320AA"/>
    <w:rsid w:val="005365EE"/>
    <w:rsid w:val="005416E2"/>
    <w:rsid w:val="00541EEB"/>
    <w:rsid w:val="0056061D"/>
    <w:rsid w:val="00561222"/>
    <w:rsid w:val="00561768"/>
    <w:rsid w:val="00575613"/>
    <w:rsid w:val="00575E16"/>
    <w:rsid w:val="005820E2"/>
    <w:rsid w:val="0058567A"/>
    <w:rsid w:val="005900F7"/>
    <w:rsid w:val="00592B5D"/>
    <w:rsid w:val="005A11F5"/>
    <w:rsid w:val="005A1397"/>
    <w:rsid w:val="005A166C"/>
    <w:rsid w:val="005A4D44"/>
    <w:rsid w:val="005A4EA9"/>
    <w:rsid w:val="005B412E"/>
    <w:rsid w:val="005B4BE3"/>
    <w:rsid w:val="005C032C"/>
    <w:rsid w:val="005C6809"/>
    <w:rsid w:val="005C68E6"/>
    <w:rsid w:val="005C7441"/>
    <w:rsid w:val="005C7A8F"/>
    <w:rsid w:val="005D04C6"/>
    <w:rsid w:val="005E5BAB"/>
    <w:rsid w:val="005F7F77"/>
    <w:rsid w:val="00604EF4"/>
    <w:rsid w:val="00606535"/>
    <w:rsid w:val="00607533"/>
    <w:rsid w:val="00620538"/>
    <w:rsid w:val="00620E45"/>
    <w:rsid w:val="00620F79"/>
    <w:rsid w:val="00635BCA"/>
    <w:rsid w:val="00636CAF"/>
    <w:rsid w:val="0063759F"/>
    <w:rsid w:val="00641BE4"/>
    <w:rsid w:val="00664BCB"/>
    <w:rsid w:val="0066508F"/>
    <w:rsid w:val="00677BE1"/>
    <w:rsid w:val="00685D5E"/>
    <w:rsid w:val="00691F03"/>
    <w:rsid w:val="0069464C"/>
    <w:rsid w:val="0069713A"/>
    <w:rsid w:val="006A75B4"/>
    <w:rsid w:val="006B5726"/>
    <w:rsid w:val="006C58FC"/>
    <w:rsid w:val="006D34C9"/>
    <w:rsid w:val="006E6F26"/>
    <w:rsid w:val="006F18B8"/>
    <w:rsid w:val="00700038"/>
    <w:rsid w:val="00705A0D"/>
    <w:rsid w:val="00710F0B"/>
    <w:rsid w:val="007213DA"/>
    <w:rsid w:val="00721921"/>
    <w:rsid w:val="00732861"/>
    <w:rsid w:val="00733119"/>
    <w:rsid w:val="00741306"/>
    <w:rsid w:val="00741B3D"/>
    <w:rsid w:val="0074665D"/>
    <w:rsid w:val="007508FC"/>
    <w:rsid w:val="00750D9D"/>
    <w:rsid w:val="0075501D"/>
    <w:rsid w:val="00761A88"/>
    <w:rsid w:val="00761F87"/>
    <w:rsid w:val="007624E6"/>
    <w:rsid w:val="007640B3"/>
    <w:rsid w:val="007653C8"/>
    <w:rsid w:val="0076732C"/>
    <w:rsid w:val="0077398B"/>
    <w:rsid w:val="007849BE"/>
    <w:rsid w:val="0078774C"/>
    <w:rsid w:val="00791D7C"/>
    <w:rsid w:val="007934C0"/>
    <w:rsid w:val="00794247"/>
    <w:rsid w:val="00794E30"/>
    <w:rsid w:val="007A1AF8"/>
    <w:rsid w:val="007A4698"/>
    <w:rsid w:val="007B0987"/>
    <w:rsid w:val="007B586A"/>
    <w:rsid w:val="007C1741"/>
    <w:rsid w:val="007C302D"/>
    <w:rsid w:val="007D1B92"/>
    <w:rsid w:val="007D2F94"/>
    <w:rsid w:val="007E077C"/>
    <w:rsid w:val="007E3DC2"/>
    <w:rsid w:val="007E482A"/>
    <w:rsid w:val="00812B32"/>
    <w:rsid w:val="0082111A"/>
    <w:rsid w:val="00822994"/>
    <w:rsid w:val="0082302F"/>
    <w:rsid w:val="00823864"/>
    <w:rsid w:val="00823A0E"/>
    <w:rsid w:val="00825FD0"/>
    <w:rsid w:val="00837F47"/>
    <w:rsid w:val="00841FC0"/>
    <w:rsid w:val="00845171"/>
    <w:rsid w:val="00852940"/>
    <w:rsid w:val="00862E2D"/>
    <w:rsid w:val="00862E69"/>
    <w:rsid w:val="00871A0C"/>
    <w:rsid w:val="008722AF"/>
    <w:rsid w:val="00881EA8"/>
    <w:rsid w:val="00883AAB"/>
    <w:rsid w:val="00887ADF"/>
    <w:rsid w:val="00891E8E"/>
    <w:rsid w:val="008A1DC9"/>
    <w:rsid w:val="008A4F79"/>
    <w:rsid w:val="008B0681"/>
    <w:rsid w:val="008B4277"/>
    <w:rsid w:val="008C17F4"/>
    <w:rsid w:val="008C6BF2"/>
    <w:rsid w:val="008C6F4A"/>
    <w:rsid w:val="008D030E"/>
    <w:rsid w:val="008D3566"/>
    <w:rsid w:val="008D4C36"/>
    <w:rsid w:val="008E1F3B"/>
    <w:rsid w:val="008F5957"/>
    <w:rsid w:val="0090537B"/>
    <w:rsid w:val="00905D9B"/>
    <w:rsid w:val="0091095D"/>
    <w:rsid w:val="009122DC"/>
    <w:rsid w:val="00920684"/>
    <w:rsid w:val="009241E3"/>
    <w:rsid w:val="00924FED"/>
    <w:rsid w:val="00933C80"/>
    <w:rsid w:val="00937C50"/>
    <w:rsid w:val="00942B62"/>
    <w:rsid w:val="00947ECD"/>
    <w:rsid w:val="00962510"/>
    <w:rsid w:val="00962B80"/>
    <w:rsid w:val="0096640A"/>
    <w:rsid w:val="00966419"/>
    <w:rsid w:val="0096660C"/>
    <w:rsid w:val="00966AB1"/>
    <w:rsid w:val="00970E6F"/>
    <w:rsid w:val="009733AA"/>
    <w:rsid w:val="00975083"/>
    <w:rsid w:val="00981108"/>
    <w:rsid w:val="00982881"/>
    <w:rsid w:val="00993F25"/>
    <w:rsid w:val="009A106F"/>
    <w:rsid w:val="009B247C"/>
    <w:rsid w:val="009C2827"/>
    <w:rsid w:val="009D1A41"/>
    <w:rsid w:val="009D3969"/>
    <w:rsid w:val="009D4D42"/>
    <w:rsid w:val="009D72A9"/>
    <w:rsid w:val="009E01D2"/>
    <w:rsid w:val="009E52E9"/>
    <w:rsid w:val="009E618F"/>
    <w:rsid w:val="009E77B0"/>
    <w:rsid w:val="009F4088"/>
    <w:rsid w:val="009F5DC2"/>
    <w:rsid w:val="00A06B9C"/>
    <w:rsid w:val="00A10685"/>
    <w:rsid w:val="00A214F7"/>
    <w:rsid w:val="00A25E2C"/>
    <w:rsid w:val="00A26019"/>
    <w:rsid w:val="00A31BF6"/>
    <w:rsid w:val="00A426C0"/>
    <w:rsid w:val="00A446B6"/>
    <w:rsid w:val="00A51401"/>
    <w:rsid w:val="00A62868"/>
    <w:rsid w:val="00A712E8"/>
    <w:rsid w:val="00A744BD"/>
    <w:rsid w:val="00A745C7"/>
    <w:rsid w:val="00A770F5"/>
    <w:rsid w:val="00A85CA3"/>
    <w:rsid w:val="00A92919"/>
    <w:rsid w:val="00A957A2"/>
    <w:rsid w:val="00AA41CC"/>
    <w:rsid w:val="00AA5485"/>
    <w:rsid w:val="00AA6F09"/>
    <w:rsid w:val="00AB1AC9"/>
    <w:rsid w:val="00AB1C1A"/>
    <w:rsid w:val="00AB34A4"/>
    <w:rsid w:val="00AD2221"/>
    <w:rsid w:val="00AE1B95"/>
    <w:rsid w:val="00B01196"/>
    <w:rsid w:val="00B023EB"/>
    <w:rsid w:val="00B0411F"/>
    <w:rsid w:val="00B1032D"/>
    <w:rsid w:val="00B13E9D"/>
    <w:rsid w:val="00B22611"/>
    <w:rsid w:val="00B34066"/>
    <w:rsid w:val="00B36D90"/>
    <w:rsid w:val="00B41FB8"/>
    <w:rsid w:val="00B47836"/>
    <w:rsid w:val="00B47E5C"/>
    <w:rsid w:val="00B54038"/>
    <w:rsid w:val="00B57DE2"/>
    <w:rsid w:val="00B61638"/>
    <w:rsid w:val="00B74778"/>
    <w:rsid w:val="00B74C3A"/>
    <w:rsid w:val="00B77133"/>
    <w:rsid w:val="00B77697"/>
    <w:rsid w:val="00B90015"/>
    <w:rsid w:val="00B90C40"/>
    <w:rsid w:val="00B96C67"/>
    <w:rsid w:val="00BA426B"/>
    <w:rsid w:val="00BA54F0"/>
    <w:rsid w:val="00BB1AEB"/>
    <w:rsid w:val="00BC2666"/>
    <w:rsid w:val="00BC4F8D"/>
    <w:rsid w:val="00BD6DA2"/>
    <w:rsid w:val="00BD6EDB"/>
    <w:rsid w:val="00BE14F1"/>
    <w:rsid w:val="00BE2548"/>
    <w:rsid w:val="00C02737"/>
    <w:rsid w:val="00C03A3E"/>
    <w:rsid w:val="00C05A88"/>
    <w:rsid w:val="00C142C2"/>
    <w:rsid w:val="00C15B36"/>
    <w:rsid w:val="00C17315"/>
    <w:rsid w:val="00C22CC3"/>
    <w:rsid w:val="00C27543"/>
    <w:rsid w:val="00C275CA"/>
    <w:rsid w:val="00C33E51"/>
    <w:rsid w:val="00C441FD"/>
    <w:rsid w:val="00C461BD"/>
    <w:rsid w:val="00C47EF9"/>
    <w:rsid w:val="00C77D74"/>
    <w:rsid w:val="00C83628"/>
    <w:rsid w:val="00C8389F"/>
    <w:rsid w:val="00C86380"/>
    <w:rsid w:val="00C913DF"/>
    <w:rsid w:val="00C97462"/>
    <w:rsid w:val="00CA2E9B"/>
    <w:rsid w:val="00CA4940"/>
    <w:rsid w:val="00CB0309"/>
    <w:rsid w:val="00CB15B4"/>
    <w:rsid w:val="00CB7619"/>
    <w:rsid w:val="00CC2CCF"/>
    <w:rsid w:val="00CC3141"/>
    <w:rsid w:val="00CE0028"/>
    <w:rsid w:val="00CE767F"/>
    <w:rsid w:val="00CF4BE3"/>
    <w:rsid w:val="00CF5D1D"/>
    <w:rsid w:val="00D048F7"/>
    <w:rsid w:val="00D0760E"/>
    <w:rsid w:val="00D11D00"/>
    <w:rsid w:val="00D13EE1"/>
    <w:rsid w:val="00D2274B"/>
    <w:rsid w:val="00D274CE"/>
    <w:rsid w:val="00D27EF5"/>
    <w:rsid w:val="00D31144"/>
    <w:rsid w:val="00D32F3E"/>
    <w:rsid w:val="00D3460E"/>
    <w:rsid w:val="00D354FF"/>
    <w:rsid w:val="00D36C84"/>
    <w:rsid w:val="00D40F47"/>
    <w:rsid w:val="00D47B86"/>
    <w:rsid w:val="00D54693"/>
    <w:rsid w:val="00D5546A"/>
    <w:rsid w:val="00D56DBA"/>
    <w:rsid w:val="00D6181D"/>
    <w:rsid w:val="00D67FD7"/>
    <w:rsid w:val="00D7070E"/>
    <w:rsid w:val="00D73586"/>
    <w:rsid w:val="00D7498A"/>
    <w:rsid w:val="00D82262"/>
    <w:rsid w:val="00D90FDE"/>
    <w:rsid w:val="00D914B8"/>
    <w:rsid w:val="00D9334A"/>
    <w:rsid w:val="00D95986"/>
    <w:rsid w:val="00D97F03"/>
    <w:rsid w:val="00DA0AE3"/>
    <w:rsid w:val="00DD1F73"/>
    <w:rsid w:val="00DD3A4C"/>
    <w:rsid w:val="00DD4B0B"/>
    <w:rsid w:val="00DD4CEA"/>
    <w:rsid w:val="00DE2753"/>
    <w:rsid w:val="00DE405F"/>
    <w:rsid w:val="00DE5034"/>
    <w:rsid w:val="00DE6FD1"/>
    <w:rsid w:val="00DF10F1"/>
    <w:rsid w:val="00DF53D4"/>
    <w:rsid w:val="00DF54BB"/>
    <w:rsid w:val="00E17755"/>
    <w:rsid w:val="00E21342"/>
    <w:rsid w:val="00E355B0"/>
    <w:rsid w:val="00E35950"/>
    <w:rsid w:val="00E42B5E"/>
    <w:rsid w:val="00E51F6A"/>
    <w:rsid w:val="00E536F9"/>
    <w:rsid w:val="00E55D00"/>
    <w:rsid w:val="00E70AB5"/>
    <w:rsid w:val="00E81C1F"/>
    <w:rsid w:val="00E83CE6"/>
    <w:rsid w:val="00E84A4A"/>
    <w:rsid w:val="00E9204C"/>
    <w:rsid w:val="00E92F52"/>
    <w:rsid w:val="00E9516B"/>
    <w:rsid w:val="00E96541"/>
    <w:rsid w:val="00E96D3E"/>
    <w:rsid w:val="00E97027"/>
    <w:rsid w:val="00EA0BF0"/>
    <w:rsid w:val="00EA1E57"/>
    <w:rsid w:val="00EA5050"/>
    <w:rsid w:val="00EA5E05"/>
    <w:rsid w:val="00EB0B6B"/>
    <w:rsid w:val="00EB4695"/>
    <w:rsid w:val="00EB5B9A"/>
    <w:rsid w:val="00EC2BEF"/>
    <w:rsid w:val="00EC74BF"/>
    <w:rsid w:val="00ED0451"/>
    <w:rsid w:val="00ED1B1E"/>
    <w:rsid w:val="00ED2D5C"/>
    <w:rsid w:val="00EE2B7F"/>
    <w:rsid w:val="00EE43CB"/>
    <w:rsid w:val="00EF2FDE"/>
    <w:rsid w:val="00EF60A8"/>
    <w:rsid w:val="00EF7064"/>
    <w:rsid w:val="00F02FB6"/>
    <w:rsid w:val="00F1235A"/>
    <w:rsid w:val="00F27264"/>
    <w:rsid w:val="00F27B50"/>
    <w:rsid w:val="00F30C34"/>
    <w:rsid w:val="00F32F49"/>
    <w:rsid w:val="00F3309C"/>
    <w:rsid w:val="00F407E1"/>
    <w:rsid w:val="00F4106B"/>
    <w:rsid w:val="00F43FCA"/>
    <w:rsid w:val="00F469D2"/>
    <w:rsid w:val="00F5028C"/>
    <w:rsid w:val="00F52E5F"/>
    <w:rsid w:val="00F600C3"/>
    <w:rsid w:val="00F619EA"/>
    <w:rsid w:val="00F749E8"/>
    <w:rsid w:val="00F750CE"/>
    <w:rsid w:val="00F82A67"/>
    <w:rsid w:val="00F86DBF"/>
    <w:rsid w:val="00F90694"/>
    <w:rsid w:val="00F94367"/>
    <w:rsid w:val="00FA0BDD"/>
    <w:rsid w:val="00FB144A"/>
    <w:rsid w:val="00FB1B6D"/>
    <w:rsid w:val="00FB294D"/>
    <w:rsid w:val="00FC021A"/>
    <w:rsid w:val="00FC1F57"/>
    <w:rsid w:val="00FC3D75"/>
    <w:rsid w:val="00FD079A"/>
    <w:rsid w:val="00FD5F09"/>
    <w:rsid w:val="00FE0F39"/>
    <w:rsid w:val="00FE15C0"/>
    <w:rsid w:val="00FE231F"/>
    <w:rsid w:val="00FF251B"/>
    <w:rsid w:val="00FF3B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183111"/>
  <w15:chartTrackingRefBased/>
  <w15:docId w15:val="{58E6F371-CB07-4A6A-8B76-CFF4B1F06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1"/>
    <w:qFormat/>
    <w:rsid w:val="00E355B0"/>
    <w:rPr>
      <w:rFonts w:eastAsia="Times New Roman"/>
      <w:sz w:val="24"/>
    </w:rPr>
  </w:style>
  <w:style w:type="paragraph" w:styleId="Titre3">
    <w:name w:val="heading 3"/>
    <w:basedOn w:val="Normal"/>
    <w:next w:val="Normal"/>
    <w:uiPriority w:val="9"/>
    <w:semiHidden/>
    <w:unhideWhenUsed/>
    <w:qFormat/>
    <w:rsid w:val="003772E7"/>
    <w:pPr>
      <w:keepNext/>
      <w:keepLines/>
      <w:spacing w:before="200"/>
      <w:outlineLvl w:val="2"/>
    </w:pPr>
    <w:rPr>
      <w:rFonts w:ascii="Cambria" w:hAnsi="Cambria"/>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D0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330A44"/>
    <w:rPr>
      <w:rFonts w:ascii="Tahoma" w:hAnsi="Tahoma" w:cs="Tahoma"/>
      <w:sz w:val="16"/>
      <w:szCs w:val="16"/>
    </w:rPr>
  </w:style>
  <w:style w:type="paragraph" w:styleId="Corpsdetexte">
    <w:name w:val="Body Text"/>
    <w:basedOn w:val="Normal"/>
    <w:link w:val="CorpsdetexteCar"/>
    <w:rsid w:val="00420BBA"/>
    <w:pPr>
      <w:jc w:val="both"/>
    </w:pPr>
  </w:style>
  <w:style w:type="paragraph" w:styleId="En-tte">
    <w:name w:val="header"/>
    <w:basedOn w:val="Normal"/>
    <w:link w:val="En-tteCar"/>
    <w:rsid w:val="006C58FC"/>
    <w:pPr>
      <w:tabs>
        <w:tab w:val="center" w:pos="4536"/>
        <w:tab w:val="right" w:pos="9072"/>
      </w:tabs>
    </w:pPr>
  </w:style>
  <w:style w:type="character" w:customStyle="1" w:styleId="En-tteCar">
    <w:name w:val="En-tête Car"/>
    <w:link w:val="En-tte"/>
    <w:rsid w:val="006C58FC"/>
    <w:rPr>
      <w:sz w:val="24"/>
      <w:szCs w:val="24"/>
    </w:rPr>
  </w:style>
  <w:style w:type="paragraph" w:styleId="Pieddepage">
    <w:name w:val="footer"/>
    <w:basedOn w:val="Normal"/>
    <w:link w:val="PieddepageCar"/>
    <w:rsid w:val="006C58FC"/>
    <w:pPr>
      <w:tabs>
        <w:tab w:val="center" w:pos="4536"/>
        <w:tab w:val="right" w:pos="9072"/>
      </w:tabs>
    </w:pPr>
  </w:style>
  <w:style w:type="character" w:customStyle="1" w:styleId="PieddepageCar">
    <w:name w:val="Pied de page Car"/>
    <w:link w:val="Pieddepage"/>
    <w:rsid w:val="006C58FC"/>
    <w:rPr>
      <w:sz w:val="24"/>
      <w:szCs w:val="24"/>
    </w:rPr>
  </w:style>
  <w:style w:type="character" w:customStyle="1" w:styleId="FP-Phases">
    <w:name w:val="FP - Phases"/>
    <w:qFormat/>
    <w:rsid w:val="00EF7064"/>
    <w:rPr>
      <w:rFonts w:ascii="Maiandra GD" w:hAnsi="Maiandra GD"/>
      <w:b/>
      <w:bCs/>
      <w:color w:val="FF0000"/>
      <w:sz w:val="28"/>
    </w:rPr>
  </w:style>
  <w:style w:type="character" w:customStyle="1" w:styleId="CorpsdetexteCar">
    <w:name w:val="Corps de texte Car"/>
    <w:link w:val="Corpsdetexte"/>
    <w:rsid w:val="00E355B0"/>
    <w:rPr>
      <w:sz w:val="24"/>
      <w:szCs w:val="24"/>
    </w:rPr>
  </w:style>
  <w:style w:type="character" w:customStyle="1" w:styleId="FP-Nomsance">
    <w:name w:val="FP - Nom séance"/>
    <w:qFormat/>
    <w:rsid w:val="00C15B36"/>
    <w:rPr>
      <w:rFonts w:ascii="Maiandra GD" w:hAnsi="Maiandra GD"/>
      <w:b/>
      <w:bCs/>
      <w:color w:val="0070C0"/>
      <w:sz w:val="32"/>
    </w:rPr>
  </w:style>
  <w:style w:type="character" w:styleId="Lienhypertexte">
    <w:name w:val="Hyperlink"/>
    <w:rsid w:val="00EF7064"/>
    <w:rPr>
      <w:color w:val="0000FF"/>
      <w:u w:val="single"/>
    </w:rPr>
  </w:style>
  <w:style w:type="character" w:styleId="Lienhypertextesuivivisit">
    <w:name w:val="FollowedHyperlink"/>
    <w:rsid w:val="00EF7064"/>
    <w:rPr>
      <w:color w:val="800080"/>
      <w:u w:val="single"/>
    </w:rPr>
  </w:style>
  <w:style w:type="paragraph" w:customStyle="1" w:styleId="Lucidahand12">
    <w:name w:val="Lucida hand 12"/>
    <w:basedOn w:val="Normal"/>
    <w:link w:val="Lucidahand12Car"/>
    <w:qFormat/>
    <w:rsid w:val="00942B62"/>
    <w:rPr>
      <w:rFonts w:ascii="Lucida Handwriting" w:hAnsi="Lucida Handwriting"/>
      <w:b/>
      <w:szCs w:val="22"/>
    </w:rPr>
  </w:style>
  <w:style w:type="paragraph" w:customStyle="1" w:styleId="Bidule10bien">
    <w:name w:val="Bidule 10 bien"/>
    <w:basedOn w:val="Normal"/>
    <w:link w:val="Bidule10bienCar"/>
    <w:qFormat/>
    <w:rsid w:val="00942B62"/>
    <w:rPr>
      <w:rFonts w:ascii="Lucida Bright" w:hAnsi="Lucida Bright"/>
      <w:sz w:val="20"/>
      <w:szCs w:val="22"/>
    </w:rPr>
  </w:style>
  <w:style w:type="character" w:customStyle="1" w:styleId="Lucidahand12Car">
    <w:name w:val="Lucida hand 12 Car"/>
    <w:link w:val="Lucidahand12"/>
    <w:rsid w:val="00942B62"/>
    <w:rPr>
      <w:rFonts w:ascii="Lucida Handwriting" w:eastAsia="Times New Roman" w:hAnsi="Lucida Handwriting"/>
      <w:b/>
      <w:sz w:val="24"/>
      <w:szCs w:val="22"/>
    </w:rPr>
  </w:style>
  <w:style w:type="paragraph" w:customStyle="1" w:styleId="Sherif14">
    <w:name w:val="Sherif14"/>
    <w:basedOn w:val="Lucidahand12"/>
    <w:link w:val="Sherif14Car"/>
    <w:qFormat/>
    <w:rsid w:val="00942B62"/>
    <w:rPr>
      <w:rFonts w:ascii="MS Reference Serif" w:eastAsia="MS Mincho" w:hAnsi="MS Reference Serif"/>
      <w:sz w:val="28"/>
    </w:rPr>
  </w:style>
  <w:style w:type="character" w:customStyle="1" w:styleId="Bidule10bienCar">
    <w:name w:val="Bidule 10 bien Car"/>
    <w:link w:val="Bidule10bien"/>
    <w:rsid w:val="00942B62"/>
    <w:rPr>
      <w:rFonts w:ascii="Lucida Bright" w:eastAsia="Times New Roman" w:hAnsi="Lucida Bright"/>
      <w:szCs w:val="22"/>
    </w:rPr>
  </w:style>
  <w:style w:type="character" w:customStyle="1" w:styleId="Sherif14Car">
    <w:name w:val="Sherif14 Car"/>
    <w:link w:val="Sherif14"/>
    <w:rsid w:val="00942B62"/>
    <w:rPr>
      <w:rFonts w:ascii="MS Reference Serif" w:eastAsia="Times New Roman" w:hAnsi="MS Reference Serif"/>
      <w:b/>
      <w:sz w:val="28"/>
      <w:szCs w:val="22"/>
    </w:rPr>
  </w:style>
  <w:style w:type="paragraph" w:customStyle="1" w:styleId="Default">
    <w:name w:val="Default"/>
    <w:rsid w:val="007624E6"/>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180163">
      <w:bodyDiv w:val="1"/>
      <w:marLeft w:val="0"/>
      <w:marRight w:val="0"/>
      <w:marTop w:val="0"/>
      <w:marBottom w:val="0"/>
      <w:divBdr>
        <w:top w:val="none" w:sz="0" w:space="0" w:color="auto"/>
        <w:left w:val="none" w:sz="0" w:space="0" w:color="auto"/>
        <w:bottom w:val="none" w:sz="0" w:space="0" w:color="auto"/>
        <w:right w:val="none" w:sz="0" w:space="0" w:color="auto"/>
      </w:divBdr>
    </w:div>
    <w:div w:id="874780562">
      <w:bodyDiv w:val="1"/>
      <w:marLeft w:val="0"/>
      <w:marRight w:val="0"/>
      <w:marTop w:val="0"/>
      <w:marBottom w:val="0"/>
      <w:divBdr>
        <w:top w:val="none" w:sz="0" w:space="0" w:color="auto"/>
        <w:left w:val="none" w:sz="0" w:space="0" w:color="auto"/>
        <w:bottom w:val="none" w:sz="0" w:space="0" w:color="auto"/>
        <w:right w:val="none" w:sz="0" w:space="0" w:color="auto"/>
      </w:divBdr>
    </w:div>
    <w:div w:id="909078933">
      <w:bodyDiv w:val="1"/>
      <w:marLeft w:val="0"/>
      <w:marRight w:val="0"/>
      <w:marTop w:val="0"/>
      <w:marBottom w:val="0"/>
      <w:divBdr>
        <w:top w:val="none" w:sz="0" w:space="0" w:color="auto"/>
        <w:left w:val="none" w:sz="0" w:space="0" w:color="auto"/>
        <w:bottom w:val="none" w:sz="0" w:space="0" w:color="auto"/>
        <w:right w:val="none" w:sz="0" w:space="0" w:color="auto"/>
      </w:divBdr>
    </w:div>
    <w:div w:id="1044790271">
      <w:bodyDiv w:val="1"/>
      <w:marLeft w:val="0"/>
      <w:marRight w:val="0"/>
      <w:marTop w:val="0"/>
      <w:marBottom w:val="0"/>
      <w:divBdr>
        <w:top w:val="none" w:sz="0" w:space="0" w:color="auto"/>
        <w:left w:val="none" w:sz="0" w:space="0" w:color="auto"/>
        <w:bottom w:val="none" w:sz="0" w:space="0" w:color="auto"/>
        <w:right w:val="none" w:sz="0" w:space="0" w:color="auto"/>
      </w:divBdr>
    </w:div>
    <w:div w:id="1367606276">
      <w:bodyDiv w:val="1"/>
      <w:marLeft w:val="0"/>
      <w:marRight w:val="0"/>
      <w:marTop w:val="0"/>
      <w:marBottom w:val="0"/>
      <w:divBdr>
        <w:top w:val="none" w:sz="0" w:space="0" w:color="auto"/>
        <w:left w:val="none" w:sz="0" w:space="0" w:color="auto"/>
        <w:bottom w:val="none" w:sz="0" w:space="0" w:color="auto"/>
        <w:right w:val="none" w:sz="0" w:space="0" w:color="auto"/>
      </w:divBdr>
    </w:div>
    <w:div w:id="1963264443">
      <w:bodyDiv w:val="1"/>
      <w:marLeft w:val="0"/>
      <w:marRight w:val="0"/>
      <w:marTop w:val="0"/>
      <w:marBottom w:val="0"/>
      <w:divBdr>
        <w:top w:val="none" w:sz="0" w:space="0" w:color="auto"/>
        <w:left w:val="none" w:sz="0" w:space="0" w:color="auto"/>
        <w:bottom w:val="none" w:sz="0" w:space="0" w:color="auto"/>
        <w:right w:val="none" w:sz="0" w:space="0" w:color="auto"/>
      </w:divBdr>
    </w:div>
    <w:div w:id="2025017437">
      <w:bodyDiv w:val="1"/>
      <w:marLeft w:val="0"/>
      <w:marRight w:val="0"/>
      <w:marTop w:val="0"/>
      <w:marBottom w:val="0"/>
      <w:divBdr>
        <w:top w:val="none" w:sz="0" w:space="0" w:color="auto"/>
        <w:left w:val="none" w:sz="0" w:space="0" w:color="auto"/>
        <w:bottom w:val="none" w:sz="0" w:space="0" w:color="auto"/>
        <w:right w:val="none" w:sz="0" w:space="0" w:color="auto"/>
      </w:divBdr>
    </w:div>
    <w:div w:id="213228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C215A-38BF-410E-AC77-658568B97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19</Pages>
  <Words>3504</Words>
  <Characters>19277</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Domaine :</vt:lpstr>
    </vt:vector>
  </TitlesOfParts>
  <Company>Hewlett-Packard</Company>
  <LinksUpToDate>false</LinksUpToDate>
  <CharactersWithSpaces>22736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Domaine :</dc:title>
  <dc:subject/>
  <dc:creator>Maxime PAUL</dc:creator>
  <cp:keywords/>
  <cp:lastModifiedBy>Maxime Paul</cp:lastModifiedBy>
  <cp:revision>16</cp:revision>
  <cp:lastPrinted>2021-03-06T07:48:00Z</cp:lastPrinted>
  <dcterms:created xsi:type="dcterms:W3CDTF">2020-02-25T14:29:00Z</dcterms:created>
  <dcterms:modified xsi:type="dcterms:W3CDTF">2021-07-31T08:02:00Z</dcterms:modified>
</cp:coreProperties>
</file>