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B27ECE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Problèmes</w:t>
      </w:r>
      <w:r w:rsidR="00F532F6">
        <w:rPr>
          <w:rFonts w:ascii="Maiandra GD" w:hAnsi="Maiandra GD"/>
          <w:b/>
          <w:u w:val="single"/>
        </w:rPr>
        <w:t xml:space="preserve"> CM1 -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5C4505">
        <w:rPr>
          <w:rFonts w:ascii="Maiandra GD" w:hAnsi="Maiandra GD"/>
          <w:b/>
          <w:i/>
          <w:u w:val="single"/>
        </w:rPr>
        <w:t>rose</w:t>
      </w:r>
      <w:r w:rsidRPr="00B27ECE">
        <w:rPr>
          <w:rFonts w:ascii="Maiandra GD" w:hAnsi="Maiandra GD"/>
          <w:b/>
          <w:i/>
        </w:rPr>
        <w:t xml:space="preserve"> </w:t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5C4505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s d’addition et de soustraction </w:t>
            </w: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D917B4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92E76" w:rsidRDefault="00892E76" w:rsidP="00A53458">
      <w:pPr>
        <w:rPr>
          <w:rFonts w:ascii="Maiandra GD" w:hAnsi="Maiandra GD"/>
          <w:b/>
        </w:rPr>
      </w:pPr>
    </w:p>
    <w:p w:rsidR="00B27ECE" w:rsidRDefault="00B27ECE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jaune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longueurs (sans conversion).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d’addition et de soustraction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simples de multiplication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longueur (avec conversion).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</w:t>
      </w:r>
      <w:r w:rsidR="00573733">
        <w:rPr>
          <w:rFonts w:ascii="Maiandra GD" w:hAnsi="Maiandra GD"/>
          <w:b/>
          <w:i/>
          <w:u w:val="single"/>
        </w:rPr>
        <w:t>iolette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simples de division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  <w:b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rou</w:t>
      </w:r>
      <w:r>
        <w:rPr>
          <w:rFonts w:ascii="Maiandra GD" w:hAnsi="Maiandra GD"/>
          <w:b/>
          <w:i/>
          <w:u w:val="single"/>
        </w:rPr>
        <w:t>ge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multiplication et de division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marron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simples portant sur les quat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re opérations </w:t>
            </w: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gri</w:t>
      </w:r>
      <w:r w:rsidR="00E070B4">
        <w:rPr>
          <w:rFonts w:ascii="Maiandra GD" w:hAnsi="Maiandra GD"/>
          <w:b/>
          <w:i/>
          <w:u w:val="single"/>
        </w:rPr>
        <w:t>se</w:t>
      </w:r>
      <w:r w:rsidRPr="00B27ECE">
        <w:rPr>
          <w:rFonts w:ascii="Maiandra GD" w:hAnsi="Maiandra GD"/>
          <w:b/>
          <w:i/>
        </w:rPr>
        <w:t xml:space="preserve"> </w:t>
      </w:r>
      <w:r w:rsidR="00E070B4">
        <w:rPr>
          <w:rFonts w:ascii="Maiandra GD" w:hAnsi="Maiandra GD"/>
          <w:b/>
          <w:i/>
        </w:rPr>
        <w:tab/>
      </w:r>
      <w:r w:rsidR="00573733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C4505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portant sur les quatre opérations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573733">
        <w:rPr>
          <w:rFonts w:ascii="Maiandra GD" w:hAnsi="Maiandra GD"/>
          <w:b/>
          <w:i/>
          <w:u w:val="single"/>
        </w:rPr>
        <w:t>noir</w:t>
      </w:r>
      <w:bookmarkStart w:id="0" w:name="_GoBack"/>
      <w:bookmarkEnd w:id="0"/>
      <w:r w:rsidR="00E070B4">
        <w:rPr>
          <w:rFonts w:ascii="Maiandra GD" w:hAnsi="Maiandra GD"/>
          <w:b/>
          <w:i/>
          <w:u w:val="single"/>
        </w:rPr>
        <w:t>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917B4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17B4" w:rsidRPr="00720001" w:rsidRDefault="00D917B4" w:rsidP="00D917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A53458" w:rsidRDefault="00D917B4" w:rsidP="00D917B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070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simples d’addition et de soustraction (nombres décimaux).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D917B4" w:rsidRPr="00720001" w:rsidRDefault="00D917B4" w:rsidP="00D917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Pr="005C4505" w:rsidRDefault="005C4505" w:rsidP="00B27ECE">
      <w:pPr>
        <w:rPr>
          <w:rFonts w:ascii="Maiandra GD" w:hAnsi="Maiandra GD"/>
        </w:rPr>
      </w:pPr>
    </w:p>
    <w:sectPr w:rsidR="005C4505" w:rsidRPr="005C4505" w:rsidSect="00B27E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346C7"/>
    <w:rsid w:val="00044CDB"/>
    <w:rsid w:val="000D0043"/>
    <w:rsid w:val="00133159"/>
    <w:rsid w:val="001515CA"/>
    <w:rsid w:val="00155692"/>
    <w:rsid w:val="001F30A3"/>
    <w:rsid w:val="00234371"/>
    <w:rsid w:val="00282C5B"/>
    <w:rsid w:val="002D3E85"/>
    <w:rsid w:val="002E414A"/>
    <w:rsid w:val="00356669"/>
    <w:rsid w:val="00367A8B"/>
    <w:rsid w:val="003B6074"/>
    <w:rsid w:val="00407E2C"/>
    <w:rsid w:val="0050434A"/>
    <w:rsid w:val="00522545"/>
    <w:rsid w:val="00573733"/>
    <w:rsid w:val="005A79F7"/>
    <w:rsid w:val="005B72B4"/>
    <w:rsid w:val="005C4505"/>
    <w:rsid w:val="00604428"/>
    <w:rsid w:val="00640FAF"/>
    <w:rsid w:val="00655FE6"/>
    <w:rsid w:val="006A63FB"/>
    <w:rsid w:val="0071088F"/>
    <w:rsid w:val="007E175F"/>
    <w:rsid w:val="00824791"/>
    <w:rsid w:val="00885B28"/>
    <w:rsid w:val="00892E76"/>
    <w:rsid w:val="009111DA"/>
    <w:rsid w:val="00932704"/>
    <w:rsid w:val="00963494"/>
    <w:rsid w:val="0097358C"/>
    <w:rsid w:val="009962D7"/>
    <w:rsid w:val="00997DF9"/>
    <w:rsid w:val="00A0030E"/>
    <w:rsid w:val="00A30C2B"/>
    <w:rsid w:val="00A42412"/>
    <w:rsid w:val="00A53458"/>
    <w:rsid w:val="00A54046"/>
    <w:rsid w:val="00AD35FE"/>
    <w:rsid w:val="00AD4A5D"/>
    <w:rsid w:val="00AF454C"/>
    <w:rsid w:val="00B02354"/>
    <w:rsid w:val="00B27ECE"/>
    <w:rsid w:val="00B658CA"/>
    <w:rsid w:val="00B74C87"/>
    <w:rsid w:val="00CD2874"/>
    <w:rsid w:val="00D05695"/>
    <w:rsid w:val="00D2771D"/>
    <w:rsid w:val="00D84EE9"/>
    <w:rsid w:val="00D917B4"/>
    <w:rsid w:val="00D95FA4"/>
    <w:rsid w:val="00E070B4"/>
    <w:rsid w:val="00E50EBB"/>
    <w:rsid w:val="00EF3339"/>
    <w:rsid w:val="00F00E5F"/>
    <w:rsid w:val="00F14D7F"/>
    <w:rsid w:val="00F532F6"/>
    <w:rsid w:val="00F628F0"/>
    <w:rsid w:val="00F632E7"/>
    <w:rsid w:val="00FB7A75"/>
    <w:rsid w:val="00FC0797"/>
    <w:rsid w:val="00FD308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A826"/>
  <w15:chartTrackingRefBased/>
  <w15:docId w15:val="{386A8CBC-1387-4AF0-AAA4-CCC02E5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D900-A9CE-419C-936D-9B80AF1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2015-11-11T13:04:00Z</cp:lastPrinted>
  <dcterms:created xsi:type="dcterms:W3CDTF">2017-07-15T12:47:00Z</dcterms:created>
  <dcterms:modified xsi:type="dcterms:W3CDTF">2018-07-21T12:37:00Z</dcterms:modified>
</cp:coreProperties>
</file>