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CC9A4" w14:textId="77777777" w:rsidR="00446509" w:rsidRPr="007E1574" w:rsidRDefault="007E1574">
      <w:pPr>
        <w:rPr>
          <w:rFonts w:ascii="Maiandra GD" w:hAnsi="Maiandra GD"/>
          <w:b/>
          <w:sz w:val="24"/>
        </w:rPr>
      </w:pPr>
      <w:r w:rsidRPr="007E1574">
        <w:rPr>
          <w:rFonts w:ascii="Maiandra GD" w:hAnsi="Maiandra GD"/>
          <w:b/>
          <w:sz w:val="24"/>
        </w:rPr>
        <w:t xml:space="preserve">Conjugaison CM2 - </w:t>
      </w:r>
      <w:r w:rsidRPr="007E1574">
        <w:rPr>
          <w:rFonts w:ascii="Maiandra GD" w:hAnsi="Maiandra GD"/>
          <w:b/>
          <w:i/>
          <w:sz w:val="24"/>
        </w:rPr>
        <w:t>Le verbe et son infinitif 1</w:t>
      </w:r>
    </w:p>
    <w:p w14:paraId="21C05C64" w14:textId="77777777" w:rsidR="007E1574" w:rsidRPr="007E1574" w:rsidRDefault="007E1574">
      <w:pPr>
        <w:rPr>
          <w:rFonts w:ascii="Maiandra GD" w:hAnsi="Maiandra GD"/>
          <w:sz w:val="24"/>
        </w:rPr>
      </w:pPr>
    </w:p>
    <w:p w14:paraId="6BA52A90" w14:textId="77777777" w:rsidR="007E1574" w:rsidRPr="007E1574" w:rsidRDefault="0015122A" w:rsidP="007E1574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1 - S</w:t>
      </w:r>
      <w:r w:rsidR="007E1574" w:rsidRPr="007E1574">
        <w:rPr>
          <w:rFonts w:ascii="Maiandra GD" w:hAnsi="Maiandra GD"/>
          <w:b/>
          <w:sz w:val="24"/>
        </w:rPr>
        <w:t>ur ton cahier</w:t>
      </w:r>
      <w:r>
        <w:rPr>
          <w:rFonts w:ascii="Maiandra GD" w:hAnsi="Maiandra GD"/>
          <w:b/>
          <w:sz w:val="24"/>
        </w:rPr>
        <w:t>, recopie</w:t>
      </w:r>
      <w:r w:rsidR="007E1574" w:rsidRPr="007E1574">
        <w:rPr>
          <w:rFonts w:ascii="Maiandra GD" w:hAnsi="Maiandra GD"/>
          <w:b/>
          <w:sz w:val="24"/>
        </w:rPr>
        <w:t xml:space="preserve"> tous les verbes conjugués en écrivant leur infinitif entre parenthèses. Le premier verbe est en exemple.</w:t>
      </w:r>
    </w:p>
    <w:p w14:paraId="3A5EC608" w14:textId="77777777" w:rsidR="007E1574" w:rsidRPr="007E1574" w:rsidRDefault="007E1574" w:rsidP="007E1574">
      <w:pPr>
        <w:rPr>
          <w:rFonts w:ascii="Maiandra GD" w:hAnsi="Maiandra GD"/>
          <w:i/>
          <w:sz w:val="24"/>
        </w:rPr>
      </w:pPr>
      <w:r w:rsidRPr="007E1574">
        <w:rPr>
          <w:rFonts w:ascii="Maiandra GD" w:hAnsi="Maiandra GD"/>
          <w:i/>
          <w:sz w:val="24"/>
          <w:u w:val="single"/>
        </w:rPr>
        <w:t>Exemple</w:t>
      </w:r>
      <w:r>
        <w:rPr>
          <w:rFonts w:ascii="Maiandra GD" w:hAnsi="Maiandra GD"/>
          <w:i/>
          <w:sz w:val="24"/>
        </w:rPr>
        <w:t> : aperçoit (apercevoir)</w:t>
      </w:r>
    </w:p>
    <w:p w14:paraId="60DFF426" w14:textId="77777777" w:rsidR="007E1574" w:rsidRDefault="007E1574" w:rsidP="007E1574">
      <w:pPr>
        <w:rPr>
          <w:rFonts w:ascii="Maiandra GD" w:hAnsi="Maiandra GD"/>
          <w:sz w:val="24"/>
        </w:rPr>
      </w:pPr>
    </w:p>
    <w:p w14:paraId="0AA64E71" w14:textId="77777777" w:rsidR="007E1574" w:rsidRDefault="007E1574" w:rsidP="007E1574">
      <w:pPr>
        <w:rPr>
          <w:rFonts w:ascii="Maiandra GD" w:hAnsi="Maiandra GD"/>
          <w:sz w:val="24"/>
        </w:rPr>
      </w:pPr>
      <w:r w:rsidRPr="007E1574">
        <w:rPr>
          <w:rFonts w:ascii="Maiandra GD" w:hAnsi="Maiandra GD"/>
          <w:sz w:val="24"/>
        </w:rPr>
        <w:t>Poil de Carotte n’</w:t>
      </w:r>
      <w:r w:rsidRPr="007E1574">
        <w:rPr>
          <w:rFonts w:ascii="Maiandra GD" w:hAnsi="Maiandra GD"/>
          <w:sz w:val="24"/>
          <w:u w:val="single"/>
        </w:rPr>
        <w:t>aperçoit</w:t>
      </w:r>
      <w:r w:rsidRPr="007E1574">
        <w:rPr>
          <w:rFonts w:ascii="Maiandra GD" w:hAnsi="Maiandra GD"/>
          <w:sz w:val="24"/>
        </w:rPr>
        <w:t xml:space="preserve"> d’abord que de vagues boules sautantes. Elles </w:t>
      </w:r>
      <w:r w:rsidRPr="0015122A">
        <w:rPr>
          <w:rFonts w:ascii="Maiandra GD" w:hAnsi="Maiandra GD"/>
          <w:sz w:val="24"/>
          <w:u w:val="single"/>
        </w:rPr>
        <w:t>poussent</w:t>
      </w:r>
      <w:r w:rsidRPr="007E1574">
        <w:rPr>
          <w:rFonts w:ascii="Maiandra GD" w:hAnsi="Maiandra GD"/>
          <w:sz w:val="24"/>
        </w:rPr>
        <w:t xml:space="preserve"> des cris étourdissants et mêlés comme des enfants qui </w:t>
      </w:r>
      <w:r w:rsidRPr="0015122A">
        <w:rPr>
          <w:rFonts w:ascii="Maiandra GD" w:hAnsi="Maiandra GD"/>
          <w:sz w:val="24"/>
          <w:u w:val="single"/>
        </w:rPr>
        <w:t>jouent</w:t>
      </w:r>
      <w:r w:rsidRPr="007E1574">
        <w:rPr>
          <w:rFonts w:ascii="Maiandra GD" w:hAnsi="Maiandra GD"/>
          <w:sz w:val="24"/>
        </w:rPr>
        <w:t xml:space="preserve"> sous un préau d’école. L’une d’elles </w:t>
      </w:r>
      <w:r w:rsidRPr="0015122A">
        <w:rPr>
          <w:rFonts w:ascii="Maiandra GD" w:hAnsi="Maiandra GD"/>
          <w:sz w:val="24"/>
          <w:u w:val="single"/>
        </w:rPr>
        <w:t>se jette</w:t>
      </w:r>
      <w:r w:rsidRPr="007E1574">
        <w:rPr>
          <w:rFonts w:ascii="Maiandra GD" w:hAnsi="Maiandra GD"/>
          <w:sz w:val="24"/>
        </w:rPr>
        <w:t xml:space="preserve"> dans ses jambes, et il en </w:t>
      </w:r>
      <w:r w:rsidRPr="0015122A">
        <w:rPr>
          <w:rFonts w:ascii="Maiandra GD" w:hAnsi="Maiandra GD"/>
          <w:sz w:val="24"/>
          <w:u w:val="single"/>
        </w:rPr>
        <w:t>éprouve</w:t>
      </w:r>
      <w:r w:rsidRPr="007E1574">
        <w:rPr>
          <w:rFonts w:ascii="Maiandra GD" w:hAnsi="Maiandra GD"/>
          <w:sz w:val="24"/>
        </w:rPr>
        <w:t xml:space="preserve"> quelque malaise. Une autre </w:t>
      </w:r>
      <w:r w:rsidRPr="0015122A">
        <w:rPr>
          <w:rFonts w:ascii="Maiandra GD" w:hAnsi="Maiandra GD"/>
          <w:sz w:val="24"/>
          <w:u w:val="single"/>
        </w:rPr>
        <w:t>bondit</w:t>
      </w:r>
      <w:r w:rsidRPr="007E1574">
        <w:rPr>
          <w:rFonts w:ascii="Maiandra GD" w:hAnsi="Maiandra GD"/>
          <w:sz w:val="24"/>
        </w:rPr>
        <w:t xml:space="preserve"> en pleine projection de lucarne. C’</w:t>
      </w:r>
      <w:r w:rsidRPr="0015122A">
        <w:rPr>
          <w:rFonts w:ascii="Maiandra GD" w:hAnsi="Maiandra GD"/>
          <w:sz w:val="24"/>
          <w:u w:val="single"/>
        </w:rPr>
        <w:t>est</w:t>
      </w:r>
      <w:r w:rsidRPr="007E1574">
        <w:rPr>
          <w:rFonts w:ascii="Maiandra GD" w:hAnsi="Maiandra GD"/>
          <w:sz w:val="24"/>
        </w:rPr>
        <w:t xml:space="preserve"> un agneau. Poil de Carotte </w:t>
      </w:r>
      <w:r w:rsidRPr="0015122A">
        <w:rPr>
          <w:rFonts w:ascii="Maiandra GD" w:hAnsi="Maiandra GD"/>
          <w:sz w:val="24"/>
          <w:u w:val="single"/>
        </w:rPr>
        <w:t>sourit</w:t>
      </w:r>
      <w:r w:rsidRPr="007E1574">
        <w:rPr>
          <w:rFonts w:ascii="Maiandra GD" w:hAnsi="Maiandra GD"/>
          <w:sz w:val="24"/>
        </w:rPr>
        <w:t xml:space="preserve"> d’avoir eu peur.</w:t>
      </w:r>
    </w:p>
    <w:p w14:paraId="291C0976" w14:textId="77777777" w:rsidR="007E1574" w:rsidRDefault="007E1574" w:rsidP="007E1574">
      <w:pPr>
        <w:rPr>
          <w:rFonts w:ascii="Maiandra GD" w:hAnsi="Maiandra GD"/>
          <w:sz w:val="24"/>
        </w:rPr>
      </w:pPr>
    </w:p>
    <w:p w14:paraId="33A3C77D" w14:textId="77777777" w:rsidR="0015122A" w:rsidRDefault="0015122A">
      <w:pPr>
        <w:rPr>
          <w:rFonts w:ascii="Maiandra GD" w:hAnsi="Maiandra GD"/>
          <w:sz w:val="24"/>
        </w:rPr>
      </w:pPr>
      <w:r>
        <w:rPr>
          <w:rFonts w:ascii="Maiandra GD" w:hAnsi="Maiandra GD"/>
          <w:b/>
          <w:sz w:val="24"/>
        </w:rPr>
        <w:t>2 - Sur cette feuille, relie chaque verbe à l’infinitif à son groupe.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7"/>
        <w:gridCol w:w="2237"/>
        <w:gridCol w:w="2238"/>
        <w:gridCol w:w="2238"/>
      </w:tblGrid>
      <w:tr w:rsidR="0015122A" w14:paraId="43F0A056" w14:textId="77777777" w:rsidTr="0015122A">
        <w:trPr>
          <w:trHeight w:val="454"/>
          <w:jc w:val="center"/>
        </w:trPr>
        <w:tc>
          <w:tcPr>
            <w:tcW w:w="2237" w:type="dxa"/>
            <w:vAlign w:val="center"/>
          </w:tcPr>
          <w:p w14:paraId="2D28D529" w14:textId="77777777" w:rsidR="0015122A" w:rsidRDefault="0015122A" w:rsidP="0015122A">
            <w:pPr>
              <w:jc w:val="right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pleuvoir</w:t>
            </w:r>
          </w:p>
        </w:tc>
        <w:tc>
          <w:tcPr>
            <w:tcW w:w="2237" w:type="dxa"/>
            <w:vAlign w:val="center"/>
          </w:tcPr>
          <w:p w14:paraId="12865C11" w14:textId="77777777" w:rsidR="0015122A" w:rsidRDefault="0015122A" w:rsidP="0015122A">
            <w:pPr>
              <w:rPr>
                <w:rFonts w:ascii="Maiandra GD" w:hAnsi="Maiandra GD"/>
                <w:sz w:val="24"/>
              </w:rPr>
            </w:pPr>
            <w:r w:rsidRPr="0015122A">
              <w:rPr>
                <w:rFonts w:ascii="Arial" w:eastAsiaTheme="minorHAnsi" w:hAnsi="Arial" w:cs="Arial"/>
                <w:sz w:val="24"/>
                <w:lang w:eastAsia="ja-JP"/>
              </w:rPr>
              <w:t>○</w:t>
            </w:r>
          </w:p>
        </w:tc>
        <w:tc>
          <w:tcPr>
            <w:tcW w:w="2238" w:type="dxa"/>
            <w:vMerge w:val="restart"/>
            <w:vAlign w:val="center"/>
          </w:tcPr>
          <w:p w14:paraId="4786A74E" w14:textId="77777777" w:rsidR="0015122A" w:rsidRDefault="0015122A" w:rsidP="0015122A">
            <w:pPr>
              <w:jc w:val="right"/>
              <w:rPr>
                <w:rFonts w:ascii="Maiandra GD" w:hAnsi="Maiandra GD"/>
                <w:sz w:val="24"/>
              </w:rPr>
            </w:pPr>
            <w:r w:rsidRPr="0015122A">
              <w:rPr>
                <w:rFonts w:ascii="Arial" w:eastAsiaTheme="minorHAnsi" w:hAnsi="Arial" w:cs="Arial"/>
                <w:sz w:val="24"/>
                <w:lang w:eastAsia="ja-JP"/>
              </w:rPr>
              <w:t>○</w:t>
            </w:r>
          </w:p>
        </w:tc>
        <w:tc>
          <w:tcPr>
            <w:tcW w:w="2238" w:type="dxa"/>
            <w:vMerge w:val="restart"/>
            <w:vAlign w:val="center"/>
          </w:tcPr>
          <w:p w14:paraId="13CD3ED8" w14:textId="77777777" w:rsidR="0015122A" w:rsidRPr="0015122A" w:rsidRDefault="0015122A" w:rsidP="0015122A">
            <w:pPr>
              <w:rPr>
                <w:rFonts w:ascii="Maiandra GD" w:eastAsiaTheme="minorHAnsi" w:hAnsi="Maiandra GD" w:cs="Arial"/>
                <w:sz w:val="24"/>
                <w:lang w:eastAsia="ja-JP"/>
              </w:rPr>
            </w:pPr>
            <w:r w:rsidRPr="0015122A">
              <w:rPr>
                <w:rFonts w:ascii="Maiandra GD" w:eastAsiaTheme="minorHAnsi" w:hAnsi="Maiandra GD" w:cs="Arial"/>
                <w:sz w:val="24"/>
                <w:lang w:eastAsia="ja-JP"/>
              </w:rPr>
              <w:t>1</w:t>
            </w:r>
            <w:r w:rsidRPr="0015122A">
              <w:rPr>
                <w:rFonts w:ascii="Maiandra GD" w:eastAsiaTheme="minorHAnsi" w:hAnsi="Maiandra GD" w:cs="Arial"/>
                <w:sz w:val="24"/>
                <w:vertAlign w:val="superscript"/>
                <w:lang w:eastAsia="ja-JP"/>
              </w:rPr>
              <w:t>er</w:t>
            </w:r>
            <w:r w:rsidRPr="0015122A">
              <w:rPr>
                <w:rFonts w:ascii="Maiandra GD" w:eastAsiaTheme="minorHAnsi" w:hAnsi="Maiandra GD" w:cs="Arial"/>
                <w:sz w:val="24"/>
                <w:lang w:eastAsia="ja-JP"/>
              </w:rPr>
              <w:t xml:space="preserve"> groupe</w:t>
            </w:r>
          </w:p>
        </w:tc>
      </w:tr>
      <w:tr w:rsidR="0015122A" w14:paraId="59A0D9B6" w14:textId="77777777" w:rsidTr="0015122A">
        <w:trPr>
          <w:trHeight w:val="454"/>
          <w:jc w:val="center"/>
        </w:trPr>
        <w:tc>
          <w:tcPr>
            <w:tcW w:w="2237" w:type="dxa"/>
            <w:vAlign w:val="center"/>
          </w:tcPr>
          <w:p w14:paraId="0143E21B" w14:textId="77777777" w:rsidR="0015122A" w:rsidRDefault="0015122A" w:rsidP="0015122A">
            <w:pPr>
              <w:jc w:val="right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être</w:t>
            </w:r>
          </w:p>
        </w:tc>
        <w:tc>
          <w:tcPr>
            <w:tcW w:w="2237" w:type="dxa"/>
            <w:vAlign w:val="center"/>
          </w:tcPr>
          <w:p w14:paraId="2445D7A3" w14:textId="77777777" w:rsidR="0015122A" w:rsidRDefault="0015122A" w:rsidP="0015122A">
            <w:pPr>
              <w:rPr>
                <w:rFonts w:ascii="Maiandra GD" w:hAnsi="Maiandra GD"/>
                <w:sz w:val="24"/>
              </w:rPr>
            </w:pPr>
            <w:r w:rsidRPr="0015122A">
              <w:rPr>
                <w:rFonts w:ascii="Arial" w:eastAsiaTheme="minorHAnsi" w:hAnsi="Arial" w:cs="Arial"/>
                <w:sz w:val="24"/>
                <w:lang w:eastAsia="ja-JP"/>
              </w:rPr>
              <w:t>○</w:t>
            </w:r>
          </w:p>
        </w:tc>
        <w:tc>
          <w:tcPr>
            <w:tcW w:w="2238" w:type="dxa"/>
            <w:vMerge/>
            <w:vAlign w:val="center"/>
          </w:tcPr>
          <w:p w14:paraId="266E5A0A" w14:textId="77777777" w:rsidR="0015122A" w:rsidRDefault="0015122A" w:rsidP="0015122A">
            <w:pPr>
              <w:jc w:val="right"/>
              <w:rPr>
                <w:rFonts w:ascii="Maiandra GD" w:hAnsi="Maiandra GD"/>
                <w:sz w:val="24"/>
              </w:rPr>
            </w:pPr>
          </w:p>
        </w:tc>
        <w:tc>
          <w:tcPr>
            <w:tcW w:w="2238" w:type="dxa"/>
            <w:vMerge/>
            <w:vAlign w:val="center"/>
          </w:tcPr>
          <w:p w14:paraId="7280FE18" w14:textId="77777777" w:rsidR="0015122A" w:rsidRPr="0015122A" w:rsidRDefault="0015122A" w:rsidP="0015122A">
            <w:pPr>
              <w:rPr>
                <w:rFonts w:ascii="Maiandra GD" w:hAnsi="Maiandra GD"/>
                <w:sz w:val="24"/>
              </w:rPr>
            </w:pPr>
          </w:p>
        </w:tc>
      </w:tr>
      <w:tr w:rsidR="0015122A" w14:paraId="46F7C70C" w14:textId="77777777" w:rsidTr="0015122A">
        <w:trPr>
          <w:trHeight w:val="454"/>
          <w:jc w:val="center"/>
        </w:trPr>
        <w:tc>
          <w:tcPr>
            <w:tcW w:w="2237" w:type="dxa"/>
            <w:vAlign w:val="center"/>
          </w:tcPr>
          <w:p w14:paraId="0ACD0E6F" w14:textId="77777777" w:rsidR="0015122A" w:rsidRDefault="0015122A" w:rsidP="0015122A">
            <w:pPr>
              <w:jc w:val="right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finir</w:t>
            </w:r>
          </w:p>
        </w:tc>
        <w:tc>
          <w:tcPr>
            <w:tcW w:w="2237" w:type="dxa"/>
            <w:vAlign w:val="center"/>
          </w:tcPr>
          <w:p w14:paraId="77AF80B4" w14:textId="77777777" w:rsidR="0015122A" w:rsidRDefault="0015122A" w:rsidP="0015122A">
            <w:pPr>
              <w:rPr>
                <w:rFonts w:ascii="Maiandra GD" w:hAnsi="Maiandra GD"/>
                <w:sz w:val="24"/>
              </w:rPr>
            </w:pPr>
            <w:r w:rsidRPr="0015122A">
              <w:rPr>
                <w:rFonts w:ascii="Arial" w:eastAsiaTheme="minorHAnsi" w:hAnsi="Arial" w:cs="Arial"/>
                <w:sz w:val="24"/>
                <w:lang w:eastAsia="ja-JP"/>
              </w:rPr>
              <w:t>○</w:t>
            </w:r>
          </w:p>
        </w:tc>
        <w:tc>
          <w:tcPr>
            <w:tcW w:w="2238" w:type="dxa"/>
            <w:vMerge w:val="restart"/>
            <w:vAlign w:val="center"/>
          </w:tcPr>
          <w:p w14:paraId="22E96511" w14:textId="77777777" w:rsidR="0015122A" w:rsidRDefault="0015122A" w:rsidP="0015122A">
            <w:pPr>
              <w:jc w:val="right"/>
              <w:rPr>
                <w:rFonts w:ascii="Maiandra GD" w:hAnsi="Maiandra GD"/>
                <w:sz w:val="24"/>
              </w:rPr>
            </w:pPr>
            <w:r w:rsidRPr="0015122A">
              <w:rPr>
                <w:rFonts w:ascii="Arial" w:eastAsiaTheme="minorHAnsi" w:hAnsi="Arial" w:cs="Arial"/>
                <w:sz w:val="24"/>
                <w:lang w:eastAsia="ja-JP"/>
              </w:rPr>
              <w:t>○</w:t>
            </w:r>
          </w:p>
        </w:tc>
        <w:tc>
          <w:tcPr>
            <w:tcW w:w="2238" w:type="dxa"/>
            <w:vMerge w:val="restart"/>
            <w:vAlign w:val="center"/>
          </w:tcPr>
          <w:p w14:paraId="6ED6F166" w14:textId="77777777" w:rsidR="0015122A" w:rsidRPr="0015122A" w:rsidRDefault="0015122A" w:rsidP="0015122A">
            <w:pPr>
              <w:rPr>
                <w:rFonts w:ascii="Maiandra GD" w:eastAsiaTheme="minorHAnsi" w:hAnsi="Maiandra GD" w:cs="Arial"/>
                <w:sz w:val="24"/>
                <w:lang w:eastAsia="ja-JP"/>
              </w:rPr>
            </w:pPr>
            <w:r w:rsidRPr="0015122A">
              <w:rPr>
                <w:rFonts w:ascii="Maiandra GD" w:eastAsiaTheme="minorHAnsi" w:hAnsi="Maiandra GD" w:cs="Arial"/>
                <w:sz w:val="24"/>
                <w:lang w:eastAsia="ja-JP"/>
              </w:rPr>
              <w:t>2</w:t>
            </w:r>
            <w:r w:rsidRPr="0015122A">
              <w:rPr>
                <w:rFonts w:ascii="Maiandra GD" w:eastAsiaTheme="minorHAnsi" w:hAnsi="Maiandra GD" w:cs="Arial"/>
                <w:sz w:val="24"/>
                <w:vertAlign w:val="superscript"/>
                <w:lang w:eastAsia="ja-JP"/>
              </w:rPr>
              <w:t>ème</w:t>
            </w:r>
            <w:r w:rsidRPr="0015122A">
              <w:rPr>
                <w:rFonts w:ascii="Maiandra GD" w:eastAsiaTheme="minorHAnsi" w:hAnsi="Maiandra GD" w:cs="Arial"/>
                <w:sz w:val="24"/>
                <w:lang w:eastAsia="ja-JP"/>
              </w:rPr>
              <w:t xml:space="preserve"> groupe</w:t>
            </w:r>
          </w:p>
        </w:tc>
      </w:tr>
      <w:tr w:rsidR="0015122A" w14:paraId="0BEABA1A" w14:textId="77777777" w:rsidTr="0015122A">
        <w:trPr>
          <w:trHeight w:val="454"/>
          <w:jc w:val="center"/>
        </w:trPr>
        <w:tc>
          <w:tcPr>
            <w:tcW w:w="2237" w:type="dxa"/>
            <w:vAlign w:val="center"/>
          </w:tcPr>
          <w:p w14:paraId="2A9BEDE7" w14:textId="77777777" w:rsidR="0015122A" w:rsidRDefault="0015122A" w:rsidP="0015122A">
            <w:pPr>
              <w:jc w:val="right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manger</w:t>
            </w:r>
          </w:p>
        </w:tc>
        <w:tc>
          <w:tcPr>
            <w:tcW w:w="2237" w:type="dxa"/>
            <w:vAlign w:val="center"/>
          </w:tcPr>
          <w:p w14:paraId="3B0288E4" w14:textId="77777777" w:rsidR="0015122A" w:rsidRDefault="0015122A" w:rsidP="0015122A">
            <w:pPr>
              <w:rPr>
                <w:rFonts w:ascii="Maiandra GD" w:hAnsi="Maiandra GD"/>
                <w:sz w:val="24"/>
              </w:rPr>
            </w:pPr>
            <w:r w:rsidRPr="0015122A">
              <w:rPr>
                <w:rFonts w:ascii="Arial" w:eastAsiaTheme="minorHAnsi" w:hAnsi="Arial" w:cs="Arial"/>
                <w:sz w:val="24"/>
                <w:lang w:eastAsia="ja-JP"/>
              </w:rPr>
              <w:t>○</w:t>
            </w:r>
          </w:p>
        </w:tc>
        <w:tc>
          <w:tcPr>
            <w:tcW w:w="2238" w:type="dxa"/>
            <w:vMerge/>
            <w:vAlign w:val="center"/>
          </w:tcPr>
          <w:p w14:paraId="6B4A61BA" w14:textId="77777777" w:rsidR="0015122A" w:rsidRDefault="0015122A" w:rsidP="0015122A">
            <w:pPr>
              <w:jc w:val="right"/>
              <w:rPr>
                <w:rFonts w:ascii="Maiandra GD" w:hAnsi="Maiandra GD"/>
                <w:sz w:val="24"/>
              </w:rPr>
            </w:pPr>
          </w:p>
        </w:tc>
        <w:tc>
          <w:tcPr>
            <w:tcW w:w="2238" w:type="dxa"/>
            <w:vMerge/>
            <w:vAlign w:val="center"/>
          </w:tcPr>
          <w:p w14:paraId="1F9400AD" w14:textId="77777777" w:rsidR="0015122A" w:rsidRPr="0015122A" w:rsidRDefault="0015122A" w:rsidP="0015122A">
            <w:pPr>
              <w:rPr>
                <w:rFonts w:ascii="Maiandra GD" w:hAnsi="Maiandra GD"/>
                <w:sz w:val="24"/>
              </w:rPr>
            </w:pPr>
          </w:p>
        </w:tc>
      </w:tr>
      <w:tr w:rsidR="0015122A" w14:paraId="08233DAA" w14:textId="77777777" w:rsidTr="0015122A">
        <w:trPr>
          <w:trHeight w:val="454"/>
          <w:jc w:val="center"/>
        </w:trPr>
        <w:tc>
          <w:tcPr>
            <w:tcW w:w="2237" w:type="dxa"/>
            <w:vAlign w:val="center"/>
          </w:tcPr>
          <w:p w14:paraId="46F23556" w14:textId="77777777" w:rsidR="0015122A" w:rsidRDefault="0015122A" w:rsidP="0015122A">
            <w:pPr>
              <w:jc w:val="right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avoir</w:t>
            </w:r>
          </w:p>
        </w:tc>
        <w:tc>
          <w:tcPr>
            <w:tcW w:w="2237" w:type="dxa"/>
            <w:vAlign w:val="center"/>
          </w:tcPr>
          <w:p w14:paraId="54F4FF6E" w14:textId="77777777" w:rsidR="0015122A" w:rsidRDefault="0015122A" w:rsidP="0015122A">
            <w:pPr>
              <w:rPr>
                <w:rFonts w:ascii="Maiandra GD" w:hAnsi="Maiandra GD"/>
                <w:sz w:val="24"/>
              </w:rPr>
            </w:pPr>
            <w:r w:rsidRPr="0015122A">
              <w:rPr>
                <w:rFonts w:ascii="Arial" w:eastAsiaTheme="minorHAnsi" w:hAnsi="Arial" w:cs="Arial"/>
                <w:sz w:val="24"/>
                <w:lang w:eastAsia="ja-JP"/>
              </w:rPr>
              <w:t>○</w:t>
            </w:r>
          </w:p>
        </w:tc>
        <w:tc>
          <w:tcPr>
            <w:tcW w:w="2238" w:type="dxa"/>
            <w:vMerge w:val="restart"/>
            <w:vAlign w:val="center"/>
          </w:tcPr>
          <w:p w14:paraId="55F7FAF9" w14:textId="77777777" w:rsidR="0015122A" w:rsidRDefault="0015122A" w:rsidP="0015122A">
            <w:pPr>
              <w:jc w:val="right"/>
              <w:rPr>
                <w:rFonts w:ascii="Maiandra GD" w:hAnsi="Maiandra GD"/>
                <w:sz w:val="24"/>
              </w:rPr>
            </w:pPr>
            <w:r w:rsidRPr="0015122A">
              <w:rPr>
                <w:rFonts w:ascii="Arial" w:eastAsiaTheme="minorHAnsi" w:hAnsi="Arial" w:cs="Arial"/>
                <w:sz w:val="24"/>
                <w:lang w:eastAsia="ja-JP"/>
              </w:rPr>
              <w:t>○</w:t>
            </w:r>
          </w:p>
        </w:tc>
        <w:tc>
          <w:tcPr>
            <w:tcW w:w="2238" w:type="dxa"/>
            <w:vMerge w:val="restart"/>
            <w:vAlign w:val="center"/>
          </w:tcPr>
          <w:p w14:paraId="2563FE65" w14:textId="77777777" w:rsidR="0015122A" w:rsidRPr="0015122A" w:rsidRDefault="0015122A" w:rsidP="0015122A">
            <w:pPr>
              <w:rPr>
                <w:rFonts w:ascii="Maiandra GD" w:eastAsiaTheme="minorHAnsi" w:hAnsi="Maiandra GD" w:cs="Arial"/>
                <w:sz w:val="24"/>
                <w:lang w:eastAsia="ja-JP"/>
              </w:rPr>
            </w:pPr>
            <w:r w:rsidRPr="0015122A">
              <w:rPr>
                <w:rFonts w:ascii="Maiandra GD" w:eastAsiaTheme="minorHAnsi" w:hAnsi="Maiandra GD" w:cs="Arial"/>
                <w:sz w:val="24"/>
                <w:lang w:eastAsia="ja-JP"/>
              </w:rPr>
              <w:t>3</w:t>
            </w:r>
            <w:r w:rsidRPr="0015122A">
              <w:rPr>
                <w:rFonts w:ascii="Maiandra GD" w:eastAsiaTheme="minorHAnsi" w:hAnsi="Maiandra GD" w:cs="Arial"/>
                <w:sz w:val="24"/>
                <w:vertAlign w:val="superscript"/>
                <w:lang w:eastAsia="ja-JP"/>
              </w:rPr>
              <w:t>ème</w:t>
            </w:r>
            <w:r w:rsidRPr="0015122A">
              <w:rPr>
                <w:rFonts w:ascii="Maiandra GD" w:eastAsiaTheme="minorHAnsi" w:hAnsi="Maiandra GD" w:cs="Arial"/>
                <w:sz w:val="24"/>
                <w:lang w:eastAsia="ja-JP"/>
              </w:rPr>
              <w:t xml:space="preserve"> groupe</w:t>
            </w:r>
          </w:p>
        </w:tc>
      </w:tr>
      <w:tr w:rsidR="0015122A" w14:paraId="29556FFE" w14:textId="77777777" w:rsidTr="0015122A">
        <w:trPr>
          <w:trHeight w:val="454"/>
          <w:jc w:val="center"/>
        </w:trPr>
        <w:tc>
          <w:tcPr>
            <w:tcW w:w="2237" w:type="dxa"/>
            <w:vAlign w:val="center"/>
          </w:tcPr>
          <w:p w14:paraId="4B01557C" w14:textId="77777777" w:rsidR="0015122A" w:rsidRDefault="0015122A" w:rsidP="0015122A">
            <w:pPr>
              <w:jc w:val="right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obéir</w:t>
            </w:r>
          </w:p>
        </w:tc>
        <w:tc>
          <w:tcPr>
            <w:tcW w:w="2237" w:type="dxa"/>
            <w:vAlign w:val="center"/>
          </w:tcPr>
          <w:p w14:paraId="0D394EC4" w14:textId="77777777" w:rsidR="0015122A" w:rsidRDefault="0015122A" w:rsidP="0015122A">
            <w:pPr>
              <w:rPr>
                <w:rFonts w:ascii="Maiandra GD" w:hAnsi="Maiandra GD"/>
                <w:sz w:val="24"/>
              </w:rPr>
            </w:pPr>
            <w:r w:rsidRPr="0015122A">
              <w:rPr>
                <w:rFonts w:ascii="Arial" w:eastAsiaTheme="minorHAnsi" w:hAnsi="Arial" w:cs="Arial"/>
                <w:sz w:val="24"/>
                <w:lang w:eastAsia="ja-JP"/>
              </w:rPr>
              <w:t>○</w:t>
            </w:r>
          </w:p>
        </w:tc>
        <w:tc>
          <w:tcPr>
            <w:tcW w:w="2238" w:type="dxa"/>
            <w:vMerge/>
            <w:vAlign w:val="center"/>
          </w:tcPr>
          <w:p w14:paraId="6A8F6B13" w14:textId="77777777" w:rsidR="0015122A" w:rsidRDefault="0015122A" w:rsidP="0015122A">
            <w:pPr>
              <w:jc w:val="right"/>
              <w:rPr>
                <w:rFonts w:ascii="Maiandra GD" w:hAnsi="Maiandra GD"/>
                <w:sz w:val="24"/>
              </w:rPr>
            </w:pPr>
          </w:p>
        </w:tc>
        <w:tc>
          <w:tcPr>
            <w:tcW w:w="2238" w:type="dxa"/>
            <w:vMerge/>
            <w:vAlign w:val="center"/>
          </w:tcPr>
          <w:p w14:paraId="1B0BA8BF" w14:textId="77777777" w:rsidR="0015122A" w:rsidRPr="0015122A" w:rsidRDefault="0015122A" w:rsidP="0015122A">
            <w:pPr>
              <w:rPr>
                <w:rFonts w:ascii="Maiandra GD" w:hAnsi="Maiandra GD"/>
                <w:sz w:val="24"/>
              </w:rPr>
            </w:pPr>
          </w:p>
        </w:tc>
      </w:tr>
      <w:tr w:rsidR="0015122A" w14:paraId="6FF71337" w14:textId="77777777" w:rsidTr="0015122A">
        <w:trPr>
          <w:trHeight w:val="454"/>
          <w:jc w:val="center"/>
        </w:trPr>
        <w:tc>
          <w:tcPr>
            <w:tcW w:w="2237" w:type="dxa"/>
            <w:vAlign w:val="center"/>
          </w:tcPr>
          <w:p w14:paraId="4DB63D7D" w14:textId="77777777" w:rsidR="0015122A" w:rsidRDefault="0015122A" w:rsidP="0015122A">
            <w:pPr>
              <w:jc w:val="right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nager</w:t>
            </w:r>
          </w:p>
        </w:tc>
        <w:tc>
          <w:tcPr>
            <w:tcW w:w="2237" w:type="dxa"/>
            <w:vAlign w:val="center"/>
          </w:tcPr>
          <w:p w14:paraId="6361B28F" w14:textId="77777777" w:rsidR="0015122A" w:rsidRDefault="0015122A" w:rsidP="0015122A">
            <w:pPr>
              <w:rPr>
                <w:rFonts w:ascii="Maiandra GD" w:hAnsi="Maiandra GD"/>
                <w:sz w:val="24"/>
              </w:rPr>
            </w:pPr>
            <w:r w:rsidRPr="0015122A">
              <w:rPr>
                <w:rFonts w:ascii="Arial" w:eastAsiaTheme="minorHAnsi" w:hAnsi="Arial" w:cs="Arial"/>
                <w:sz w:val="24"/>
                <w:lang w:eastAsia="ja-JP"/>
              </w:rPr>
              <w:t>○</w:t>
            </w:r>
          </w:p>
        </w:tc>
        <w:tc>
          <w:tcPr>
            <w:tcW w:w="2238" w:type="dxa"/>
            <w:vMerge w:val="restart"/>
            <w:vAlign w:val="center"/>
          </w:tcPr>
          <w:p w14:paraId="360C0319" w14:textId="77777777" w:rsidR="0015122A" w:rsidRDefault="0015122A" w:rsidP="0015122A">
            <w:pPr>
              <w:jc w:val="right"/>
              <w:rPr>
                <w:rFonts w:ascii="Maiandra GD" w:hAnsi="Maiandra GD"/>
                <w:sz w:val="24"/>
              </w:rPr>
            </w:pPr>
            <w:r w:rsidRPr="0015122A">
              <w:rPr>
                <w:rFonts w:ascii="Arial" w:eastAsiaTheme="minorHAnsi" w:hAnsi="Arial" w:cs="Arial"/>
                <w:sz w:val="24"/>
                <w:lang w:eastAsia="ja-JP"/>
              </w:rPr>
              <w:t>○</w:t>
            </w:r>
          </w:p>
        </w:tc>
        <w:tc>
          <w:tcPr>
            <w:tcW w:w="2238" w:type="dxa"/>
            <w:vMerge w:val="restart"/>
            <w:vAlign w:val="center"/>
          </w:tcPr>
          <w:p w14:paraId="05DFA62F" w14:textId="77777777" w:rsidR="0015122A" w:rsidRPr="0015122A" w:rsidRDefault="0015122A" w:rsidP="0015122A">
            <w:pPr>
              <w:rPr>
                <w:rFonts w:ascii="Maiandra GD" w:eastAsiaTheme="minorHAnsi" w:hAnsi="Maiandra GD" w:cs="Arial"/>
                <w:sz w:val="24"/>
                <w:lang w:eastAsia="ja-JP"/>
              </w:rPr>
            </w:pPr>
            <w:r w:rsidRPr="0015122A">
              <w:rPr>
                <w:rFonts w:ascii="Maiandra GD" w:eastAsiaTheme="minorHAnsi" w:hAnsi="Maiandra GD" w:cs="Arial"/>
                <w:sz w:val="24"/>
                <w:lang w:eastAsia="ja-JP"/>
              </w:rPr>
              <w:t>auxiliaires</w:t>
            </w:r>
          </w:p>
        </w:tc>
      </w:tr>
      <w:tr w:rsidR="0015122A" w14:paraId="64401C4E" w14:textId="77777777" w:rsidTr="0015122A">
        <w:trPr>
          <w:trHeight w:val="454"/>
          <w:jc w:val="center"/>
        </w:trPr>
        <w:tc>
          <w:tcPr>
            <w:tcW w:w="2237" w:type="dxa"/>
            <w:vAlign w:val="center"/>
          </w:tcPr>
          <w:p w14:paraId="74A92362" w14:textId="77777777" w:rsidR="0015122A" w:rsidRDefault="0015122A" w:rsidP="0015122A">
            <w:pPr>
              <w:jc w:val="right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pouvoir</w:t>
            </w:r>
          </w:p>
        </w:tc>
        <w:tc>
          <w:tcPr>
            <w:tcW w:w="2237" w:type="dxa"/>
            <w:vAlign w:val="center"/>
          </w:tcPr>
          <w:p w14:paraId="17BF50ED" w14:textId="77777777" w:rsidR="0015122A" w:rsidRDefault="0015122A" w:rsidP="0015122A">
            <w:pPr>
              <w:rPr>
                <w:rFonts w:ascii="Maiandra GD" w:hAnsi="Maiandra GD"/>
                <w:sz w:val="24"/>
              </w:rPr>
            </w:pPr>
            <w:r w:rsidRPr="0015122A">
              <w:rPr>
                <w:rFonts w:ascii="Arial" w:eastAsiaTheme="minorHAnsi" w:hAnsi="Arial" w:cs="Arial"/>
                <w:sz w:val="24"/>
                <w:lang w:eastAsia="ja-JP"/>
              </w:rPr>
              <w:t>○</w:t>
            </w:r>
          </w:p>
        </w:tc>
        <w:tc>
          <w:tcPr>
            <w:tcW w:w="2238" w:type="dxa"/>
            <w:vMerge/>
          </w:tcPr>
          <w:p w14:paraId="21906459" w14:textId="77777777" w:rsidR="0015122A" w:rsidRDefault="0015122A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2238" w:type="dxa"/>
            <w:vMerge/>
          </w:tcPr>
          <w:p w14:paraId="3B66726A" w14:textId="77777777" w:rsidR="0015122A" w:rsidRDefault="0015122A">
            <w:pPr>
              <w:rPr>
                <w:rFonts w:ascii="Maiandra GD" w:hAnsi="Maiandra GD"/>
                <w:sz w:val="24"/>
              </w:rPr>
            </w:pPr>
          </w:p>
        </w:tc>
      </w:tr>
    </w:tbl>
    <w:p w14:paraId="0A8AC756" w14:textId="77777777" w:rsidR="0015122A" w:rsidRDefault="0015122A">
      <w:pPr>
        <w:rPr>
          <w:rFonts w:ascii="Maiandra GD" w:hAnsi="Maiandra GD"/>
          <w:sz w:val="24"/>
        </w:rPr>
      </w:pPr>
    </w:p>
    <w:p w14:paraId="090DF068" w14:textId="77777777" w:rsidR="007E0809" w:rsidRDefault="007E0809">
      <w:pPr>
        <w:rPr>
          <w:rFonts w:ascii="Maiandra GD" w:hAnsi="Maiandra GD"/>
          <w:sz w:val="24"/>
        </w:rPr>
      </w:pPr>
    </w:p>
    <w:p w14:paraId="76CC882A" w14:textId="77777777" w:rsidR="007E0809" w:rsidRDefault="007E0809">
      <w:pPr>
        <w:rPr>
          <w:rFonts w:ascii="Maiandra GD" w:hAnsi="Maiandra GD"/>
          <w:sz w:val="24"/>
        </w:rPr>
      </w:pPr>
    </w:p>
    <w:p w14:paraId="1F90B0EA" w14:textId="77777777" w:rsidR="007E0809" w:rsidRDefault="007E0809">
      <w:pPr>
        <w:rPr>
          <w:rFonts w:ascii="Maiandra GD" w:hAnsi="Maiandra GD"/>
          <w:sz w:val="24"/>
        </w:rPr>
      </w:pPr>
    </w:p>
    <w:p w14:paraId="0CDFCC04" w14:textId="77777777" w:rsidR="007E0809" w:rsidRPr="007E1574" w:rsidRDefault="007E0809" w:rsidP="007E0809">
      <w:pPr>
        <w:rPr>
          <w:rFonts w:ascii="Maiandra GD" w:hAnsi="Maiandra GD"/>
          <w:b/>
          <w:sz w:val="24"/>
        </w:rPr>
      </w:pPr>
      <w:r w:rsidRPr="007E1574">
        <w:rPr>
          <w:rFonts w:ascii="Maiandra GD" w:hAnsi="Maiandra GD"/>
          <w:b/>
          <w:sz w:val="24"/>
        </w:rPr>
        <w:t xml:space="preserve">Conjugaison CM2 - </w:t>
      </w:r>
      <w:r w:rsidRPr="007E1574">
        <w:rPr>
          <w:rFonts w:ascii="Maiandra GD" w:hAnsi="Maiandra GD"/>
          <w:b/>
          <w:i/>
          <w:sz w:val="24"/>
        </w:rPr>
        <w:t>Le verbe et son infinitif 1</w:t>
      </w:r>
    </w:p>
    <w:p w14:paraId="00A2621D" w14:textId="77777777" w:rsidR="007E0809" w:rsidRPr="007E1574" w:rsidRDefault="007E0809" w:rsidP="007E0809">
      <w:pPr>
        <w:rPr>
          <w:rFonts w:ascii="Maiandra GD" w:hAnsi="Maiandra GD"/>
          <w:sz w:val="24"/>
        </w:rPr>
      </w:pPr>
    </w:p>
    <w:p w14:paraId="709AAFE6" w14:textId="77777777" w:rsidR="007E0809" w:rsidRPr="007E1574" w:rsidRDefault="007E0809" w:rsidP="007E0809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1 - S</w:t>
      </w:r>
      <w:r w:rsidRPr="007E1574">
        <w:rPr>
          <w:rFonts w:ascii="Maiandra GD" w:hAnsi="Maiandra GD"/>
          <w:b/>
          <w:sz w:val="24"/>
        </w:rPr>
        <w:t>ur ton cahier</w:t>
      </w:r>
      <w:r>
        <w:rPr>
          <w:rFonts w:ascii="Maiandra GD" w:hAnsi="Maiandra GD"/>
          <w:b/>
          <w:sz w:val="24"/>
        </w:rPr>
        <w:t>, recopie</w:t>
      </w:r>
      <w:r w:rsidRPr="007E1574">
        <w:rPr>
          <w:rFonts w:ascii="Maiandra GD" w:hAnsi="Maiandra GD"/>
          <w:b/>
          <w:sz w:val="24"/>
        </w:rPr>
        <w:t xml:space="preserve"> tous les verbes conjugués en écrivant leur infinitif entre parenthèses. Le premier verbe est en exemple.</w:t>
      </w:r>
    </w:p>
    <w:p w14:paraId="795B01B0" w14:textId="77777777" w:rsidR="007E0809" w:rsidRPr="007E1574" w:rsidRDefault="007E0809" w:rsidP="007E0809">
      <w:pPr>
        <w:rPr>
          <w:rFonts w:ascii="Maiandra GD" w:hAnsi="Maiandra GD"/>
          <w:i/>
          <w:sz w:val="24"/>
        </w:rPr>
      </w:pPr>
      <w:r w:rsidRPr="007E1574">
        <w:rPr>
          <w:rFonts w:ascii="Maiandra GD" w:hAnsi="Maiandra GD"/>
          <w:i/>
          <w:sz w:val="24"/>
          <w:u w:val="single"/>
        </w:rPr>
        <w:t>Exemple</w:t>
      </w:r>
      <w:r>
        <w:rPr>
          <w:rFonts w:ascii="Maiandra GD" w:hAnsi="Maiandra GD"/>
          <w:i/>
          <w:sz w:val="24"/>
        </w:rPr>
        <w:t> : aperçoit (apercevoir)</w:t>
      </w:r>
    </w:p>
    <w:p w14:paraId="335CC156" w14:textId="77777777" w:rsidR="007E0809" w:rsidRDefault="007E0809" w:rsidP="007E0809">
      <w:pPr>
        <w:rPr>
          <w:rFonts w:ascii="Maiandra GD" w:hAnsi="Maiandra GD"/>
          <w:sz w:val="24"/>
        </w:rPr>
      </w:pPr>
    </w:p>
    <w:p w14:paraId="0871D896" w14:textId="77777777" w:rsidR="007E0809" w:rsidRDefault="007E0809" w:rsidP="007E0809">
      <w:pPr>
        <w:rPr>
          <w:rFonts w:ascii="Maiandra GD" w:hAnsi="Maiandra GD"/>
          <w:sz w:val="24"/>
        </w:rPr>
      </w:pPr>
      <w:r w:rsidRPr="007E1574">
        <w:rPr>
          <w:rFonts w:ascii="Maiandra GD" w:hAnsi="Maiandra GD"/>
          <w:sz w:val="24"/>
        </w:rPr>
        <w:t>Poil de Carotte n’</w:t>
      </w:r>
      <w:r w:rsidRPr="007E1574">
        <w:rPr>
          <w:rFonts w:ascii="Maiandra GD" w:hAnsi="Maiandra GD"/>
          <w:sz w:val="24"/>
          <w:u w:val="single"/>
        </w:rPr>
        <w:t>aperçoit</w:t>
      </w:r>
      <w:r w:rsidRPr="007E1574">
        <w:rPr>
          <w:rFonts w:ascii="Maiandra GD" w:hAnsi="Maiandra GD"/>
          <w:sz w:val="24"/>
        </w:rPr>
        <w:t xml:space="preserve"> d’abord que de vagues boules sautantes. Elles </w:t>
      </w:r>
      <w:r w:rsidRPr="0015122A">
        <w:rPr>
          <w:rFonts w:ascii="Maiandra GD" w:hAnsi="Maiandra GD"/>
          <w:sz w:val="24"/>
          <w:u w:val="single"/>
        </w:rPr>
        <w:t>poussent</w:t>
      </w:r>
      <w:r w:rsidRPr="007E1574">
        <w:rPr>
          <w:rFonts w:ascii="Maiandra GD" w:hAnsi="Maiandra GD"/>
          <w:sz w:val="24"/>
        </w:rPr>
        <w:t xml:space="preserve"> des cris étourdissants et mêlés comme des enfants qui </w:t>
      </w:r>
      <w:r w:rsidRPr="0015122A">
        <w:rPr>
          <w:rFonts w:ascii="Maiandra GD" w:hAnsi="Maiandra GD"/>
          <w:sz w:val="24"/>
          <w:u w:val="single"/>
        </w:rPr>
        <w:t>jouent</w:t>
      </w:r>
      <w:r w:rsidRPr="007E1574">
        <w:rPr>
          <w:rFonts w:ascii="Maiandra GD" w:hAnsi="Maiandra GD"/>
          <w:sz w:val="24"/>
        </w:rPr>
        <w:t xml:space="preserve"> sous un préau d’école. L’une d’elles </w:t>
      </w:r>
      <w:r w:rsidRPr="0015122A">
        <w:rPr>
          <w:rFonts w:ascii="Maiandra GD" w:hAnsi="Maiandra GD"/>
          <w:sz w:val="24"/>
          <w:u w:val="single"/>
        </w:rPr>
        <w:t>se jette</w:t>
      </w:r>
      <w:r w:rsidRPr="007E1574">
        <w:rPr>
          <w:rFonts w:ascii="Maiandra GD" w:hAnsi="Maiandra GD"/>
          <w:sz w:val="24"/>
        </w:rPr>
        <w:t xml:space="preserve"> dans ses jambes, et il en </w:t>
      </w:r>
      <w:r w:rsidRPr="0015122A">
        <w:rPr>
          <w:rFonts w:ascii="Maiandra GD" w:hAnsi="Maiandra GD"/>
          <w:sz w:val="24"/>
          <w:u w:val="single"/>
        </w:rPr>
        <w:t>éprouve</w:t>
      </w:r>
      <w:r w:rsidRPr="007E1574">
        <w:rPr>
          <w:rFonts w:ascii="Maiandra GD" w:hAnsi="Maiandra GD"/>
          <w:sz w:val="24"/>
        </w:rPr>
        <w:t xml:space="preserve"> quelque malaise. Une autre </w:t>
      </w:r>
      <w:r w:rsidRPr="0015122A">
        <w:rPr>
          <w:rFonts w:ascii="Maiandra GD" w:hAnsi="Maiandra GD"/>
          <w:sz w:val="24"/>
          <w:u w:val="single"/>
        </w:rPr>
        <w:t>bondit</w:t>
      </w:r>
      <w:r w:rsidRPr="007E1574">
        <w:rPr>
          <w:rFonts w:ascii="Maiandra GD" w:hAnsi="Maiandra GD"/>
          <w:sz w:val="24"/>
        </w:rPr>
        <w:t xml:space="preserve"> en pleine projection de lucarne. C’</w:t>
      </w:r>
      <w:r w:rsidRPr="0015122A">
        <w:rPr>
          <w:rFonts w:ascii="Maiandra GD" w:hAnsi="Maiandra GD"/>
          <w:sz w:val="24"/>
          <w:u w:val="single"/>
        </w:rPr>
        <w:t>est</w:t>
      </w:r>
      <w:r w:rsidRPr="007E1574">
        <w:rPr>
          <w:rFonts w:ascii="Maiandra GD" w:hAnsi="Maiandra GD"/>
          <w:sz w:val="24"/>
        </w:rPr>
        <w:t xml:space="preserve"> un agneau. Poil de Carotte </w:t>
      </w:r>
      <w:r w:rsidRPr="0015122A">
        <w:rPr>
          <w:rFonts w:ascii="Maiandra GD" w:hAnsi="Maiandra GD"/>
          <w:sz w:val="24"/>
          <w:u w:val="single"/>
        </w:rPr>
        <w:t>sourit</w:t>
      </w:r>
      <w:r w:rsidRPr="007E1574">
        <w:rPr>
          <w:rFonts w:ascii="Maiandra GD" w:hAnsi="Maiandra GD"/>
          <w:sz w:val="24"/>
        </w:rPr>
        <w:t xml:space="preserve"> d’avoir eu peur.</w:t>
      </w:r>
    </w:p>
    <w:p w14:paraId="128EABE4" w14:textId="77777777" w:rsidR="007E0809" w:rsidRDefault="007E0809" w:rsidP="007E0809">
      <w:pPr>
        <w:rPr>
          <w:rFonts w:ascii="Maiandra GD" w:hAnsi="Maiandra GD"/>
          <w:sz w:val="24"/>
        </w:rPr>
      </w:pPr>
    </w:p>
    <w:p w14:paraId="0665028D" w14:textId="77777777" w:rsidR="007E0809" w:rsidRDefault="007E0809" w:rsidP="007E0809">
      <w:pPr>
        <w:rPr>
          <w:rFonts w:ascii="Maiandra GD" w:hAnsi="Maiandra GD"/>
          <w:sz w:val="24"/>
        </w:rPr>
      </w:pPr>
      <w:r>
        <w:rPr>
          <w:rFonts w:ascii="Maiandra GD" w:hAnsi="Maiandra GD"/>
          <w:b/>
          <w:sz w:val="24"/>
        </w:rPr>
        <w:t>2 - Sur cette feuille, relie chaque verbe à l’infinitif à son groupe.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7"/>
        <w:gridCol w:w="2237"/>
        <w:gridCol w:w="2238"/>
        <w:gridCol w:w="2238"/>
      </w:tblGrid>
      <w:tr w:rsidR="007E0809" w14:paraId="2620738F" w14:textId="77777777" w:rsidTr="00894AF9">
        <w:trPr>
          <w:trHeight w:val="454"/>
          <w:jc w:val="center"/>
        </w:trPr>
        <w:tc>
          <w:tcPr>
            <w:tcW w:w="2237" w:type="dxa"/>
            <w:vAlign w:val="center"/>
          </w:tcPr>
          <w:p w14:paraId="6C1FA1F4" w14:textId="77777777" w:rsidR="007E0809" w:rsidRDefault="007E0809" w:rsidP="00894AF9">
            <w:pPr>
              <w:jc w:val="right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pleuvoir</w:t>
            </w:r>
          </w:p>
        </w:tc>
        <w:tc>
          <w:tcPr>
            <w:tcW w:w="2237" w:type="dxa"/>
            <w:vAlign w:val="center"/>
          </w:tcPr>
          <w:p w14:paraId="1494F977" w14:textId="77777777" w:rsidR="007E0809" w:rsidRDefault="007E0809" w:rsidP="00894AF9">
            <w:pPr>
              <w:rPr>
                <w:rFonts w:ascii="Maiandra GD" w:hAnsi="Maiandra GD"/>
                <w:sz w:val="24"/>
              </w:rPr>
            </w:pPr>
            <w:r w:rsidRPr="0015122A">
              <w:rPr>
                <w:rFonts w:ascii="Arial" w:eastAsiaTheme="minorHAnsi" w:hAnsi="Arial" w:cs="Arial"/>
                <w:sz w:val="24"/>
                <w:lang w:eastAsia="ja-JP"/>
              </w:rPr>
              <w:t>○</w:t>
            </w:r>
          </w:p>
        </w:tc>
        <w:tc>
          <w:tcPr>
            <w:tcW w:w="2238" w:type="dxa"/>
            <w:vMerge w:val="restart"/>
            <w:vAlign w:val="center"/>
          </w:tcPr>
          <w:p w14:paraId="32330C65" w14:textId="77777777" w:rsidR="007E0809" w:rsidRDefault="007E0809" w:rsidP="00894AF9">
            <w:pPr>
              <w:jc w:val="right"/>
              <w:rPr>
                <w:rFonts w:ascii="Maiandra GD" w:hAnsi="Maiandra GD"/>
                <w:sz w:val="24"/>
              </w:rPr>
            </w:pPr>
            <w:r w:rsidRPr="0015122A">
              <w:rPr>
                <w:rFonts w:ascii="Arial" w:eastAsiaTheme="minorHAnsi" w:hAnsi="Arial" w:cs="Arial"/>
                <w:sz w:val="24"/>
                <w:lang w:eastAsia="ja-JP"/>
              </w:rPr>
              <w:t>○</w:t>
            </w:r>
          </w:p>
        </w:tc>
        <w:tc>
          <w:tcPr>
            <w:tcW w:w="2238" w:type="dxa"/>
            <w:vMerge w:val="restart"/>
            <w:vAlign w:val="center"/>
          </w:tcPr>
          <w:p w14:paraId="6B6F4113" w14:textId="77777777" w:rsidR="007E0809" w:rsidRPr="0015122A" w:rsidRDefault="007E0809" w:rsidP="00894AF9">
            <w:pPr>
              <w:rPr>
                <w:rFonts w:ascii="Maiandra GD" w:eastAsiaTheme="minorHAnsi" w:hAnsi="Maiandra GD" w:cs="Arial"/>
                <w:sz w:val="24"/>
                <w:lang w:eastAsia="ja-JP"/>
              </w:rPr>
            </w:pPr>
            <w:r w:rsidRPr="0015122A">
              <w:rPr>
                <w:rFonts w:ascii="Maiandra GD" w:eastAsiaTheme="minorHAnsi" w:hAnsi="Maiandra GD" w:cs="Arial"/>
                <w:sz w:val="24"/>
                <w:lang w:eastAsia="ja-JP"/>
              </w:rPr>
              <w:t>1</w:t>
            </w:r>
            <w:r w:rsidRPr="0015122A">
              <w:rPr>
                <w:rFonts w:ascii="Maiandra GD" w:eastAsiaTheme="minorHAnsi" w:hAnsi="Maiandra GD" w:cs="Arial"/>
                <w:sz w:val="24"/>
                <w:vertAlign w:val="superscript"/>
                <w:lang w:eastAsia="ja-JP"/>
              </w:rPr>
              <w:t>er</w:t>
            </w:r>
            <w:r w:rsidRPr="0015122A">
              <w:rPr>
                <w:rFonts w:ascii="Maiandra GD" w:eastAsiaTheme="minorHAnsi" w:hAnsi="Maiandra GD" w:cs="Arial"/>
                <w:sz w:val="24"/>
                <w:lang w:eastAsia="ja-JP"/>
              </w:rPr>
              <w:t xml:space="preserve"> groupe</w:t>
            </w:r>
          </w:p>
        </w:tc>
      </w:tr>
      <w:tr w:rsidR="007E0809" w14:paraId="0A8B148E" w14:textId="77777777" w:rsidTr="00894AF9">
        <w:trPr>
          <w:trHeight w:val="454"/>
          <w:jc w:val="center"/>
        </w:trPr>
        <w:tc>
          <w:tcPr>
            <w:tcW w:w="2237" w:type="dxa"/>
            <w:vAlign w:val="center"/>
          </w:tcPr>
          <w:p w14:paraId="45FDFFF4" w14:textId="77777777" w:rsidR="007E0809" w:rsidRDefault="007E0809" w:rsidP="00894AF9">
            <w:pPr>
              <w:jc w:val="right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être</w:t>
            </w:r>
          </w:p>
        </w:tc>
        <w:tc>
          <w:tcPr>
            <w:tcW w:w="2237" w:type="dxa"/>
            <w:vAlign w:val="center"/>
          </w:tcPr>
          <w:p w14:paraId="3C5106A9" w14:textId="77777777" w:rsidR="007E0809" w:rsidRDefault="007E0809" w:rsidP="00894AF9">
            <w:pPr>
              <w:rPr>
                <w:rFonts w:ascii="Maiandra GD" w:hAnsi="Maiandra GD"/>
                <w:sz w:val="24"/>
              </w:rPr>
            </w:pPr>
            <w:r w:rsidRPr="0015122A">
              <w:rPr>
                <w:rFonts w:ascii="Arial" w:eastAsiaTheme="minorHAnsi" w:hAnsi="Arial" w:cs="Arial"/>
                <w:sz w:val="24"/>
                <w:lang w:eastAsia="ja-JP"/>
              </w:rPr>
              <w:t>○</w:t>
            </w:r>
          </w:p>
        </w:tc>
        <w:tc>
          <w:tcPr>
            <w:tcW w:w="2238" w:type="dxa"/>
            <w:vMerge/>
            <w:vAlign w:val="center"/>
          </w:tcPr>
          <w:p w14:paraId="0B796521" w14:textId="77777777" w:rsidR="007E0809" w:rsidRDefault="007E0809" w:rsidP="00894AF9">
            <w:pPr>
              <w:jc w:val="right"/>
              <w:rPr>
                <w:rFonts w:ascii="Maiandra GD" w:hAnsi="Maiandra GD"/>
                <w:sz w:val="24"/>
              </w:rPr>
            </w:pPr>
          </w:p>
        </w:tc>
        <w:tc>
          <w:tcPr>
            <w:tcW w:w="2238" w:type="dxa"/>
            <w:vMerge/>
            <w:vAlign w:val="center"/>
          </w:tcPr>
          <w:p w14:paraId="4B294D66" w14:textId="77777777" w:rsidR="007E0809" w:rsidRPr="0015122A" w:rsidRDefault="007E0809" w:rsidP="00894AF9">
            <w:pPr>
              <w:rPr>
                <w:rFonts w:ascii="Maiandra GD" w:hAnsi="Maiandra GD"/>
                <w:sz w:val="24"/>
              </w:rPr>
            </w:pPr>
          </w:p>
        </w:tc>
      </w:tr>
      <w:tr w:rsidR="007E0809" w14:paraId="2C21572E" w14:textId="77777777" w:rsidTr="00894AF9">
        <w:trPr>
          <w:trHeight w:val="454"/>
          <w:jc w:val="center"/>
        </w:trPr>
        <w:tc>
          <w:tcPr>
            <w:tcW w:w="2237" w:type="dxa"/>
            <w:vAlign w:val="center"/>
          </w:tcPr>
          <w:p w14:paraId="14A03E8A" w14:textId="77777777" w:rsidR="007E0809" w:rsidRDefault="007E0809" w:rsidP="00894AF9">
            <w:pPr>
              <w:jc w:val="right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finir</w:t>
            </w:r>
          </w:p>
        </w:tc>
        <w:tc>
          <w:tcPr>
            <w:tcW w:w="2237" w:type="dxa"/>
            <w:vAlign w:val="center"/>
          </w:tcPr>
          <w:p w14:paraId="628BFB63" w14:textId="77777777" w:rsidR="007E0809" w:rsidRDefault="007E0809" w:rsidP="00894AF9">
            <w:pPr>
              <w:rPr>
                <w:rFonts w:ascii="Maiandra GD" w:hAnsi="Maiandra GD"/>
                <w:sz w:val="24"/>
              </w:rPr>
            </w:pPr>
            <w:r w:rsidRPr="0015122A">
              <w:rPr>
                <w:rFonts w:ascii="Arial" w:eastAsiaTheme="minorHAnsi" w:hAnsi="Arial" w:cs="Arial"/>
                <w:sz w:val="24"/>
                <w:lang w:eastAsia="ja-JP"/>
              </w:rPr>
              <w:t>○</w:t>
            </w:r>
          </w:p>
        </w:tc>
        <w:tc>
          <w:tcPr>
            <w:tcW w:w="2238" w:type="dxa"/>
            <w:vMerge w:val="restart"/>
            <w:vAlign w:val="center"/>
          </w:tcPr>
          <w:p w14:paraId="2F37FB34" w14:textId="77777777" w:rsidR="007E0809" w:rsidRDefault="007E0809" w:rsidP="00894AF9">
            <w:pPr>
              <w:jc w:val="right"/>
              <w:rPr>
                <w:rFonts w:ascii="Maiandra GD" w:hAnsi="Maiandra GD"/>
                <w:sz w:val="24"/>
              </w:rPr>
            </w:pPr>
            <w:r w:rsidRPr="0015122A">
              <w:rPr>
                <w:rFonts w:ascii="Arial" w:eastAsiaTheme="minorHAnsi" w:hAnsi="Arial" w:cs="Arial"/>
                <w:sz w:val="24"/>
                <w:lang w:eastAsia="ja-JP"/>
              </w:rPr>
              <w:t>○</w:t>
            </w:r>
          </w:p>
        </w:tc>
        <w:tc>
          <w:tcPr>
            <w:tcW w:w="2238" w:type="dxa"/>
            <w:vMerge w:val="restart"/>
            <w:vAlign w:val="center"/>
          </w:tcPr>
          <w:p w14:paraId="11ACC57F" w14:textId="77777777" w:rsidR="007E0809" w:rsidRPr="0015122A" w:rsidRDefault="007E0809" w:rsidP="00894AF9">
            <w:pPr>
              <w:rPr>
                <w:rFonts w:ascii="Maiandra GD" w:eastAsiaTheme="minorHAnsi" w:hAnsi="Maiandra GD" w:cs="Arial"/>
                <w:sz w:val="24"/>
                <w:lang w:eastAsia="ja-JP"/>
              </w:rPr>
            </w:pPr>
            <w:r w:rsidRPr="0015122A">
              <w:rPr>
                <w:rFonts w:ascii="Maiandra GD" w:eastAsiaTheme="minorHAnsi" w:hAnsi="Maiandra GD" w:cs="Arial"/>
                <w:sz w:val="24"/>
                <w:lang w:eastAsia="ja-JP"/>
              </w:rPr>
              <w:t>2</w:t>
            </w:r>
            <w:r w:rsidRPr="0015122A">
              <w:rPr>
                <w:rFonts w:ascii="Maiandra GD" w:eastAsiaTheme="minorHAnsi" w:hAnsi="Maiandra GD" w:cs="Arial"/>
                <w:sz w:val="24"/>
                <w:vertAlign w:val="superscript"/>
                <w:lang w:eastAsia="ja-JP"/>
              </w:rPr>
              <w:t>ème</w:t>
            </w:r>
            <w:r w:rsidRPr="0015122A">
              <w:rPr>
                <w:rFonts w:ascii="Maiandra GD" w:eastAsiaTheme="minorHAnsi" w:hAnsi="Maiandra GD" w:cs="Arial"/>
                <w:sz w:val="24"/>
                <w:lang w:eastAsia="ja-JP"/>
              </w:rPr>
              <w:t xml:space="preserve"> groupe</w:t>
            </w:r>
          </w:p>
        </w:tc>
      </w:tr>
      <w:tr w:rsidR="007E0809" w14:paraId="7C7C0828" w14:textId="77777777" w:rsidTr="00894AF9">
        <w:trPr>
          <w:trHeight w:val="454"/>
          <w:jc w:val="center"/>
        </w:trPr>
        <w:tc>
          <w:tcPr>
            <w:tcW w:w="2237" w:type="dxa"/>
            <w:vAlign w:val="center"/>
          </w:tcPr>
          <w:p w14:paraId="161A427A" w14:textId="77777777" w:rsidR="007E0809" w:rsidRDefault="007E0809" w:rsidP="00894AF9">
            <w:pPr>
              <w:jc w:val="right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manger</w:t>
            </w:r>
          </w:p>
        </w:tc>
        <w:tc>
          <w:tcPr>
            <w:tcW w:w="2237" w:type="dxa"/>
            <w:vAlign w:val="center"/>
          </w:tcPr>
          <w:p w14:paraId="0874EFBB" w14:textId="77777777" w:rsidR="007E0809" w:rsidRDefault="007E0809" w:rsidP="00894AF9">
            <w:pPr>
              <w:rPr>
                <w:rFonts w:ascii="Maiandra GD" w:hAnsi="Maiandra GD"/>
                <w:sz w:val="24"/>
              </w:rPr>
            </w:pPr>
            <w:r w:rsidRPr="0015122A">
              <w:rPr>
                <w:rFonts w:ascii="Arial" w:eastAsiaTheme="minorHAnsi" w:hAnsi="Arial" w:cs="Arial"/>
                <w:sz w:val="24"/>
                <w:lang w:eastAsia="ja-JP"/>
              </w:rPr>
              <w:t>○</w:t>
            </w:r>
          </w:p>
        </w:tc>
        <w:tc>
          <w:tcPr>
            <w:tcW w:w="2238" w:type="dxa"/>
            <w:vMerge/>
            <w:vAlign w:val="center"/>
          </w:tcPr>
          <w:p w14:paraId="091D8F43" w14:textId="77777777" w:rsidR="007E0809" w:rsidRDefault="007E0809" w:rsidP="00894AF9">
            <w:pPr>
              <w:jc w:val="right"/>
              <w:rPr>
                <w:rFonts w:ascii="Maiandra GD" w:hAnsi="Maiandra GD"/>
                <w:sz w:val="24"/>
              </w:rPr>
            </w:pPr>
          </w:p>
        </w:tc>
        <w:tc>
          <w:tcPr>
            <w:tcW w:w="2238" w:type="dxa"/>
            <w:vMerge/>
            <w:vAlign w:val="center"/>
          </w:tcPr>
          <w:p w14:paraId="4E0DA4E7" w14:textId="77777777" w:rsidR="007E0809" w:rsidRPr="0015122A" w:rsidRDefault="007E0809" w:rsidP="00894AF9">
            <w:pPr>
              <w:rPr>
                <w:rFonts w:ascii="Maiandra GD" w:hAnsi="Maiandra GD"/>
                <w:sz w:val="24"/>
              </w:rPr>
            </w:pPr>
          </w:p>
        </w:tc>
      </w:tr>
      <w:tr w:rsidR="007E0809" w14:paraId="681D6480" w14:textId="77777777" w:rsidTr="00894AF9">
        <w:trPr>
          <w:trHeight w:val="454"/>
          <w:jc w:val="center"/>
        </w:trPr>
        <w:tc>
          <w:tcPr>
            <w:tcW w:w="2237" w:type="dxa"/>
            <w:vAlign w:val="center"/>
          </w:tcPr>
          <w:p w14:paraId="3D51E95B" w14:textId="77777777" w:rsidR="007E0809" w:rsidRDefault="007E0809" w:rsidP="00894AF9">
            <w:pPr>
              <w:jc w:val="right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avoir</w:t>
            </w:r>
          </w:p>
        </w:tc>
        <w:tc>
          <w:tcPr>
            <w:tcW w:w="2237" w:type="dxa"/>
            <w:vAlign w:val="center"/>
          </w:tcPr>
          <w:p w14:paraId="0A722799" w14:textId="77777777" w:rsidR="007E0809" w:rsidRDefault="007E0809" w:rsidP="00894AF9">
            <w:pPr>
              <w:rPr>
                <w:rFonts w:ascii="Maiandra GD" w:hAnsi="Maiandra GD"/>
                <w:sz w:val="24"/>
              </w:rPr>
            </w:pPr>
            <w:r w:rsidRPr="0015122A">
              <w:rPr>
                <w:rFonts w:ascii="Arial" w:eastAsiaTheme="minorHAnsi" w:hAnsi="Arial" w:cs="Arial"/>
                <w:sz w:val="24"/>
                <w:lang w:eastAsia="ja-JP"/>
              </w:rPr>
              <w:t>○</w:t>
            </w:r>
          </w:p>
        </w:tc>
        <w:tc>
          <w:tcPr>
            <w:tcW w:w="2238" w:type="dxa"/>
            <w:vMerge w:val="restart"/>
            <w:vAlign w:val="center"/>
          </w:tcPr>
          <w:p w14:paraId="5865BC66" w14:textId="77777777" w:rsidR="007E0809" w:rsidRDefault="007E0809" w:rsidP="00894AF9">
            <w:pPr>
              <w:jc w:val="right"/>
              <w:rPr>
                <w:rFonts w:ascii="Maiandra GD" w:hAnsi="Maiandra GD"/>
                <w:sz w:val="24"/>
              </w:rPr>
            </w:pPr>
            <w:r w:rsidRPr="0015122A">
              <w:rPr>
                <w:rFonts w:ascii="Arial" w:eastAsiaTheme="minorHAnsi" w:hAnsi="Arial" w:cs="Arial"/>
                <w:sz w:val="24"/>
                <w:lang w:eastAsia="ja-JP"/>
              </w:rPr>
              <w:t>○</w:t>
            </w:r>
          </w:p>
        </w:tc>
        <w:tc>
          <w:tcPr>
            <w:tcW w:w="2238" w:type="dxa"/>
            <w:vMerge w:val="restart"/>
            <w:vAlign w:val="center"/>
          </w:tcPr>
          <w:p w14:paraId="51F96826" w14:textId="77777777" w:rsidR="007E0809" w:rsidRPr="0015122A" w:rsidRDefault="007E0809" w:rsidP="00894AF9">
            <w:pPr>
              <w:rPr>
                <w:rFonts w:ascii="Maiandra GD" w:eastAsiaTheme="minorHAnsi" w:hAnsi="Maiandra GD" w:cs="Arial"/>
                <w:sz w:val="24"/>
                <w:lang w:eastAsia="ja-JP"/>
              </w:rPr>
            </w:pPr>
            <w:r w:rsidRPr="0015122A">
              <w:rPr>
                <w:rFonts w:ascii="Maiandra GD" w:eastAsiaTheme="minorHAnsi" w:hAnsi="Maiandra GD" w:cs="Arial"/>
                <w:sz w:val="24"/>
                <w:lang w:eastAsia="ja-JP"/>
              </w:rPr>
              <w:t>3</w:t>
            </w:r>
            <w:r w:rsidRPr="0015122A">
              <w:rPr>
                <w:rFonts w:ascii="Maiandra GD" w:eastAsiaTheme="minorHAnsi" w:hAnsi="Maiandra GD" w:cs="Arial"/>
                <w:sz w:val="24"/>
                <w:vertAlign w:val="superscript"/>
                <w:lang w:eastAsia="ja-JP"/>
              </w:rPr>
              <w:t>ème</w:t>
            </w:r>
            <w:r w:rsidRPr="0015122A">
              <w:rPr>
                <w:rFonts w:ascii="Maiandra GD" w:eastAsiaTheme="minorHAnsi" w:hAnsi="Maiandra GD" w:cs="Arial"/>
                <w:sz w:val="24"/>
                <w:lang w:eastAsia="ja-JP"/>
              </w:rPr>
              <w:t xml:space="preserve"> groupe</w:t>
            </w:r>
          </w:p>
        </w:tc>
      </w:tr>
      <w:tr w:rsidR="007E0809" w14:paraId="2AF65EB6" w14:textId="77777777" w:rsidTr="00894AF9">
        <w:trPr>
          <w:trHeight w:val="454"/>
          <w:jc w:val="center"/>
        </w:trPr>
        <w:tc>
          <w:tcPr>
            <w:tcW w:w="2237" w:type="dxa"/>
            <w:vAlign w:val="center"/>
          </w:tcPr>
          <w:p w14:paraId="4AA57584" w14:textId="77777777" w:rsidR="007E0809" w:rsidRDefault="007E0809" w:rsidP="00894AF9">
            <w:pPr>
              <w:jc w:val="right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obéir</w:t>
            </w:r>
          </w:p>
        </w:tc>
        <w:tc>
          <w:tcPr>
            <w:tcW w:w="2237" w:type="dxa"/>
            <w:vAlign w:val="center"/>
          </w:tcPr>
          <w:p w14:paraId="489A1BD3" w14:textId="77777777" w:rsidR="007E0809" w:rsidRDefault="007E0809" w:rsidP="00894AF9">
            <w:pPr>
              <w:rPr>
                <w:rFonts w:ascii="Maiandra GD" w:hAnsi="Maiandra GD"/>
                <w:sz w:val="24"/>
              </w:rPr>
            </w:pPr>
            <w:r w:rsidRPr="0015122A">
              <w:rPr>
                <w:rFonts w:ascii="Arial" w:eastAsiaTheme="minorHAnsi" w:hAnsi="Arial" w:cs="Arial"/>
                <w:sz w:val="24"/>
                <w:lang w:eastAsia="ja-JP"/>
              </w:rPr>
              <w:t>○</w:t>
            </w:r>
          </w:p>
        </w:tc>
        <w:tc>
          <w:tcPr>
            <w:tcW w:w="2238" w:type="dxa"/>
            <w:vMerge/>
            <w:vAlign w:val="center"/>
          </w:tcPr>
          <w:p w14:paraId="5B2A4372" w14:textId="77777777" w:rsidR="007E0809" w:rsidRDefault="007E0809" w:rsidP="00894AF9">
            <w:pPr>
              <w:jc w:val="right"/>
              <w:rPr>
                <w:rFonts w:ascii="Maiandra GD" w:hAnsi="Maiandra GD"/>
                <w:sz w:val="24"/>
              </w:rPr>
            </w:pPr>
          </w:p>
        </w:tc>
        <w:tc>
          <w:tcPr>
            <w:tcW w:w="2238" w:type="dxa"/>
            <w:vMerge/>
            <w:vAlign w:val="center"/>
          </w:tcPr>
          <w:p w14:paraId="7F6A456D" w14:textId="77777777" w:rsidR="007E0809" w:rsidRPr="0015122A" w:rsidRDefault="007E0809" w:rsidP="00894AF9">
            <w:pPr>
              <w:rPr>
                <w:rFonts w:ascii="Maiandra GD" w:hAnsi="Maiandra GD"/>
                <w:sz w:val="24"/>
              </w:rPr>
            </w:pPr>
          </w:p>
        </w:tc>
      </w:tr>
      <w:tr w:rsidR="007E0809" w14:paraId="7ECA4A42" w14:textId="77777777" w:rsidTr="00894AF9">
        <w:trPr>
          <w:trHeight w:val="454"/>
          <w:jc w:val="center"/>
        </w:trPr>
        <w:tc>
          <w:tcPr>
            <w:tcW w:w="2237" w:type="dxa"/>
            <w:vAlign w:val="center"/>
          </w:tcPr>
          <w:p w14:paraId="489C2630" w14:textId="77777777" w:rsidR="007E0809" w:rsidRDefault="007E0809" w:rsidP="00894AF9">
            <w:pPr>
              <w:jc w:val="right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nager</w:t>
            </w:r>
          </w:p>
        </w:tc>
        <w:tc>
          <w:tcPr>
            <w:tcW w:w="2237" w:type="dxa"/>
            <w:vAlign w:val="center"/>
          </w:tcPr>
          <w:p w14:paraId="2971D083" w14:textId="77777777" w:rsidR="007E0809" w:rsidRDefault="007E0809" w:rsidP="00894AF9">
            <w:pPr>
              <w:rPr>
                <w:rFonts w:ascii="Maiandra GD" w:hAnsi="Maiandra GD"/>
                <w:sz w:val="24"/>
              </w:rPr>
            </w:pPr>
            <w:r w:rsidRPr="0015122A">
              <w:rPr>
                <w:rFonts w:ascii="Arial" w:eastAsiaTheme="minorHAnsi" w:hAnsi="Arial" w:cs="Arial"/>
                <w:sz w:val="24"/>
                <w:lang w:eastAsia="ja-JP"/>
              </w:rPr>
              <w:t>○</w:t>
            </w:r>
          </w:p>
        </w:tc>
        <w:tc>
          <w:tcPr>
            <w:tcW w:w="2238" w:type="dxa"/>
            <w:vMerge w:val="restart"/>
            <w:vAlign w:val="center"/>
          </w:tcPr>
          <w:p w14:paraId="0E58F999" w14:textId="77777777" w:rsidR="007E0809" w:rsidRDefault="007E0809" w:rsidP="00894AF9">
            <w:pPr>
              <w:jc w:val="right"/>
              <w:rPr>
                <w:rFonts w:ascii="Maiandra GD" w:hAnsi="Maiandra GD"/>
                <w:sz w:val="24"/>
              </w:rPr>
            </w:pPr>
            <w:r w:rsidRPr="0015122A">
              <w:rPr>
                <w:rFonts w:ascii="Arial" w:eastAsiaTheme="minorHAnsi" w:hAnsi="Arial" w:cs="Arial"/>
                <w:sz w:val="24"/>
                <w:lang w:eastAsia="ja-JP"/>
              </w:rPr>
              <w:t>○</w:t>
            </w:r>
          </w:p>
        </w:tc>
        <w:tc>
          <w:tcPr>
            <w:tcW w:w="2238" w:type="dxa"/>
            <w:vMerge w:val="restart"/>
            <w:vAlign w:val="center"/>
          </w:tcPr>
          <w:p w14:paraId="066C2B6B" w14:textId="77777777" w:rsidR="007E0809" w:rsidRPr="0015122A" w:rsidRDefault="007E0809" w:rsidP="00894AF9">
            <w:pPr>
              <w:rPr>
                <w:rFonts w:ascii="Maiandra GD" w:eastAsiaTheme="minorHAnsi" w:hAnsi="Maiandra GD" w:cs="Arial"/>
                <w:sz w:val="24"/>
                <w:lang w:eastAsia="ja-JP"/>
              </w:rPr>
            </w:pPr>
            <w:r w:rsidRPr="0015122A">
              <w:rPr>
                <w:rFonts w:ascii="Maiandra GD" w:eastAsiaTheme="minorHAnsi" w:hAnsi="Maiandra GD" w:cs="Arial"/>
                <w:sz w:val="24"/>
                <w:lang w:eastAsia="ja-JP"/>
              </w:rPr>
              <w:t>auxiliaires</w:t>
            </w:r>
          </w:p>
        </w:tc>
      </w:tr>
      <w:tr w:rsidR="007E0809" w14:paraId="14D0ABF5" w14:textId="77777777" w:rsidTr="00894AF9">
        <w:trPr>
          <w:trHeight w:val="454"/>
          <w:jc w:val="center"/>
        </w:trPr>
        <w:tc>
          <w:tcPr>
            <w:tcW w:w="2237" w:type="dxa"/>
            <w:vAlign w:val="center"/>
          </w:tcPr>
          <w:p w14:paraId="318FD47E" w14:textId="77777777" w:rsidR="007E0809" w:rsidRDefault="007E0809" w:rsidP="00894AF9">
            <w:pPr>
              <w:jc w:val="right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pouvoir</w:t>
            </w:r>
          </w:p>
        </w:tc>
        <w:tc>
          <w:tcPr>
            <w:tcW w:w="2237" w:type="dxa"/>
            <w:vAlign w:val="center"/>
          </w:tcPr>
          <w:p w14:paraId="75D7ABD4" w14:textId="77777777" w:rsidR="007E0809" w:rsidRDefault="007E0809" w:rsidP="00894AF9">
            <w:pPr>
              <w:rPr>
                <w:rFonts w:ascii="Maiandra GD" w:hAnsi="Maiandra GD"/>
                <w:sz w:val="24"/>
              </w:rPr>
            </w:pPr>
            <w:r w:rsidRPr="0015122A">
              <w:rPr>
                <w:rFonts w:ascii="Arial" w:eastAsiaTheme="minorHAnsi" w:hAnsi="Arial" w:cs="Arial"/>
                <w:sz w:val="24"/>
                <w:lang w:eastAsia="ja-JP"/>
              </w:rPr>
              <w:t>○</w:t>
            </w:r>
          </w:p>
        </w:tc>
        <w:tc>
          <w:tcPr>
            <w:tcW w:w="2238" w:type="dxa"/>
            <w:vMerge/>
          </w:tcPr>
          <w:p w14:paraId="6DE7DDD9" w14:textId="77777777" w:rsidR="007E0809" w:rsidRDefault="007E0809" w:rsidP="00894AF9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2238" w:type="dxa"/>
            <w:vMerge/>
          </w:tcPr>
          <w:p w14:paraId="7336B528" w14:textId="77777777" w:rsidR="007E0809" w:rsidRDefault="007E0809" w:rsidP="00894AF9">
            <w:pPr>
              <w:rPr>
                <w:rFonts w:ascii="Maiandra GD" w:hAnsi="Maiandra GD"/>
                <w:sz w:val="24"/>
              </w:rPr>
            </w:pPr>
          </w:p>
        </w:tc>
      </w:tr>
    </w:tbl>
    <w:p w14:paraId="24618330" w14:textId="77777777" w:rsidR="007E0809" w:rsidRDefault="007E0809" w:rsidP="007E0809">
      <w:pPr>
        <w:rPr>
          <w:rFonts w:ascii="Maiandra GD" w:hAnsi="Maiandra GD"/>
          <w:sz w:val="24"/>
        </w:rPr>
      </w:pPr>
    </w:p>
    <w:p w14:paraId="4BF29038" w14:textId="77777777" w:rsidR="007E1574" w:rsidRDefault="007E1574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br w:type="page"/>
      </w:r>
    </w:p>
    <w:p w14:paraId="33938EA2" w14:textId="77777777" w:rsidR="007E0809" w:rsidRPr="007E1574" w:rsidRDefault="008E0761" w:rsidP="007E0809">
      <w:pPr>
        <w:rPr>
          <w:rFonts w:ascii="Maiandra GD" w:hAnsi="Maiandra GD"/>
          <w:b/>
          <w:sz w:val="24"/>
        </w:rPr>
      </w:pPr>
      <w:r>
        <w:rPr>
          <w:rFonts w:ascii="Verdana" w:hAnsi="Verdana"/>
          <w:noProof/>
          <w:sz w:val="28"/>
          <w:lang w:eastAsia="fr-FR"/>
        </w:rPr>
        <w:lastRenderedPageBreak/>
        <w:drawing>
          <wp:anchor distT="0" distB="0" distL="114300" distR="114300" simplePos="0" relativeHeight="251659264" behindDoc="0" locked="0" layoutInCell="1" allowOverlap="1" wp14:anchorId="3E2873F7" wp14:editId="5D59806D">
            <wp:simplePos x="0" y="0"/>
            <wp:positionH relativeFrom="margin">
              <wp:align>right</wp:align>
            </wp:positionH>
            <wp:positionV relativeFrom="margin">
              <wp:posOffset>7923</wp:posOffset>
            </wp:positionV>
            <wp:extent cx="1065530" cy="719455"/>
            <wp:effectExtent l="0" t="0" r="1270" b="444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0809" w:rsidRPr="007E1574">
        <w:rPr>
          <w:rFonts w:ascii="Maiandra GD" w:hAnsi="Maiandra GD"/>
          <w:b/>
          <w:sz w:val="24"/>
        </w:rPr>
        <w:t xml:space="preserve">Conjugaison CM2 - </w:t>
      </w:r>
      <w:r w:rsidR="007E0809" w:rsidRPr="007E1574">
        <w:rPr>
          <w:rFonts w:ascii="Maiandra GD" w:hAnsi="Maiandra GD"/>
          <w:b/>
          <w:i/>
          <w:sz w:val="24"/>
        </w:rPr>
        <w:t>Le verbe et son infinitif 1</w:t>
      </w:r>
    </w:p>
    <w:p w14:paraId="3ED3B1F8" w14:textId="77777777" w:rsidR="007E0809" w:rsidRPr="007E1574" w:rsidRDefault="007E0809" w:rsidP="007E0809">
      <w:pPr>
        <w:rPr>
          <w:rFonts w:ascii="Maiandra GD" w:hAnsi="Maiandra GD"/>
          <w:sz w:val="24"/>
        </w:rPr>
      </w:pPr>
    </w:p>
    <w:p w14:paraId="5A5F5E1E" w14:textId="77777777" w:rsidR="008E0761" w:rsidRDefault="007E0809" w:rsidP="007E0809">
      <w:pPr>
        <w:rPr>
          <w:rFonts w:ascii="Verdana" w:hAnsi="Verdana"/>
          <w:b/>
          <w:sz w:val="28"/>
        </w:rPr>
      </w:pPr>
      <w:r w:rsidRPr="007E0809">
        <w:rPr>
          <w:rFonts w:ascii="Verdana" w:hAnsi="Verdana"/>
          <w:b/>
          <w:sz w:val="28"/>
        </w:rPr>
        <w:t>1 - É</w:t>
      </w:r>
      <w:r>
        <w:rPr>
          <w:rFonts w:ascii="Verdana" w:hAnsi="Verdana"/>
          <w:b/>
          <w:sz w:val="28"/>
        </w:rPr>
        <w:t>cris l’infinitif des verbes conjugués</w:t>
      </w:r>
      <w:r w:rsidRPr="007E0809">
        <w:rPr>
          <w:rFonts w:ascii="Verdana" w:hAnsi="Verdana"/>
          <w:b/>
          <w:sz w:val="28"/>
        </w:rPr>
        <w:t xml:space="preserve">. Le premier verbe </w:t>
      </w:r>
    </w:p>
    <w:p w14:paraId="17AA9BBD" w14:textId="77777777" w:rsidR="007E0809" w:rsidRDefault="007E0809" w:rsidP="007E0809">
      <w:pPr>
        <w:rPr>
          <w:rFonts w:ascii="Verdana" w:hAnsi="Verdana"/>
          <w:b/>
          <w:sz w:val="28"/>
        </w:rPr>
      </w:pPr>
      <w:r w:rsidRPr="007E0809">
        <w:rPr>
          <w:rFonts w:ascii="Verdana" w:hAnsi="Verdana"/>
          <w:b/>
          <w:sz w:val="28"/>
        </w:rPr>
        <w:t>est en exemple.</w:t>
      </w:r>
    </w:p>
    <w:p w14:paraId="07255849" w14:textId="77777777" w:rsidR="007E0809" w:rsidRPr="007E0809" w:rsidRDefault="007E0809" w:rsidP="007E0809">
      <w:pPr>
        <w:rPr>
          <w:rFonts w:ascii="Verdana" w:hAnsi="Verdana"/>
          <w:b/>
          <w:sz w:val="28"/>
        </w:rPr>
      </w:pPr>
    </w:p>
    <w:p w14:paraId="3EB8ABF5" w14:textId="77777777" w:rsidR="007E0809" w:rsidRDefault="007E0809" w:rsidP="007E0809">
      <w:pPr>
        <w:spacing w:line="360" w:lineRule="auto"/>
        <w:rPr>
          <w:rFonts w:ascii="Verdana" w:hAnsi="Verdana"/>
          <w:sz w:val="28"/>
        </w:rPr>
      </w:pPr>
      <w:r w:rsidRPr="007E0809">
        <w:rPr>
          <w:rFonts w:ascii="Verdana" w:hAnsi="Verdana"/>
          <w:sz w:val="28"/>
        </w:rPr>
        <w:t>Poil de Carotte n’</w:t>
      </w:r>
      <w:r w:rsidRPr="007E0809">
        <w:rPr>
          <w:rFonts w:ascii="Verdana" w:hAnsi="Verdana"/>
          <w:sz w:val="28"/>
          <w:u w:val="single"/>
        </w:rPr>
        <w:t>aperçoit</w:t>
      </w:r>
      <w:r w:rsidRPr="007E0809"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t xml:space="preserve">(apercevoir) </w:t>
      </w:r>
      <w:r w:rsidRPr="007E0809">
        <w:rPr>
          <w:rFonts w:ascii="Verdana" w:hAnsi="Verdana"/>
          <w:sz w:val="28"/>
        </w:rPr>
        <w:t xml:space="preserve">d’abord que de vagues boules sautantes. Elles </w:t>
      </w:r>
      <w:r w:rsidRPr="007E0809">
        <w:rPr>
          <w:rFonts w:ascii="Verdana" w:hAnsi="Verdana"/>
          <w:sz w:val="28"/>
          <w:u w:val="single"/>
        </w:rPr>
        <w:t>poussent</w:t>
      </w:r>
      <w:r w:rsidRPr="007E0809"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t xml:space="preserve">(.........................................) </w:t>
      </w:r>
      <w:r w:rsidRPr="007E0809">
        <w:rPr>
          <w:rFonts w:ascii="Verdana" w:hAnsi="Verdana"/>
          <w:sz w:val="28"/>
        </w:rPr>
        <w:t xml:space="preserve">des cris étourdissants et mêlés comme des enfants qui </w:t>
      </w:r>
    </w:p>
    <w:p w14:paraId="4DA99BC3" w14:textId="77777777" w:rsidR="007E0809" w:rsidRDefault="007E0809" w:rsidP="007E0809">
      <w:pPr>
        <w:spacing w:line="360" w:lineRule="auto"/>
        <w:rPr>
          <w:rFonts w:ascii="Verdana" w:hAnsi="Verdana"/>
          <w:sz w:val="28"/>
        </w:rPr>
      </w:pPr>
      <w:r w:rsidRPr="007E0809">
        <w:rPr>
          <w:rFonts w:ascii="Verdana" w:hAnsi="Verdana"/>
          <w:sz w:val="28"/>
          <w:u w:val="single"/>
        </w:rPr>
        <w:t>jouent</w:t>
      </w:r>
      <w:r w:rsidRPr="007E0809"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t xml:space="preserve">(.........................................) </w:t>
      </w:r>
      <w:r w:rsidRPr="007E0809">
        <w:rPr>
          <w:rFonts w:ascii="Verdana" w:hAnsi="Verdana"/>
          <w:sz w:val="28"/>
        </w:rPr>
        <w:t xml:space="preserve">sous un préau d’école. L’une d’elles </w:t>
      </w:r>
    </w:p>
    <w:p w14:paraId="7EC965CC" w14:textId="77777777" w:rsidR="007E0809" w:rsidRDefault="007E0809" w:rsidP="007E0809">
      <w:pPr>
        <w:spacing w:line="360" w:lineRule="auto"/>
        <w:rPr>
          <w:rFonts w:ascii="Verdana" w:hAnsi="Verdana"/>
          <w:sz w:val="28"/>
        </w:rPr>
      </w:pPr>
      <w:r w:rsidRPr="007E0809">
        <w:rPr>
          <w:rFonts w:ascii="Verdana" w:hAnsi="Verdana"/>
          <w:sz w:val="28"/>
          <w:u w:val="single"/>
        </w:rPr>
        <w:t>se jette</w:t>
      </w:r>
      <w:r w:rsidRPr="007E0809"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t xml:space="preserve">(.........................................) </w:t>
      </w:r>
      <w:r w:rsidRPr="007E0809">
        <w:rPr>
          <w:rFonts w:ascii="Verdana" w:hAnsi="Verdana"/>
          <w:sz w:val="28"/>
        </w:rPr>
        <w:t xml:space="preserve">dans ses jambes, et il en </w:t>
      </w:r>
    </w:p>
    <w:p w14:paraId="0F533AC6" w14:textId="77777777" w:rsidR="007E0809" w:rsidRDefault="007E0809" w:rsidP="007E0809">
      <w:pPr>
        <w:spacing w:line="360" w:lineRule="auto"/>
        <w:rPr>
          <w:rFonts w:ascii="Verdana" w:hAnsi="Verdana"/>
          <w:sz w:val="28"/>
        </w:rPr>
      </w:pPr>
      <w:r w:rsidRPr="007E0809">
        <w:rPr>
          <w:rFonts w:ascii="Verdana" w:hAnsi="Verdana"/>
          <w:sz w:val="28"/>
          <w:u w:val="single"/>
        </w:rPr>
        <w:t>éprouve</w:t>
      </w:r>
      <w:r w:rsidRPr="007E0809"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t xml:space="preserve">(.........................................) </w:t>
      </w:r>
      <w:r w:rsidRPr="007E0809">
        <w:rPr>
          <w:rFonts w:ascii="Verdana" w:hAnsi="Verdana"/>
          <w:sz w:val="28"/>
        </w:rPr>
        <w:t xml:space="preserve">quelque malaise. Une autre </w:t>
      </w:r>
    </w:p>
    <w:p w14:paraId="0702748E" w14:textId="77777777" w:rsidR="007E0809" w:rsidRDefault="007E0809" w:rsidP="007E0809">
      <w:pPr>
        <w:spacing w:line="360" w:lineRule="auto"/>
        <w:rPr>
          <w:rFonts w:ascii="Verdana" w:hAnsi="Verdana"/>
          <w:sz w:val="28"/>
        </w:rPr>
      </w:pPr>
      <w:r w:rsidRPr="007E0809">
        <w:rPr>
          <w:rFonts w:ascii="Verdana" w:hAnsi="Verdana"/>
          <w:sz w:val="28"/>
          <w:u w:val="single"/>
        </w:rPr>
        <w:t>bondit</w:t>
      </w:r>
      <w:r w:rsidRPr="007E0809"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t xml:space="preserve">(.........................................) </w:t>
      </w:r>
      <w:r w:rsidRPr="007E0809">
        <w:rPr>
          <w:rFonts w:ascii="Verdana" w:hAnsi="Verdana"/>
          <w:sz w:val="28"/>
        </w:rPr>
        <w:t xml:space="preserve">en pleine projection de lucarne. </w:t>
      </w:r>
    </w:p>
    <w:p w14:paraId="043E2F06" w14:textId="77777777" w:rsidR="007E0809" w:rsidRDefault="007E0809" w:rsidP="007E0809">
      <w:pPr>
        <w:spacing w:line="360" w:lineRule="auto"/>
        <w:rPr>
          <w:rFonts w:ascii="Verdana" w:hAnsi="Verdana"/>
          <w:sz w:val="28"/>
        </w:rPr>
      </w:pPr>
      <w:r w:rsidRPr="007E0809">
        <w:rPr>
          <w:rFonts w:ascii="Verdana" w:hAnsi="Verdana"/>
          <w:sz w:val="28"/>
        </w:rPr>
        <w:t>C’</w:t>
      </w:r>
      <w:r w:rsidRPr="007E0809">
        <w:rPr>
          <w:rFonts w:ascii="Verdana" w:hAnsi="Verdana"/>
          <w:sz w:val="28"/>
          <w:u w:val="single"/>
        </w:rPr>
        <w:t>est</w:t>
      </w:r>
      <w:r w:rsidRPr="007E0809"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t xml:space="preserve">(.........................................) </w:t>
      </w:r>
      <w:r w:rsidRPr="007E0809">
        <w:rPr>
          <w:rFonts w:ascii="Verdana" w:hAnsi="Verdana"/>
          <w:sz w:val="28"/>
        </w:rPr>
        <w:t xml:space="preserve">un agneau. Poil de Carotte </w:t>
      </w:r>
    </w:p>
    <w:p w14:paraId="609EBEF0" w14:textId="77777777" w:rsidR="007E0809" w:rsidRPr="007E0809" w:rsidRDefault="007E0809" w:rsidP="007E0809">
      <w:pPr>
        <w:spacing w:line="360" w:lineRule="auto"/>
        <w:rPr>
          <w:rFonts w:ascii="Verdana" w:hAnsi="Verdana"/>
          <w:sz w:val="28"/>
        </w:rPr>
      </w:pPr>
      <w:r w:rsidRPr="007E0809">
        <w:rPr>
          <w:rFonts w:ascii="Verdana" w:hAnsi="Verdana"/>
          <w:sz w:val="28"/>
          <w:u w:val="single"/>
        </w:rPr>
        <w:t>sourit</w:t>
      </w:r>
      <w:r w:rsidRPr="007E0809"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t xml:space="preserve">(.........................................) </w:t>
      </w:r>
      <w:r w:rsidRPr="007E0809">
        <w:rPr>
          <w:rFonts w:ascii="Verdana" w:hAnsi="Verdana"/>
          <w:sz w:val="28"/>
        </w:rPr>
        <w:t>d’avoir eu peur.</w:t>
      </w:r>
    </w:p>
    <w:p w14:paraId="450FDB26" w14:textId="77777777" w:rsidR="007E0809" w:rsidRPr="007E0809" w:rsidRDefault="007E0809" w:rsidP="007E0809">
      <w:pPr>
        <w:rPr>
          <w:rFonts w:ascii="Verdana" w:hAnsi="Verdana"/>
          <w:sz w:val="28"/>
        </w:rPr>
      </w:pPr>
    </w:p>
    <w:p w14:paraId="0C57121B" w14:textId="77777777" w:rsidR="007E0809" w:rsidRPr="007E0809" w:rsidRDefault="007E0809" w:rsidP="007E0809">
      <w:pPr>
        <w:rPr>
          <w:rFonts w:ascii="Verdana" w:hAnsi="Verdana"/>
          <w:sz w:val="28"/>
        </w:rPr>
      </w:pPr>
      <w:r w:rsidRPr="007E0809">
        <w:rPr>
          <w:rFonts w:ascii="Verdana" w:hAnsi="Verdana"/>
          <w:b/>
          <w:sz w:val="28"/>
        </w:rPr>
        <w:t xml:space="preserve">2 - </w:t>
      </w:r>
      <w:r>
        <w:rPr>
          <w:rFonts w:ascii="Verdana" w:hAnsi="Verdana"/>
          <w:b/>
          <w:sz w:val="28"/>
        </w:rPr>
        <w:t>R</w:t>
      </w:r>
      <w:r w:rsidRPr="007E0809">
        <w:rPr>
          <w:rFonts w:ascii="Verdana" w:hAnsi="Verdana"/>
          <w:b/>
          <w:sz w:val="28"/>
        </w:rPr>
        <w:t>elie chaque verbe à l’infinitif à son groupe.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7"/>
        <w:gridCol w:w="2237"/>
        <w:gridCol w:w="2238"/>
        <w:gridCol w:w="2238"/>
      </w:tblGrid>
      <w:tr w:rsidR="007E0809" w:rsidRPr="007E0809" w14:paraId="052D006E" w14:textId="77777777" w:rsidTr="007E0809">
        <w:trPr>
          <w:trHeight w:val="680"/>
          <w:jc w:val="center"/>
        </w:trPr>
        <w:tc>
          <w:tcPr>
            <w:tcW w:w="2237" w:type="dxa"/>
            <w:vAlign w:val="center"/>
          </w:tcPr>
          <w:p w14:paraId="035E4C5C" w14:textId="77777777" w:rsidR="007E0809" w:rsidRPr="007E0809" w:rsidRDefault="007E0809" w:rsidP="00894AF9">
            <w:pPr>
              <w:jc w:val="right"/>
              <w:rPr>
                <w:rFonts w:ascii="Verdana" w:hAnsi="Verdana"/>
                <w:sz w:val="28"/>
              </w:rPr>
            </w:pPr>
            <w:r w:rsidRPr="007E0809">
              <w:rPr>
                <w:rFonts w:ascii="Verdana" w:hAnsi="Verdana"/>
                <w:sz w:val="28"/>
              </w:rPr>
              <w:t>pleuvoir</w:t>
            </w:r>
          </w:p>
        </w:tc>
        <w:tc>
          <w:tcPr>
            <w:tcW w:w="2237" w:type="dxa"/>
            <w:vAlign w:val="center"/>
          </w:tcPr>
          <w:p w14:paraId="53A421E3" w14:textId="77777777" w:rsidR="007E0809" w:rsidRPr="007E0809" w:rsidRDefault="007E0809" w:rsidP="00894AF9">
            <w:pPr>
              <w:rPr>
                <w:rFonts w:ascii="Verdana" w:hAnsi="Verdana"/>
                <w:sz w:val="28"/>
              </w:rPr>
            </w:pPr>
            <w:r w:rsidRPr="007E0809">
              <w:rPr>
                <w:rFonts w:ascii="Arial" w:eastAsiaTheme="minorHAnsi" w:hAnsi="Arial" w:cs="Arial"/>
                <w:sz w:val="28"/>
                <w:lang w:eastAsia="ja-JP"/>
              </w:rPr>
              <w:t>○</w:t>
            </w:r>
          </w:p>
        </w:tc>
        <w:tc>
          <w:tcPr>
            <w:tcW w:w="2238" w:type="dxa"/>
            <w:vMerge w:val="restart"/>
            <w:vAlign w:val="center"/>
          </w:tcPr>
          <w:p w14:paraId="5AB4F1B5" w14:textId="77777777" w:rsidR="007E0809" w:rsidRPr="007E0809" w:rsidRDefault="007E0809" w:rsidP="00894AF9">
            <w:pPr>
              <w:jc w:val="right"/>
              <w:rPr>
                <w:rFonts w:ascii="Verdana" w:hAnsi="Verdana"/>
                <w:sz w:val="28"/>
              </w:rPr>
            </w:pPr>
            <w:r w:rsidRPr="007E0809">
              <w:rPr>
                <w:rFonts w:ascii="Arial" w:eastAsiaTheme="minorHAnsi" w:hAnsi="Arial" w:cs="Arial"/>
                <w:sz w:val="28"/>
                <w:lang w:eastAsia="ja-JP"/>
              </w:rPr>
              <w:t>○</w:t>
            </w:r>
          </w:p>
        </w:tc>
        <w:tc>
          <w:tcPr>
            <w:tcW w:w="2238" w:type="dxa"/>
            <w:vMerge w:val="restart"/>
            <w:vAlign w:val="center"/>
          </w:tcPr>
          <w:p w14:paraId="6AA98A56" w14:textId="77777777" w:rsidR="007E0809" w:rsidRPr="007E0809" w:rsidRDefault="007E0809" w:rsidP="00894AF9">
            <w:pPr>
              <w:rPr>
                <w:rFonts w:ascii="Verdana" w:eastAsiaTheme="minorHAnsi" w:hAnsi="Verdana" w:cs="Arial"/>
                <w:sz w:val="28"/>
                <w:lang w:eastAsia="ja-JP"/>
              </w:rPr>
            </w:pPr>
            <w:r w:rsidRPr="007E0809">
              <w:rPr>
                <w:rFonts w:ascii="Verdana" w:eastAsiaTheme="minorHAnsi" w:hAnsi="Verdana" w:cs="Arial"/>
                <w:sz w:val="28"/>
                <w:lang w:eastAsia="ja-JP"/>
              </w:rPr>
              <w:t>1</w:t>
            </w:r>
            <w:r w:rsidRPr="007E0809">
              <w:rPr>
                <w:rFonts w:ascii="Verdana" w:eastAsiaTheme="minorHAnsi" w:hAnsi="Verdana" w:cs="Arial"/>
                <w:sz w:val="28"/>
                <w:vertAlign w:val="superscript"/>
                <w:lang w:eastAsia="ja-JP"/>
              </w:rPr>
              <w:t>er</w:t>
            </w:r>
            <w:r w:rsidRPr="007E0809">
              <w:rPr>
                <w:rFonts w:ascii="Verdana" w:eastAsiaTheme="minorHAnsi" w:hAnsi="Verdana" w:cs="Arial"/>
                <w:sz w:val="28"/>
                <w:lang w:eastAsia="ja-JP"/>
              </w:rPr>
              <w:t xml:space="preserve"> groupe</w:t>
            </w:r>
          </w:p>
        </w:tc>
      </w:tr>
      <w:tr w:rsidR="007E0809" w:rsidRPr="007E0809" w14:paraId="6AC234CF" w14:textId="77777777" w:rsidTr="007E0809">
        <w:trPr>
          <w:trHeight w:val="680"/>
          <w:jc w:val="center"/>
        </w:trPr>
        <w:tc>
          <w:tcPr>
            <w:tcW w:w="2237" w:type="dxa"/>
            <w:vAlign w:val="center"/>
          </w:tcPr>
          <w:p w14:paraId="2A7620C1" w14:textId="77777777" w:rsidR="007E0809" w:rsidRPr="007E0809" w:rsidRDefault="007E0809" w:rsidP="00894AF9">
            <w:pPr>
              <w:jc w:val="right"/>
              <w:rPr>
                <w:rFonts w:ascii="Verdana" w:hAnsi="Verdana"/>
                <w:sz w:val="28"/>
              </w:rPr>
            </w:pPr>
            <w:r w:rsidRPr="007E0809">
              <w:rPr>
                <w:rFonts w:ascii="Verdana" w:hAnsi="Verdana"/>
                <w:sz w:val="28"/>
              </w:rPr>
              <w:t>être</w:t>
            </w:r>
          </w:p>
        </w:tc>
        <w:tc>
          <w:tcPr>
            <w:tcW w:w="2237" w:type="dxa"/>
            <w:vAlign w:val="center"/>
          </w:tcPr>
          <w:p w14:paraId="10D346B6" w14:textId="77777777" w:rsidR="007E0809" w:rsidRPr="007E0809" w:rsidRDefault="007E0809" w:rsidP="00894AF9">
            <w:pPr>
              <w:rPr>
                <w:rFonts w:ascii="Verdana" w:hAnsi="Verdana"/>
                <w:sz w:val="28"/>
              </w:rPr>
            </w:pPr>
            <w:r w:rsidRPr="007E0809">
              <w:rPr>
                <w:rFonts w:ascii="Arial" w:eastAsiaTheme="minorHAnsi" w:hAnsi="Arial" w:cs="Arial"/>
                <w:sz w:val="28"/>
                <w:lang w:eastAsia="ja-JP"/>
              </w:rPr>
              <w:t>○</w:t>
            </w:r>
          </w:p>
        </w:tc>
        <w:tc>
          <w:tcPr>
            <w:tcW w:w="2238" w:type="dxa"/>
            <w:vMerge/>
            <w:vAlign w:val="center"/>
          </w:tcPr>
          <w:p w14:paraId="144C693F" w14:textId="77777777" w:rsidR="007E0809" w:rsidRPr="007E0809" w:rsidRDefault="007E0809" w:rsidP="00894AF9">
            <w:pPr>
              <w:jc w:val="right"/>
              <w:rPr>
                <w:rFonts w:ascii="Verdana" w:hAnsi="Verdana"/>
                <w:sz w:val="28"/>
              </w:rPr>
            </w:pPr>
          </w:p>
        </w:tc>
        <w:tc>
          <w:tcPr>
            <w:tcW w:w="2238" w:type="dxa"/>
            <w:vMerge/>
            <w:vAlign w:val="center"/>
          </w:tcPr>
          <w:p w14:paraId="526E410B" w14:textId="77777777" w:rsidR="007E0809" w:rsidRPr="007E0809" w:rsidRDefault="007E0809" w:rsidP="00894AF9">
            <w:pPr>
              <w:rPr>
                <w:rFonts w:ascii="Verdana" w:hAnsi="Verdana"/>
                <w:sz w:val="28"/>
              </w:rPr>
            </w:pPr>
          </w:p>
        </w:tc>
      </w:tr>
      <w:tr w:rsidR="007E0809" w:rsidRPr="007E0809" w14:paraId="2F857CCC" w14:textId="77777777" w:rsidTr="007E0809">
        <w:trPr>
          <w:trHeight w:val="680"/>
          <w:jc w:val="center"/>
        </w:trPr>
        <w:tc>
          <w:tcPr>
            <w:tcW w:w="2237" w:type="dxa"/>
            <w:vAlign w:val="center"/>
          </w:tcPr>
          <w:p w14:paraId="3770E608" w14:textId="77777777" w:rsidR="007E0809" w:rsidRPr="007E0809" w:rsidRDefault="007E0809" w:rsidP="00894AF9">
            <w:pPr>
              <w:jc w:val="right"/>
              <w:rPr>
                <w:rFonts w:ascii="Verdana" w:hAnsi="Verdana"/>
                <w:sz w:val="28"/>
              </w:rPr>
            </w:pPr>
            <w:r w:rsidRPr="007E0809">
              <w:rPr>
                <w:rFonts w:ascii="Verdana" w:hAnsi="Verdana"/>
                <w:sz w:val="28"/>
              </w:rPr>
              <w:t>finir</w:t>
            </w:r>
          </w:p>
        </w:tc>
        <w:tc>
          <w:tcPr>
            <w:tcW w:w="2237" w:type="dxa"/>
            <w:vAlign w:val="center"/>
          </w:tcPr>
          <w:p w14:paraId="01358BEA" w14:textId="77777777" w:rsidR="007E0809" w:rsidRPr="007E0809" w:rsidRDefault="007E0809" w:rsidP="00894AF9">
            <w:pPr>
              <w:rPr>
                <w:rFonts w:ascii="Verdana" w:hAnsi="Verdana"/>
                <w:sz w:val="28"/>
              </w:rPr>
            </w:pPr>
            <w:r w:rsidRPr="007E0809">
              <w:rPr>
                <w:rFonts w:ascii="Arial" w:eastAsiaTheme="minorHAnsi" w:hAnsi="Arial" w:cs="Arial"/>
                <w:sz w:val="28"/>
                <w:lang w:eastAsia="ja-JP"/>
              </w:rPr>
              <w:t>○</w:t>
            </w:r>
          </w:p>
        </w:tc>
        <w:tc>
          <w:tcPr>
            <w:tcW w:w="2238" w:type="dxa"/>
            <w:vMerge w:val="restart"/>
            <w:vAlign w:val="center"/>
          </w:tcPr>
          <w:p w14:paraId="7E453CA9" w14:textId="77777777" w:rsidR="007E0809" w:rsidRPr="007E0809" w:rsidRDefault="007E0809" w:rsidP="00894AF9">
            <w:pPr>
              <w:jc w:val="right"/>
              <w:rPr>
                <w:rFonts w:ascii="Verdana" w:hAnsi="Verdana"/>
                <w:sz w:val="28"/>
              </w:rPr>
            </w:pPr>
            <w:r w:rsidRPr="007E0809">
              <w:rPr>
                <w:rFonts w:ascii="Arial" w:eastAsiaTheme="minorHAnsi" w:hAnsi="Arial" w:cs="Arial"/>
                <w:sz w:val="28"/>
                <w:lang w:eastAsia="ja-JP"/>
              </w:rPr>
              <w:t>○</w:t>
            </w:r>
          </w:p>
        </w:tc>
        <w:tc>
          <w:tcPr>
            <w:tcW w:w="2238" w:type="dxa"/>
            <w:vMerge w:val="restart"/>
            <w:vAlign w:val="center"/>
          </w:tcPr>
          <w:p w14:paraId="4135297D" w14:textId="77777777" w:rsidR="007E0809" w:rsidRPr="007E0809" w:rsidRDefault="007E0809" w:rsidP="00894AF9">
            <w:pPr>
              <w:rPr>
                <w:rFonts w:ascii="Verdana" w:eastAsiaTheme="minorHAnsi" w:hAnsi="Verdana" w:cs="Arial"/>
                <w:sz w:val="28"/>
                <w:lang w:eastAsia="ja-JP"/>
              </w:rPr>
            </w:pPr>
            <w:r w:rsidRPr="007E0809">
              <w:rPr>
                <w:rFonts w:ascii="Verdana" w:eastAsiaTheme="minorHAnsi" w:hAnsi="Verdana" w:cs="Arial"/>
                <w:sz w:val="28"/>
                <w:lang w:eastAsia="ja-JP"/>
              </w:rPr>
              <w:t>2</w:t>
            </w:r>
            <w:r w:rsidRPr="007E0809">
              <w:rPr>
                <w:rFonts w:ascii="Verdana" w:eastAsiaTheme="minorHAnsi" w:hAnsi="Verdana" w:cs="Arial"/>
                <w:sz w:val="28"/>
                <w:vertAlign w:val="superscript"/>
                <w:lang w:eastAsia="ja-JP"/>
              </w:rPr>
              <w:t>ème</w:t>
            </w:r>
            <w:r w:rsidRPr="007E0809">
              <w:rPr>
                <w:rFonts w:ascii="Verdana" w:eastAsiaTheme="minorHAnsi" w:hAnsi="Verdana" w:cs="Arial"/>
                <w:sz w:val="28"/>
                <w:lang w:eastAsia="ja-JP"/>
              </w:rPr>
              <w:t xml:space="preserve"> groupe</w:t>
            </w:r>
          </w:p>
        </w:tc>
      </w:tr>
      <w:tr w:rsidR="007E0809" w:rsidRPr="007E0809" w14:paraId="56CA0513" w14:textId="77777777" w:rsidTr="007E0809">
        <w:trPr>
          <w:trHeight w:val="680"/>
          <w:jc w:val="center"/>
        </w:trPr>
        <w:tc>
          <w:tcPr>
            <w:tcW w:w="2237" w:type="dxa"/>
            <w:vAlign w:val="center"/>
          </w:tcPr>
          <w:p w14:paraId="2F117687" w14:textId="77777777" w:rsidR="007E0809" w:rsidRPr="007E0809" w:rsidRDefault="007E0809" w:rsidP="00894AF9">
            <w:pPr>
              <w:jc w:val="right"/>
              <w:rPr>
                <w:rFonts w:ascii="Verdana" w:hAnsi="Verdana"/>
                <w:sz w:val="28"/>
              </w:rPr>
            </w:pPr>
            <w:r w:rsidRPr="007E0809">
              <w:rPr>
                <w:rFonts w:ascii="Verdana" w:hAnsi="Verdana"/>
                <w:sz w:val="28"/>
              </w:rPr>
              <w:t>manger</w:t>
            </w:r>
          </w:p>
        </w:tc>
        <w:tc>
          <w:tcPr>
            <w:tcW w:w="2237" w:type="dxa"/>
            <w:vAlign w:val="center"/>
          </w:tcPr>
          <w:p w14:paraId="4BFCD968" w14:textId="77777777" w:rsidR="007E0809" w:rsidRPr="007E0809" w:rsidRDefault="007E0809" w:rsidP="00894AF9">
            <w:pPr>
              <w:rPr>
                <w:rFonts w:ascii="Verdana" w:hAnsi="Verdana"/>
                <w:sz w:val="28"/>
              </w:rPr>
            </w:pPr>
            <w:r w:rsidRPr="007E0809">
              <w:rPr>
                <w:rFonts w:ascii="Arial" w:eastAsiaTheme="minorHAnsi" w:hAnsi="Arial" w:cs="Arial"/>
                <w:sz w:val="28"/>
                <w:lang w:eastAsia="ja-JP"/>
              </w:rPr>
              <w:t>○</w:t>
            </w:r>
          </w:p>
        </w:tc>
        <w:tc>
          <w:tcPr>
            <w:tcW w:w="2238" w:type="dxa"/>
            <w:vMerge/>
            <w:vAlign w:val="center"/>
          </w:tcPr>
          <w:p w14:paraId="3E2D45BF" w14:textId="77777777" w:rsidR="007E0809" w:rsidRPr="007E0809" w:rsidRDefault="007E0809" w:rsidP="00894AF9">
            <w:pPr>
              <w:jc w:val="right"/>
              <w:rPr>
                <w:rFonts w:ascii="Verdana" w:hAnsi="Verdana"/>
                <w:sz w:val="28"/>
              </w:rPr>
            </w:pPr>
          </w:p>
        </w:tc>
        <w:tc>
          <w:tcPr>
            <w:tcW w:w="2238" w:type="dxa"/>
            <w:vMerge/>
            <w:vAlign w:val="center"/>
          </w:tcPr>
          <w:p w14:paraId="69D9777E" w14:textId="77777777" w:rsidR="007E0809" w:rsidRPr="007E0809" w:rsidRDefault="007E0809" w:rsidP="00894AF9">
            <w:pPr>
              <w:rPr>
                <w:rFonts w:ascii="Verdana" w:hAnsi="Verdana"/>
                <w:sz w:val="28"/>
              </w:rPr>
            </w:pPr>
          </w:p>
        </w:tc>
      </w:tr>
      <w:tr w:rsidR="007E0809" w:rsidRPr="007E0809" w14:paraId="183F014C" w14:textId="77777777" w:rsidTr="007E0809">
        <w:trPr>
          <w:trHeight w:val="680"/>
          <w:jc w:val="center"/>
        </w:trPr>
        <w:tc>
          <w:tcPr>
            <w:tcW w:w="2237" w:type="dxa"/>
            <w:vAlign w:val="center"/>
          </w:tcPr>
          <w:p w14:paraId="1F317DC0" w14:textId="77777777" w:rsidR="007E0809" w:rsidRPr="007E0809" w:rsidRDefault="007E0809" w:rsidP="00894AF9">
            <w:pPr>
              <w:jc w:val="right"/>
              <w:rPr>
                <w:rFonts w:ascii="Verdana" w:hAnsi="Verdana"/>
                <w:sz w:val="28"/>
              </w:rPr>
            </w:pPr>
            <w:r w:rsidRPr="007E0809">
              <w:rPr>
                <w:rFonts w:ascii="Verdana" w:hAnsi="Verdana"/>
                <w:sz w:val="28"/>
              </w:rPr>
              <w:t>avoir</w:t>
            </w:r>
          </w:p>
        </w:tc>
        <w:tc>
          <w:tcPr>
            <w:tcW w:w="2237" w:type="dxa"/>
            <w:vAlign w:val="center"/>
          </w:tcPr>
          <w:p w14:paraId="48B1EC0B" w14:textId="77777777" w:rsidR="007E0809" w:rsidRPr="007E0809" w:rsidRDefault="007E0809" w:rsidP="00894AF9">
            <w:pPr>
              <w:rPr>
                <w:rFonts w:ascii="Verdana" w:hAnsi="Verdana"/>
                <w:sz w:val="28"/>
              </w:rPr>
            </w:pPr>
            <w:r w:rsidRPr="007E0809">
              <w:rPr>
                <w:rFonts w:ascii="Arial" w:eastAsiaTheme="minorHAnsi" w:hAnsi="Arial" w:cs="Arial"/>
                <w:sz w:val="28"/>
                <w:lang w:eastAsia="ja-JP"/>
              </w:rPr>
              <w:t>○</w:t>
            </w:r>
          </w:p>
        </w:tc>
        <w:tc>
          <w:tcPr>
            <w:tcW w:w="2238" w:type="dxa"/>
            <w:vMerge w:val="restart"/>
            <w:vAlign w:val="center"/>
          </w:tcPr>
          <w:p w14:paraId="6CB92BCC" w14:textId="77777777" w:rsidR="007E0809" w:rsidRPr="007E0809" w:rsidRDefault="007E0809" w:rsidP="00894AF9">
            <w:pPr>
              <w:jc w:val="right"/>
              <w:rPr>
                <w:rFonts w:ascii="Verdana" w:hAnsi="Verdana"/>
                <w:sz w:val="28"/>
              </w:rPr>
            </w:pPr>
            <w:r w:rsidRPr="007E0809">
              <w:rPr>
                <w:rFonts w:ascii="Arial" w:eastAsiaTheme="minorHAnsi" w:hAnsi="Arial" w:cs="Arial"/>
                <w:sz w:val="28"/>
                <w:lang w:eastAsia="ja-JP"/>
              </w:rPr>
              <w:t>○</w:t>
            </w:r>
          </w:p>
        </w:tc>
        <w:tc>
          <w:tcPr>
            <w:tcW w:w="2238" w:type="dxa"/>
            <w:vMerge w:val="restart"/>
            <w:vAlign w:val="center"/>
          </w:tcPr>
          <w:p w14:paraId="16D22E18" w14:textId="77777777" w:rsidR="007E0809" w:rsidRPr="007E0809" w:rsidRDefault="007E0809" w:rsidP="00894AF9">
            <w:pPr>
              <w:rPr>
                <w:rFonts w:ascii="Verdana" w:eastAsiaTheme="minorHAnsi" w:hAnsi="Verdana" w:cs="Arial"/>
                <w:sz w:val="28"/>
                <w:lang w:eastAsia="ja-JP"/>
              </w:rPr>
            </w:pPr>
            <w:r w:rsidRPr="007E0809">
              <w:rPr>
                <w:rFonts w:ascii="Verdana" w:eastAsiaTheme="minorHAnsi" w:hAnsi="Verdana" w:cs="Arial"/>
                <w:sz w:val="28"/>
                <w:lang w:eastAsia="ja-JP"/>
              </w:rPr>
              <w:t>3</w:t>
            </w:r>
            <w:r w:rsidRPr="007E0809">
              <w:rPr>
                <w:rFonts w:ascii="Verdana" w:eastAsiaTheme="minorHAnsi" w:hAnsi="Verdana" w:cs="Arial"/>
                <w:sz w:val="28"/>
                <w:vertAlign w:val="superscript"/>
                <w:lang w:eastAsia="ja-JP"/>
              </w:rPr>
              <w:t>ème</w:t>
            </w:r>
            <w:r w:rsidRPr="007E0809">
              <w:rPr>
                <w:rFonts w:ascii="Verdana" w:eastAsiaTheme="minorHAnsi" w:hAnsi="Verdana" w:cs="Arial"/>
                <w:sz w:val="28"/>
                <w:lang w:eastAsia="ja-JP"/>
              </w:rPr>
              <w:t xml:space="preserve"> groupe</w:t>
            </w:r>
          </w:p>
        </w:tc>
      </w:tr>
      <w:tr w:rsidR="007E0809" w:rsidRPr="007E0809" w14:paraId="607E926A" w14:textId="77777777" w:rsidTr="007E0809">
        <w:trPr>
          <w:trHeight w:val="680"/>
          <w:jc w:val="center"/>
        </w:trPr>
        <w:tc>
          <w:tcPr>
            <w:tcW w:w="2237" w:type="dxa"/>
            <w:vAlign w:val="center"/>
          </w:tcPr>
          <w:p w14:paraId="44218B63" w14:textId="77777777" w:rsidR="007E0809" w:rsidRPr="007E0809" w:rsidRDefault="007E0809" w:rsidP="00894AF9">
            <w:pPr>
              <w:jc w:val="right"/>
              <w:rPr>
                <w:rFonts w:ascii="Verdana" w:hAnsi="Verdana"/>
                <w:sz w:val="28"/>
              </w:rPr>
            </w:pPr>
            <w:r w:rsidRPr="007E0809">
              <w:rPr>
                <w:rFonts w:ascii="Verdana" w:hAnsi="Verdana"/>
                <w:sz w:val="28"/>
              </w:rPr>
              <w:t>obéir</w:t>
            </w:r>
          </w:p>
        </w:tc>
        <w:tc>
          <w:tcPr>
            <w:tcW w:w="2237" w:type="dxa"/>
            <w:vAlign w:val="center"/>
          </w:tcPr>
          <w:p w14:paraId="55ED3971" w14:textId="77777777" w:rsidR="007E0809" w:rsidRPr="007E0809" w:rsidRDefault="007E0809" w:rsidP="00894AF9">
            <w:pPr>
              <w:rPr>
                <w:rFonts w:ascii="Verdana" w:hAnsi="Verdana"/>
                <w:sz w:val="28"/>
              </w:rPr>
            </w:pPr>
            <w:r w:rsidRPr="007E0809">
              <w:rPr>
                <w:rFonts w:ascii="Arial" w:eastAsiaTheme="minorHAnsi" w:hAnsi="Arial" w:cs="Arial"/>
                <w:sz w:val="28"/>
                <w:lang w:eastAsia="ja-JP"/>
              </w:rPr>
              <w:t>○</w:t>
            </w:r>
          </w:p>
        </w:tc>
        <w:tc>
          <w:tcPr>
            <w:tcW w:w="2238" w:type="dxa"/>
            <w:vMerge/>
            <w:vAlign w:val="center"/>
          </w:tcPr>
          <w:p w14:paraId="08C19426" w14:textId="77777777" w:rsidR="007E0809" w:rsidRPr="007E0809" w:rsidRDefault="007E0809" w:rsidP="00894AF9">
            <w:pPr>
              <w:jc w:val="right"/>
              <w:rPr>
                <w:rFonts w:ascii="Verdana" w:hAnsi="Verdana"/>
                <w:sz w:val="28"/>
              </w:rPr>
            </w:pPr>
          </w:p>
        </w:tc>
        <w:tc>
          <w:tcPr>
            <w:tcW w:w="2238" w:type="dxa"/>
            <w:vMerge/>
            <w:vAlign w:val="center"/>
          </w:tcPr>
          <w:p w14:paraId="055D1F18" w14:textId="77777777" w:rsidR="007E0809" w:rsidRPr="007E0809" w:rsidRDefault="007E0809" w:rsidP="00894AF9">
            <w:pPr>
              <w:rPr>
                <w:rFonts w:ascii="Verdana" w:hAnsi="Verdana"/>
                <w:sz w:val="28"/>
              </w:rPr>
            </w:pPr>
          </w:p>
        </w:tc>
      </w:tr>
      <w:tr w:rsidR="007E0809" w:rsidRPr="007E0809" w14:paraId="52D87B45" w14:textId="77777777" w:rsidTr="007E0809">
        <w:trPr>
          <w:trHeight w:val="680"/>
          <w:jc w:val="center"/>
        </w:trPr>
        <w:tc>
          <w:tcPr>
            <w:tcW w:w="2237" w:type="dxa"/>
            <w:vAlign w:val="center"/>
          </w:tcPr>
          <w:p w14:paraId="72C3DD46" w14:textId="77777777" w:rsidR="007E0809" w:rsidRPr="007E0809" w:rsidRDefault="007E0809" w:rsidP="00894AF9">
            <w:pPr>
              <w:jc w:val="right"/>
              <w:rPr>
                <w:rFonts w:ascii="Verdana" w:hAnsi="Verdana"/>
                <w:sz w:val="28"/>
              </w:rPr>
            </w:pPr>
            <w:r w:rsidRPr="007E0809">
              <w:rPr>
                <w:rFonts w:ascii="Verdana" w:hAnsi="Verdana"/>
                <w:sz w:val="28"/>
              </w:rPr>
              <w:t>nager</w:t>
            </w:r>
          </w:p>
        </w:tc>
        <w:tc>
          <w:tcPr>
            <w:tcW w:w="2237" w:type="dxa"/>
            <w:vAlign w:val="center"/>
          </w:tcPr>
          <w:p w14:paraId="5F0CAE6E" w14:textId="77777777" w:rsidR="007E0809" w:rsidRPr="007E0809" w:rsidRDefault="007E0809" w:rsidP="00894AF9">
            <w:pPr>
              <w:rPr>
                <w:rFonts w:ascii="Verdana" w:hAnsi="Verdana"/>
                <w:sz w:val="28"/>
              </w:rPr>
            </w:pPr>
            <w:r w:rsidRPr="007E0809">
              <w:rPr>
                <w:rFonts w:ascii="Arial" w:eastAsiaTheme="minorHAnsi" w:hAnsi="Arial" w:cs="Arial"/>
                <w:sz w:val="28"/>
                <w:lang w:eastAsia="ja-JP"/>
              </w:rPr>
              <w:t>○</w:t>
            </w:r>
          </w:p>
        </w:tc>
        <w:tc>
          <w:tcPr>
            <w:tcW w:w="2238" w:type="dxa"/>
            <w:vMerge w:val="restart"/>
            <w:vAlign w:val="center"/>
          </w:tcPr>
          <w:p w14:paraId="048C904D" w14:textId="77777777" w:rsidR="007E0809" w:rsidRPr="007E0809" w:rsidRDefault="007E0809" w:rsidP="00894AF9">
            <w:pPr>
              <w:jc w:val="right"/>
              <w:rPr>
                <w:rFonts w:ascii="Verdana" w:hAnsi="Verdana"/>
                <w:sz w:val="28"/>
              </w:rPr>
            </w:pPr>
            <w:r w:rsidRPr="007E0809">
              <w:rPr>
                <w:rFonts w:ascii="Arial" w:eastAsiaTheme="minorHAnsi" w:hAnsi="Arial" w:cs="Arial"/>
                <w:sz w:val="28"/>
                <w:lang w:eastAsia="ja-JP"/>
              </w:rPr>
              <w:t>○</w:t>
            </w:r>
          </w:p>
        </w:tc>
        <w:tc>
          <w:tcPr>
            <w:tcW w:w="2238" w:type="dxa"/>
            <w:vMerge w:val="restart"/>
            <w:vAlign w:val="center"/>
          </w:tcPr>
          <w:p w14:paraId="1F888163" w14:textId="77777777" w:rsidR="007E0809" w:rsidRPr="007E0809" w:rsidRDefault="007E0809" w:rsidP="00894AF9">
            <w:pPr>
              <w:rPr>
                <w:rFonts w:ascii="Verdana" w:eastAsiaTheme="minorHAnsi" w:hAnsi="Verdana" w:cs="Arial"/>
                <w:sz w:val="28"/>
                <w:lang w:eastAsia="ja-JP"/>
              </w:rPr>
            </w:pPr>
            <w:r w:rsidRPr="007E0809">
              <w:rPr>
                <w:rFonts w:ascii="Verdana" w:eastAsiaTheme="minorHAnsi" w:hAnsi="Verdana" w:cs="Arial"/>
                <w:sz w:val="28"/>
                <w:lang w:eastAsia="ja-JP"/>
              </w:rPr>
              <w:t>auxiliaires</w:t>
            </w:r>
          </w:p>
        </w:tc>
      </w:tr>
      <w:tr w:rsidR="007E0809" w:rsidRPr="007E0809" w14:paraId="6BC86F9B" w14:textId="77777777" w:rsidTr="007E0809">
        <w:trPr>
          <w:trHeight w:val="680"/>
          <w:jc w:val="center"/>
        </w:trPr>
        <w:tc>
          <w:tcPr>
            <w:tcW w:w="2237" w:type="dxa"/>
            <w:vAlign w:val="center"/>
          </w:tcPr>
          <w:p w14:paraId="55FDEAC5" w14:textId="77777777" w:rsidR="007E0809" w:rsidRPr="007E0809" w:rsidRDefault="007E0809" w:rsidP="00894AF9">
            <w:pPr>
              <w:jc w:val="right"/>
              <w:rPr>
                <w:rFonts w:ascii="Verdana" w:hAnsi="Verdana"/>
                <w:sz w:val="28"/>
              </w:rPr>
            </w:pPr>
            <w:r w:rsidRPr="007E0809">
              <w:rPr>
                <w:rFonts w:ascii="Verdana" w:hAnsi="Verdana"/>
                <w:sz w:val="28"/>
              </w:rPr>
              <w:t>pouvoir</w:t>
            </w:r>
          </w:p>
        </w:tc>
        <w:tc>
          <w:tcPr>
            <w:tcW w:w="2237" w:type="dxa"/>
            <w:vAlign w:val="center"/>
          </w:tcPr>
          <w:p w14:paraId="09246634" w14:textId="77777777" w:rsidR="007E0809" w:rsidRPr="007E0809" w:rsidRDefault="007E0809" w:rsidP="00894AF9">
            <w:pPr>
              <w:rPr>
                <w:rFonts w:ascii="Verdana" w:hAnsi="Verdana"/>
                <w:sz w:val="28"/>
              </w:rPr>
            </w:pPr>
            <w:r w:rsidRPr="007E0809">
              <w:rPr>
                <w:rFonts w:ascii="Arial" w:eastAsiaTheme="minorHAnsi" w:hAnsi="Arial" w:cs="Arial"/>
                <w:sz w:val="28"/>
                <w:lang w:eastAsia="ja-JP"/>
              </w:rPr>
              <w:t>○</w:t>
            </w:r>
          </w:p>
        </w:tc>
        <w:tc>
          <w:tcPr>
            <w:tcW w:w="2238" w:type="dxa"/>
            <w:vMerge/>
          </w:tcPr>
          <w:p w14:paraId="54719C2D" w14:textId="77777777" w:rsidR="007E0809" w:rsidRPr="007E0809" w:rsidRDefault="007E0809" w:rsidP="00894AF9">
            <w:pPr>
              <w:rPr>
                <w:rFonts w:ascii="Verdana" w:hAnsi="Verdana"/>
                <w:sz w:val="28"/>
              </w:rPr>
            </w:pPr>
          </w:p>
        </w:tc>
        <w:tc>
          <w:tcPr>
            <w:tcW w:w="2238" w:type="dxa"/>
            <w:vMerge/>
          </w:tcPr>
          <w:p w14:paraId="25814889" w14:textId="77777777" w:rsidR="007E0809" w:rsidRPr="007E0809" w:rsidRDefault="007E0809" w:rsidP="00894AF9">
            <w:pPr>
              <w:rPr>
                <w:rFonts w:ascii="Verdana" w:hAnsi="Verdana"/>
                <w:sz w:val="28"/>
              </w:rPr>
            </w:pPr>
          </w:p>
        </w:tc>
      </w:tr>
    </w:tbl>
    <w:p w14:paraId="036E8439" w14:textId="77777777" w:rsidR="007E0809" w:rsidRDefault="007E0809" w:rsidP="007E0809">
      <w:pPr>
        <w:rPr>
          <w:rFonts w:ascii="Maiandra GD" w:hAnsi="Maiandra GD"/>
          <w:sz w:val="24"/>
        </w:rPr>
      </w:pPr>
    </w:p>
    <w:p w14:paraId="41D33C60" w14:textId="77777777" w:rsidR="007E0809" w:rsidRDefault="007E0809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br w:type="page"/>
      </w:r>
    </w:p>
    <w:p w14:paraId="0744D443" w14:textId="36AFF6EA" w:rsidR="001336F1" w:rsidRPr="007E1574" w:rsidRDefault="001336F1" w:rsidP="001336F1">
      <w:pPr>
        <w:rPr>
          <w:rFonts w:ascii="Maiandra GD" w:hAnsi="Maiandra GD"/>
          <w:b/>
          <w:sz w:val="24"/>
        </w:rPr>
      </w:pPr>
      <w:r w:rsidRPr="007E1574">
        <w:rPr>
          <w:rFonts w:ascii="Maiandra GD" w:hAnsi="Maiandra GD"/>
          <w:b/>
          <w:sz w:val="24"/>
        </w:rPr>
        <w:lastRenderedPageBreak/>
        <w:t xml:space="preserve">Conjugaison CM2 - </w:t>
      </w:r>
      <w:r w:rsidRPr="007E1574">
        <w:rPr>
          <w:rFonts w:ascii="Maiandra GD" w:hAnsi="Maiandra GD"/>
          <w:b/>
          <w:i/>
          <w:sz w:val="24"/>
        </w:rPr>
        <w:t>Le verbe et son infinitif 1</w:t>
      </w:r>
      <w:r>
        <w:rPr>
          <w:rFonts w:ascii="Maiandra GD" w:hAnsi="Maiandra GD"/>
          <w:b/>
          <w:i/>
          <w:sz w:val="24"/>
        </w:rPr>
        <w:t xml:space="preserve"> </w:t>
      </w:r>
      <w:r w:rsidRPr="001336F1">
        <w:rPr>
          <w:rFonts w:ascii="Maiandra GD" w:hAnsi="Maiandra GD"/>
          <w:b/>
          <w:iCs/>
          <w:color w:val="FF0000"/>
          <w:sz w:val="32"/>
          <w:szCs w:val="28"/>
        </w:rPr>
        <w:t>Corrigé</w:t>
      </w:r>
    </w:p>
    <w:p w14:paraId="768FCC27" w14:textId="77777777" w:rsidR="001336F1" w:rsidRPr="007E1574" w:rsidRDefault="001336F1" w:rsidP="001336F1">
      <w:pPr>
        <w:rPr>
          <w:rFonts w:ascii="Maiandra GD" w:hAnsi="Maiandra GD"/>
          <w:sz w:val="24"/>
        </w:rPr>
      </w:pPr>
    </w:p>
    <w:p w14:paraId="0597EEC1" w14:textId="77777777" w:rsidR="001336F1" w:rsidRPr="007E1574" w:rsidRDefault="001336F1" w:rsidP="001336F1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1 - S</w:t>
      </w:r>
      <w:r w:rsidRPr="007E1574">
        <w:rPr>
          <w:rFonts w:ascii="Maiandra GD" w:hAnsi="Maiandra GD"/>
          <w:b/>
          <w:sz w:val="24"/>
        </w:rPr>
        <w:t>ur ton cahier</w:t>
      </w:r>
      <w:r>
        <w:rPr>
          <w:rFonts w:ascii="Maiandra GD" w:hAnsi="Maiandra GD"/>
          <w:b/>
          <w:sz w:val="24"/>
        </w:rPr>
        <w:t>, recopie</w:t>
      </w:r>
      <w:r w:rsidRPr="007E1574">
        <w:rPr>
          <w:rFonts w:ascii="Maiandra GD" w:hAnsi="Maiandra GD"/>
          <w:b/>
          <w:sz w:val="24"/>
        </w:rPr>
        <w:t xml:space="preserve"> tous les verbes conjugués en écrivant leur infinitif entre parenthèses. Le premier verbe est en exemple.</w:t>
      </w:r>
    </w:p>
    <w:p w14:paraId="30AF1BE2" w14:textId="77777777" w:rsidR="001336F1" w:rsidRPr="007E1574" w:rsidRDefault="001336F1" w:rsidP="001336F1">
      <w:pPr>
        <w:rPr>
          <w:rFonts w:ascii="Maiandra GD" w:hAnsi="Maiandra GD"/>
          <w:i/>
          <w:sz w:val="24"/>
        </w:rPr>
      </w:pPr>
      <w:r w:rsidRPr="007E1574">
        <w:rPr>
          <w:rFonts w:ascii="Maiandra GD" w:hAnsi="Maiandra GD"/>
          <w:i/>
          <w:sz w:val="24"/>
          <w:u w:val="single"/>
        </w:rPr>
        <w:t>Exemple</w:t>
      </w:r>
      <w:r>
        <w:rPr>
          <w:rFonts w:ascii="Maiandra GD" w:hAnsi="Maiandra GD"/>
          <w:i/>
          <w:sz w:val="24"/>
        </w:rPr>
        <w:t> : aperçoit (apercevoir)</w:t>
      </w:r>
    </w:p>
    <w:p w14:paraId="48CD88AA" w14:textId="77777777" w:rsidR="001336F1" w:rsidRDefault="001336F1" w:rsidP="001336F1">
      <w:pPr>
        <w:rPr>
          <w:rFonts w:ascii="Maiandra GD" w:hAnsi="Maiandra GD"/>
          <w:sz w:val="24"/>
        </w:rPr>
      </w:pPr>
    </w:p>
    <w:p w14:paraId="1000BA40" w14:textId="17A044BB" w:rsidR="001336F1" w:rsidRDefault="001336F1" w:rsidP="001336F1">
      <w:pPr>
        <w:rPr>
          <w:rFonts w:ascii="Maiandra GD" w:hAnsi="Maiandra GD"/>
          <w:sz w:val="24"/>
        </w:rPr>
      </w:pPr>
      <w:r w:rsidRPr="007E1574">
        <w:rPr>
          <w:rFonts w:ascii="Maiandra GD" w:hAnsi="Maiandra GD"/>
          <w:sz w:val="24"/>
        </w:rPr>
        <w:t>Poil de Carotte n’</w:t>
      </w:r>
      <w:r w:rsidRPr="007E1574">
        <w:rPr>
          <w:rFonts w:ascii="Maiandra GD" w:hAnsi="Maiandra GD"/>
          <w:sz w:val="24"/>
          <w:u w:val="single"/>
        </w:rPr>
        <w:t>aperçoit</w:t>
      </w:r>
      <w:r w:rsidRPr="007E1574">
        <w:rPr>
          <w:rFonts w:ascii="Maiandra GD" w:hAnsi="Maiandra GD"/>
          <w:sz w:val="24"/>
        </w:rPr>
        <w:t xml:space="preserve"> d’abord que de vagues boules sautantes. Elles </w:t>
      </w:r>
      <w:r w:rsidRPr="0015122A">
        <w:rPr>
          <w:rFonts w:ascii="Maiandra GD" w:hAnsi="Maiandra GD"/>
          <w:sz w:val="24"/>
          <w:u w:val="single"/>
        </w:rPr>
        <w:t>poussent</w:t>
      </w:r>
      <w:r w:rsidRPr="007E1574">
        <w:rPr>
          <w:rFonts w:ascii="Maiandra GD" w:hAnsi="Maiandra GD"/>
          <w:sz w:val="24"/>
        </w:rPr>
        <w:t xml:space="preserve"> des cris étourdissants et mêlés comme des enfants qui </w:t>
      </w:r>
      <w:r w:rsidRPr="0015122A">
        <w:rPr>
          <w:rFonts w:ascii="Maiandra GD" w:hAnsi="Maiandra GD"/>
          <w:sz w:val="24"/>
          <w:u w:val="single"/>
        </w:rPr>
        <w:t>jouent</w:t>
      </w:r>
      <w:r w:rsidRPr="007E1574">
        <w:rPr>
          <w:rFonts w:ascii="Maiandra GD" w:hAnsi="Maiandra GD"/>
          <w:sz w:val="24"/>
        </w:rPr>
        <w:t xml:space="preserve"> sous un préau d’école. L’une d’elles </w:t>
      </w:r>
      <w:r w:rsidRPr="0015122A">
        <w:rPr>
          <w:rFonts w:ascii="Maiandra GD" w:hAnsi="Maiandra GD"/>
          <w:sz w:val="24"/>
          <w:u w:val="single"/>
        </w:rPr>
        <w:t>se jette</w:t>
      </w:r>
      <w:r w:rsidRPr="007E1574">
        <w:rPr>
          <w:rFonts w:ascii="Maiandra GD" w:hAnsi="Maiandra GD"/>
          <w:sz w:val="24"/>
        </w:rPr>
        <w:t xml:space="preserve"> dans ses jambes, et il en </w:t>
      </w:r>
      <w:r w:rsidRPr="0015122A">
        <w:rPr>
          <w:rFonts w:ascii="Maiandra GD" w:hAnsi="Maiandra GD"/>
          <w:sz w:val="24"/>
          <w:u w:val="single"/>
        </w:rPr>
        <w:t>éprouve</w:t>
      </w:r>
      <w:r w:rsidRPr="007E1574">
        <w:rPr>
          <w:rFonts w:ascii="Maiandra GD" w:hAnsi="Maiandra GD"/>
          <w:sz w:val="24"/>
        </w:rPr>
        <w:t xml:space="preserve"> quelque malaise. Une autre </w:t>
      </w:r>
      <w:r w:rsidRPr="0015122A">
        <w:rPr>
          <w:rFonts w:ascii="Maiandra GD" w:hAnsi="Maiandra GD"/>
          <w:sz w:val="24"/>
          <w:u w:val="single"/>
        </w:rPr>
        <w:t>bondit</w:t>
      </w:r>
      <w:r w:rsidRPr="007E1574">
        <w:rPr>
          <w:rFonts w:ascii="Maiandra GD" w:hAnsi="Maiandra GD"/>
          <w:sz w:val="24"/>
        </w:rPr>
        <w:t xml:space="preserve"> en pleine projection de lucarne. C’</w:t>
      </w:r>
      <w:r w:rsidRPr="0015122A">
        <w:rPr>
          <w:rFonts w:ascii="Maiandra GD" w:hAnsi="Maiandra GD"/>
          <w:sz w:val="24"/>
          <w:u w:val="single"/>
        </w:rPr>
        <w:t>est</w:t>
      </w:r>
      <w:r w:rsidRPr="007E1574">
        <w:rPr>
          <w:rFonts w:ascii="Maiandra GD" w:hAnsi="Maiandra GD"/>
          <w:sz w:val="24"/>
        </w:rPr>
        <w:t xml:space="preserve"> un agneau. Poil de Carotte </w:t>
      </w:r>
      <w:r w:rsidRPr="0015122A">
        <w:rPr>
          <w:rFonts w:ascii="Maiandra GD" w:hAnsi="Maiandra GD"/>
          <w:sz w:val="24"/>
          <w:u w:val="single"/>
        </w:rPr>
        <w:t>sourit</w:t>
      </w:r>
      <w:r w:rsidRPr="007E1574">
        <w:rPr>
          <w:rFonts w:ascii="Maiandra GD" w:hAnsi="Maiandra GD"/>
          <w:sz w:val="24"/>
        </w:rPr>
        <w:t xml:space="preserve"> d’avoir eu peur.</w:t>
      </w:r>
    </w:p>
    <w:p w14:paraId="7A79659D" w14:textId="1E3C3445" w:rsidR="001336F1" w:rsidRDefault="001336F1" w:rsidP="001336F1">
      <w:pPr>
        <w:rPr>
          <w:rFonts w:ascii="Maiandra GD" w:hAnsi="Maiandra GD"/>
          <w:sz w:val="24"/>
        </w:rPr>
      </w:pPr>
    </w:p>
    <w:p w14:paraId="06ADF4D7" w14:textId="3FDF2484" w:rsidR="001336F1" w:rsidRDefault="001336F1" w:rsidP="001336F1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 w:rsidRPr="001336F1">
        <w:rPr>
          <w:rFonts w:ascii="Maiandra GD" w:hAnsi="Maiandra GD"/>
          <w:b/>
          <w:bCs/>
          <w:color w:val="FF0000"/>
          <w:sz w:val="24"/>
        </w:rPr>
        <w:t>aperçoit (apercevoir)</w:t>
      </w:r>
    </w:p>
    <w:p w14:paraId="6DED247C" w14:textId="333644BC" w:rsidR="001336F1" w:rsidRDefault="001336F1" w:rsidP="001336F1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 w:rsidRPr="001336F1">
        <w:rPr>
          <w:rFonts w:ascii="Maiandra GD" w:hAnsi="Maiandra GD"/>
          <w:b/>
          <w:bCs/>
          <w:color w:val="FF0000"/>
          <w:sz w:val="24"/>
        </w:rPr>
        <w:t>poussent (pousser)</w:t>
      </w:r>
    </w:p>
    <w:p w14:paraId="43F7A6E1" w14:textId="22D1C7EB" w:rsidR="001336F1" w:rsidRDefault="001336F1" w:rsidP="001336F1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 w:rsidRPr="001336F1">
        <w:rPr>
          <w:rFonts w:ascii="Maiandra GD" w:hAnsi="Maiandra GD"/>
          <w:b/>
          <w:bCs/>
          <w:color w:val="FF0000"/>
          <w:sz w:val="24"/>
        </w:rPr>
        <w:t>jouent (jouer)</w:t>
      </w:r>
    </w:p>
    <w:p w14:paraId="64EF35B2" w14:textId="17870467" w:rsidR="001336F1" w:rsidRDefault="001336F1" w:rsidP="001336F1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 w:rsidRPr="001336F1">
        <w:rPr>
          <w:rFonts w:ascii="Maiandra GD" w:hAnsi="Maiandra GD"/>
          <w:b/>
          <w:bCs/>
          <w:color w:val="FF0000"/>
          <w:sz w:val="24"/>
        </w:rPr>
        <w:t>se jette (se jeter)</w:t>
      </w:r>
    </w:p>
    <w:p w14:paraId="31C0A2BC" w14:textId="5040468A" w:rsidR="001336F1" w:rsidRDefault="001336F1" w:rsidP="001336F1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 w:rsidRPr="001336F1">
        <w:rPr>
          <w:rFonts w:ascii="Maiandra GD" w:hAnsi="Maiandra GD"/>
          <w:b/>
          <w:bCs/>
          <w:color w:val="FF0000"/>
          <w:sz w:val="24"/>
        </w:rPr>
        <w:t>éprouve (éprouver)</w:t>
      </w:r>
    </w:p>
    <w:p w14:paraId="4CDEF512" w14:textId="1550EF2D" w:rsidR="001336F1" w:rsidRDefault="001336F1" w:rsidP="001336F1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 w:rsidRPr="001336F1">
        <w:rPr>
          <w:rFonts w:ascii="Maiandra GD" w:hAnsi="Maiandra GD"/>
          <w:b/>
          <w:bCs/>
          <w:color w:val="FF0000"/>
          <w:sz w:val="24"/>
        </w:rPr>
        <w:t>bondit (bondir)</w:t>
      </w:r>
    </w:p>
    <w:p w14:paraId="5CF4462C" w14:textId="31D6D8DE" w:rsidR="001336F1" w:rsidRDefault="001336F1" w:rsidP="001336F1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 w:rsidRPr="001336F1">
        <w:rPr>
          <w:rFonts w:ascii="Maiandra GD" w:hAnsi="Maiandra GD"/>
          <w:b/>
          <w:bCs/>
          <w:color w:val="FF0000"/>
          <w:sz w:val="24"/>
        </w:rPr>
        <w:t>est (être)</w:t>
      </w:r>
    </w:p>
    <w:p w14:paraId="1A4A94B1" w14:textId="6F7D29BE" w:rsidR="001336F1" w:rsidRDefault="001336F1" w:rsidP="001336F1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 w:rsidRPr="001336F1">
        <w:rPr>
          <w:rFonts w:ascii="Maiandra GD" w:hAnsi="Maiandra GD"/>
          <w:b/>
          <w:bCs/>
          <w:color w:val="FF0000"/>
          <w:sz w:val="24"/>
        </w:rPr>
        <w:t>sourit (sourire)</w:t>
      </w:r>
    </w:p>
    <w:p w14:paraId="06F5F096" w14:textId="77777777" w:rsidR="001336F1" w:rsidRDefault="001336F1" w:rsidP="001336F1">
      <w:pPr>
        <w:rPr>
          <w:rFonts w:ascii="Maiandra GD" w:hAnsi="Maiandra GD"/>
          <w:sz w:val="24"/>
        </w:rPr>
      </w:pPr>
    </w:p>
    <w:p w14:paraId="241B5AF9" w14:textId="77777777" w:rsidR="001336F1" w:rsidRDefault="001336F1" w:rsidP="001336F1">
      <w:pPr>
        <w:rPr>
          <w:rFonts w:ascii="Maiandra GD" w:hAnsi="Maiandra GD"/>
          <w:sz w:val="24"/>
        </w:rPr>
      </w:pPr>
      <w:r>
        <w:rPr>
          <w:rFonts w:ascii="Maiandra GD" w:hAnsi="Maiandra GD"/>
          <w:b/>
          <w:sz w:val="24"/>
        </w:rPr>
        <w:t>2 - Sur cette feuille, relie chaque verbe à l’infinitif à son groupe.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7"/>
        <w:gridCol w:w="2237"/>
        <w:gridCol w:w="2238"/>
        <w:gridCol w:w="2238"/>
      </w:tblGrid>
      <w:tr w:rsidR="001336F1" w14:paraId="6A499F6A" w14:textId="77777777" w:rsidTr="00C75239">
        <w:trPr>
          <w:trHeight w:val="454"/>
          <w:jc w:val="center"/>
        </w:trPr>
        <w:tc>
          <w:tcPr>
            <w:tcW w:w="2237" w:type="dxa"/>
            <w:vAlign w:val="center"/>
          </w:tcPr>
          <w:p w14:paraId="487DC9F0" w14:textId="77777777" w:rsidR="001336F1" w:rsidRDefault="001336F1" w:rsidP="00C75239">
            <w:pPr>
              <w:jc w:val="right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pleuvoir</w:t>
            </w:r>
          </w:p>
        </w:tc>
        <w:tc>
          <w:tcPr>
            <w:tcW w:w="2237" w:type="dxa"/>
            <w:vAlign w:val="center"/>
          </w:tcPr>
          <w:p w14:paraId="1CB8E0F8" w14:textId="6E2D45AA" w:rsidR="001336F1" w:rsidRDefault="001336F1" w:rsidP="00C75239">
            <w:pPr>
              <w:rPr>
                <w:rFonts w:ascii="Maiandra GD" w:hAnsi="Maiandra GD"/>
                <w:sz w:val="24"/>
              </w:rPr>
            </w:pPr>
            <w:r>
              <w:rPr>
                <w:rFonts w:ascii="Arial" w:eastAsiaTheme="minorHAnsi" w:hAnsi="Arial" w:cs="Arial"/>
                <w:noProof/>
                <w:sz w:val="24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59D68A23" wp14:editId="123E7B55">
                      <wp:simplePos x="0" y="0"/>
                      <wp:positionH relativeFrom="column">
                        <wp:posOffset>20067</wp:posOffset>
                      </wp:positionH>
                      <wp:positionV relativeFrom="paragraph">
                        <wp:posOffset>149077</wp:posOffset>
                      </wp:positionV>
                      <wp:extent cx="2630700" cy="2025506"/>
                      <wp:effectExtent l="19050" t="19050" r="17780" b="13335"/>
                      <wp:wrapNone/>
                      <wp:docPr id="11" name="Groupe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30700" cy="2025506"/>
                                <a:chOff x="0" y="0"/>
                                <a:chExt cx="2630700" cy="2025506"/>
                              </a:xfrm>
                            </wpg:grpSpPr>
                            <wps:wsp>
                              <wps:cNvPr id="3" name="Connecteur droit 3"/>
                              <wps:cNvCnPr/>
                              <wps:spPr>
                                <a:xfrm>
                                  <a:off x="0" y="0"/>
                                  <a:ext cx="2625394" cy="1301478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" name="Connecteur droit 4"/>
                              <wps:cNvCnPr/>
                              <wps:spPr>
                                <a:xfrm>
                                  <a:off x="0" y="297320"/>
                                  <a:ext cx="2625090" cy="1576358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Connecteur droit 5"/>
                              <wps:cNvCnPr/>
                              <wps:spPr>
                                <a:xfrm>
                                  <a:off x="0" y="589031"/>
                                  <a:ext cx="2625090" cy="140245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" name="Connecteur droit 6"/>
                              <wps:cNvCnPr/>
                              <wps:spPr>
                                <a:xfrm flipV="1">
                                  <a:off x="0" y="162685"/>
                                  <a:ext cx="2625090" cy="712447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Connecteur droit 7"/>
                              <wps:cNvCnPr/>
                              <wps:spPr>
                                <a:xfrm>
                                  <a:off x="0" y="1161232"/>
                                  <a:ext cx="2625090" cy="712159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Connecteur droit 8"/>
                              <wps:cNvCnPr/>
                              <wps:spPr>
                                <a:xfrm flipV="1">
                                  <a:off x="5610" y="723666"/>
                                  <a:ext cx="2625090" cy="723265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Connecteur droit 9"/>
                              <wps:cNvCnPr/>
                              <wps:spPr>
                                <a:xfrm flipV="1">
                                  <a:off x="0" y="162685"/>
                                  <a:ext cx="2625090" cy="1570749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Connecteur droit 10"/>
                              <wps:cNvCnPr/>
                              <wps:spPr>
                                <a:xfrm flipV="1">
                                  <a:off x="0" y="1301477"/>
                                  <a:ext cx="2625090" cy="724029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4A9214E" id="Groupe 11" o:spid="_x0000_s1026" style="position:absolute;margin-left:1.6pt;margin-top:11.75pt;width:207.15pt;height:159.5pt;z-index:251668480" coordsize="26307,20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">
                      <v:line id="Connecteur droit 3" o:spid="_x0000_s1027" style="position:absolute;visibility:visible;mso-wrap-style:square" from="0,0" to="26253,13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" strokecolor="red" strokeweight="2.25pt">
                        <v:stroke joinstyle="miter"/>
                      </v:line>
                      <v:line id="Connecteur droit 4" o:spid="_x0000_s1028" style="position:absolute;visibility:visible;mso-wrap-style:square" from="0,2973" to="26250,18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" strokecolor="red" strokeweight="2.25pt">
                        <v:stroke joinstyle="miter"/>
                      </v:line>
                      <v:line id="Connecteur droit 5" o:spid="_x0000_s1029" style="position:absolute;visibility:visible;mso-wrap-style:square" from="0,5890" to="26250,7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" strokecolor="red" strokeweight="2.25pt">
                        <v:stroke joinstyle="miter"/>
                      </v:line>
                      <v:line id="Connecteur droit 6" o:spid="_x0000_s1030" style="position:absolute;flip:y;visibility:visible;mso-wrap-style:square" from="0,1626" to="26250,8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" strokecolor="red" strokeweight="2.25pt">
                        <v:stroke joinstyle="miter"/>
                      </v:line>
                      <v:line id="Connecteur droit 7" o:spid="_x0000_s1031" style="position:absolute;visibility:visible;mso-wrap-style:square" from="0,11612" to="26250,18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" strokecolor="red" strokeweight="2.25pt">
                        <v:stroke joinstyle="miter"/>
                      </v:line>
                      <v:line id="Connecteur droit 8" o:spid="_x0000_s1032" style="position:absolute;flip:y;visibility:visible;mso-wrap-style:square" from="56,7236" to="26307,14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" strokecolor="red" strokeweight="2.25pt">
                        <v:stroke joinstyle="miter"/>
                      </v:line>
                      <v:line id="Connecteur droit 9" o:spid="_x0000_s1033" style="position:absolute;flip:y;visibility:visible;mso-wrap-style:square" from="0,1626" to="26250,17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" strokecolor="red" strokeweight="2.25pt">
                        <v:stroke joinstyle="miter"/>
                      </v:line>
                      <v:line id="Connecteur droit 10" o:spid="_x0000_s1034" style="position:absolute;flip:y;visibility:visible;mso-wrap-style:square" from="0,13014" to="26250,20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" strokecolor="red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15122A">
              <w:rPr>
                <w:rFonts w:ascii="Arial" w:eastAsiaTheme="minorHAnsi" w:hAnsi="Arial" w:cs="Arial"/>
                <w:sz w:val="24"/>
                <w:lang w:eastAsia="ja-JP"/>
              </w:rPr>
              <w:t>○</w:t>
            </w:r>
          </w:p>
        </w:tc>
        <w:tc>
          <w:tcPr>
            <w:tcW w:w="2238" w:type="dxa"/>
            <w:vMerge w:val="restart"/>
            <w:vAlign w:val="center"/>
          </w:tcPr>
          <w:p w14:paraId="7B9B4954" w14:textId="77777777" w:rsidR="001336F1" w:rsidRDefault="001336F1" w:rsidP="00C75239">
            <w:pPr>
              <w:jc w:val="right"/>
              <w:rPr>
                <w:rFonts w:ascii="Maiandra GD" w:hAnsi="Maiandra GD"/>
                <w:sz w:val="24"/>
              </w:rPr>
            </w:pPr>
            <w:r w:rsidRPr="0015122A">
              <w:rPr>
                <w:rFonts w:ascii="Arial" w:eastAsiaTheme="minorHAnsi" w:hAnsi="Arial" w:cs="Arial"/>
                <w:sz w:val="24"/>
                <w:lang w:eastAsia="ja-JP"/>
              </w:rPr>
              <w:t>○</w:t>
            </w:r>
          </w:p>
        </w:tc>
        <w:tc>
          <w:tcPr>
            <w:tcW w:w="2238" w:type="dxa"/>
            <w:vMerge w:val="restart"/>
            <w:vAlign w:val="center"/>
          </w:tcPr>
          <w:p w14:paraId="0F592769" w14:textId="77777777" w:rsidR="001336F1" w:rsidRPr="0015122A" w:rsidRDefault="001336F1" w:rsidP="00C75239">
            <w:pPr>
              <w:rPr>
                <w:rFonts w:ascii="Maiandra GD" w:eastAsiaTheme="minorHAnsi" w:hAnsi="Maiandra GD" w:cs="Arial"/>
                <w:sz w:val="24"/>
                <w:lang w:eastAsia="ja-JP"/>
              </w:rPr>
            </w:pPr>
            <w:r w:rsidRPr="0015122A">
              <w:rPr>
                <w:rFonts w:ascii="Maiandra GD" w:eastAsiaTheme="minorHAnsi" w:hAnsi="Maiandra GD" w:cs="Arial"/>
                <w:sz w:val="24"/>
                <w:lang w:eastAsia="ja-JP"/>
              </w:rPr>
              <w:t>1</w:t>
            </w:r>
            <w:r w:rsidRPr="0015122A">
              <w:rPr>
                <w:rFonts w:ascii="Maiandra GD" w:eastAsiaTheme="minorHAnsi" w:hAnsi="Maiandra GD" w:cs="Arial"/>
                <w:sz w:val="24"/>
                <w:vertAlign w:val="superscript"/>
                <w:lang w:eastAsia="ja-JP"/>
              </w:rPr>
              <w:t>er</w:t>
            </w:r>
            <w:r w:rsidRPr="0015122A">
              <w:rPr>
                <w:rFonts w:ascii="Maiandra GD" w:eastAsiaTheme="minorHAnsi" w:hAnsi="Maiandra GD" w:cs="Arial"/>
                <w:sz w:val="24"/>
                <w:lang w:eastAsia="ja-JP"/>
              </w:rPr>
              <w:t xml:space="preserve"> groupe</w:t>
            </w:r>
          </w:p>
        </w:tc>
      </w:tr>
      <w:tr w:rsidR="001336F1" w14:paraId="61AF9837" w14:textId="77777777" w:rsidTr="00C75239">
        <w:trPr>
          <w:trHeight w:val="454"/>
          <w:jc w:val="center"/>
        </w:trPr>
        <w:tc>
          <w:tcPr>
            <w:tcW w:w="2237" w:type="dxa"/>
            <w:vAlign w:val="center"/>
          </w:tcPr>
          <w:p w14:paraId="25758F29" w14:textId="77777777" w:rsidR="001336F1" w:rsidRDefault="001336F1" w:rsidP="00C75239">
            <w:pPr>
              <w:jc w:val="right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être</w:t>
            </w:r>
          </w:p>
        </w:tc>
        <w:tc>
          <w:tcPr>
            <w:tcW w:w="2237" w:type="dxa"/>
            <w:vAlign w:val="center"/>
          </w:tcPr>
          <w:p w14:paraId="2A01CFB8" w14:textId="1E8337BB" w:rsidR="001336F1" w:rsidRDefault="001336F1" w:rsidP="00C75239">
            <w:pPr>
              <w:rPr>
                <w:rFonts w:ascii="Maiandra GD" w:hAnsi="Maiandra GD"/>
                <w:sz w:val="24"/>
              </w:rPr>
            </w:pPr>
            <w:r w:rsidRPr="0015122A">
              <w:rPr>
                <w:rFonts w:ascii="Arial" w:eastAsiaTheme="minorHAnsi" w:hAnsi="Arial" w:cs="Arial"/>
                <w:sz w:val="24"/>
                <w:lang w:eastAsia="ja-JP"/>
              </w:rPr>
              <w:t>○</w:t>
            </w:r>
          </w:p>
        </w:tc>
        <w:tc>
          <w:tcPr>
            <w:tcW w:w="2238" w:type="dxa"/>
            <w:vMerge/>
            <w:vAlign w:val="center"/>
          </w:tcPr>
          <w:p w14:paraId="228A85AF" w14:textId="77777777" w:rsidR="001336F1" w:rsidRDefault="001336F1" w:rsidP="00C75239">
            <w:pPr>
              <w:jc w:val="right"/>
              <w:rPr>
                <w:rFonts w:ascii="Maiandra GD" w:hAnsi="Maiandra GD"/>
                <w:sz w:val="24"/>
              </w:rPr>
            </w:pPr>
          </w:p>
        </w:tc>
        <w:tc>
          <w:tcPr>
            <w:tcW w:w="2238" w:type="dxa"/>
            <w:vMerge/>
            <w:vAlign w:val="center"/>
          </w:tcPr>
          <w:p w14:paraId="37375B1F" w14:textId="77777777" w:rsidR="001336F1" w:rsidRPr="0015122A" w:rsidRDefault="001336F1" w:rsidP="00C75239">
            <w:pPr>
              <w:rPr>
                <w:rFonts w:ascii="Maiandra GD" w:hAnsi="Maiandra GD"/>
                <w:sz w:val="24"/>
              </w:rPr>
            </w:pPr>
          </w:p>
        </w:tc>
      </w:tr>
      <w:tr w:rsidR="001336F1" w14:paraId="16D6E399" w14:textId="77777777" w:rsidTr="00C75239">
        <w:trPr>
          <w:trHeight w:val="454"/>
          <w:jc w:val="center"/>
        </w:trPr>
        <w:tc>
          <w:tcPr>
            <w:tcW w:w="2237" w:type="dxa"/>
            <w:vAlign w:val="center"/>
          </w:tcPr>
          <w:p w14:paraId="286F5BA9" w14:textId="77777777" w:rsidR="001336F1" w:rsidRDefault="001336F1" w:rsidP="00C75239">
            <w:pPr>
              <w:jc w:val="right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finir</w:t>
            </w:r>
          </w:p>
        </w:tc>
        <w:tc>
          <w:tcPr>
            <w:tcW w:w="2237" w:type="dxa"/>
            <w:vAlign w:val="center"/>
          </w:tcPr>
          <w:p w14:paraId="531C2887" w14:textId="1A005775" w:rsidR="001336F1" w:rsidRDefault="001336F1" w:rsidP="00C75239">
            <w:pPr>
              <w:rPr>
                <w:rFonts w:ascii="Maiandra GD" w:hAnsi="Maiandra GD"/>
                <w:sz w:val="24"/>
              </w:rPr>
            </w:pPr>
            <w:r w:rsidRPr="0015122A">
              <w:rPr>
                <w:rFonts w:ascii="Arial" w:eastAsiaTheme="minorHAnsi" w:hAnsi="Arial" w:cs="Arial"/>
                <w:sz w:val="24"/>
                <w:lang w:eastAsia="ja-JP"/>
              </w:rPr>
              <w:t>○</w:t>
            </w:r>
          </w:p>
        </w:tc>
        <w:tc>
          <w:tcPr>
            <w:tcW w:w="2238" w:type="dxa"/>
            <w:vMerge w:val="restart"/>
            <w:vAlign w:val="center"/>
          </w:tcPr>
          <w:p w14:paraId="7A4B9D7A" w14:textId="77777777" w:rsidR="001336F1" w:rsidRDefault="001336F1" w:rsidP="00C75239">
            <w:pPr>
              <w:jc w:val="right"/>
              <w:rPr>
                <w:rFonts w:ascii="Maiandra GD" w:hAnsi="Maiandra GD"/>
                <w:sz w:val="24"/>
              </w:rPr>
            </w:pPr>
            <w:r w:rsidRPr="0015122A">
              <w:rPr>
                <w:rFonts w:ascii="Arial" w:eastAsiaTheme="minorHAnsi" w:hAnsi="Arial" w:cs="Arial"/>
                <w:sz w:val="24"/>
                <w:lang w:eastAsia="ja-JP"/>
              </w:rPr>
              <w:t>○</w:t>
            </w:r>
          </w:p>
        </w:tc>
        <w:tc>
          <w:tcPr>
            <w:tcW w:w="2238" w:type="dxa"/>
            <w:vMerge w:val="restart"/>
            <w:vAlign w:val="center"/>
          </w:tcPr>
          <w:p w14:paraId="41E55ABD" w14:textId="77777777" w:rsidR="001336F1" w:rsidRPr="0015122A" w:rsidRDefault="001336F1" w:rsidP="00C75239">
            <w:pPr>
              <w:rPr>
                <w:rFonts w:ascii="Maiandra GD" w:eastAsiaTheme="minorHAnsi" w:hAnsi="Maiandra GD" w:cs="Arial"/>
                <w:sz w:val="24"/>
                <w:lang w:eastAsia="ja-JP"/>
              </w:rPr>
            </w:pPr>
            <w:r w:rsidRPr="0015122A">
              <w:rPr>
                <w:rFonts w:ascii="Maiandra GD" w:eastAsiaTheme="minorHAnsi" w:hAnsi="Maiandra GD" w:cs="Arial"/>
                <w:sz w:val="24"/>
                <w:lang w:eastAsia="ja-JP"/>
              </w:rPr>
              <w:t>2</w:t>
            </w:r>
            <w:r w:rsidRPr="0015122A">
              <w:rPr>
                <w:rFonts w:ascii="Maiandra GD" w:eastAsiaTheme="minorHAnsi" w:hAnsi="Maiandra GD" w:cs="Arial"/>
                <w:sz w:val="24"/>
                <w:vertAlign w:val="superscript"/>
                <w:lang w:eastAsia="ja-JP"/>
              </w:rPr>
              <w:t>ème</w:t>
            </w:r>
            <w:r w:rsidRPr="0015122A">
              <w:rPr>
                <w:rFonts w:ascii="Maiandra GD" w:eastAsiaTheme="minorHAnsi" w:hAnsi="Maiandra GD" w:cs="Arial"/>
                <w:sz w:val="24"/>
                <w:lang w:eastAsia="ja-JP"/>
              </w:rPr>
              <w:t xml:space="preserve"> groupe</w:t>
            </w:r>
          </w:p>
        </w:tc>
      </w:tr>
      <w:tr w:rsidR="001336F1" w14:paraId="43D7B725" w14:textId="77777777" w:rsidTr="00C75239">
        <w:trPr>
          <w:trHeight w:val="454"/>
          <w:jc w:val="center"/>
        </w:trPr>
        <w:tc>
          <w:tcPr>
            <w:tcW w:w="2237" w:type="dxa"/>
            <w:vAlign w:val="center"/>
          </w:tcPr>
          <w:p w14:paraId="4CE61D61" w14:textId="77777777" w:rsidR="001336F1" w:rsidRDefault="001336F1" w:rsidP="00C75239">
            <w:pPr>
              <w:jc w:val="right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manger</w:t>
            </w:r>
          </w:p>
        </w:tc>
        <w:tc>
          <w:tcPr>
            <w:tcW w:w="2237" w:type="dxa"/>
            <w:vAlign w:val="center"/>
          </w:tcPr>
          <w:p w14:paraId="3301DFF1" w14:textId="77777777" w:rsidR="001336F1" w:rsidRDefault="001336F1" w:rsidP="00C75239">
            <w:pPr>
              <w:rPr>
                <w:rFonts w:ascii="Maiandra GD" w:hAnsi="Maiandra GD"/>
                <w:sz w:val="24"/>
              </w:rPr>
            </w:pPr>
            <w:r w:rsidRPr="0015122A">
              <w:rPr>
                <w:rFonts w:ascii="Arial" w:eastAsiaTheme="minorHAnsi" w:hAnsi="Arial" w:cs="Arial"/>
                <w:sz w:val="24"/>
                <w:lang w:eastAsia="ja-JP"/>
              </w:rPr>
              <w:t>○</w:t>
            </w:r>
          </w:p>
        </w:tc>
        <w:tc>
          <w:tcPr>
            <w:tcW w:w="2238" w:type="dxa"/>
            <w:vMerge/>
            <w:vAlign w:val="center"/>
          </w:tcPr>
          <w:p w14:paraId="69F8E1E3" w14:textId="77777777" w:rsidR="001336F1" w:rsidRDefault="001336F1" w:rsidP="00C75239">
            <w:pPr>
              <w:jc w:val="right"/>
              <w:rPr>
                <w:rFonts w:ascii="Maiandra GD" w:hAnsi="Maiandra GD"/>
                <w:sz w:val="24"/>
              </w:rPr>
            </w:pPr>
          </w:p>
        </w:tc>
        <w:tc>
          <w:tcPr>
            <w:tcW w:w="2238" w:type="dxa"/>
            <w:vMerge/>
            <w:vAlign w:val="center"/>
          </w:tcPr>
          <w:p w14:paraId="0BFEAA4B" w14:textId="77777777" w:rsidR="001336F1" w:rsidRPr="0015122A" w:rsidRDefault="001336F1" w:rsidP="00C75239">
            <w:pPr>
              <w:rPr>
                <w:rFonts w:ascii="Maiandra GD" w:hAnsi="Maiandra GD"/>
                <w:sz w:val="24"/>
              </w:rPr>
            </w:pPr>
          </w:p>
        </w:tc>
      </w:tr>
      <w:tr w:rsidR="001336F1" w14:paraId="359BB1C1" w14:textId="77777777" w:rsidTr="00C75239">
        <w:trPr>
          <w:trHeight w:val="454"/>
          <w:jc w:val="center"/>
        </w:trPr>
        <w:tc>
          <w:tcPr>
            <w:tcW w:w="2237" w:type="dxa"/>
            <w:vAlign w:val="center"/>
          </w:tcPr>
          <w:p w14:paraId="4599CD40" w14:textId="77777777" w:rsidR="001336F1" w:rsidRDefault="001336F1" w:rsidP="00C75239">
            <w:pPr>
              <w:jc w:val="right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avoir</w:t>
            </w:r>
          </w:p>
        </w:tc>
        <w:tc>
          <w:tcPr>
            <w:tcW w:w="2237" w:type="dxa"/>
            <w:vAlign w:val="center"/>
          </w:tcPr>
          <w:p w14:paraId="3863DCAD" w14:textId="101F6991" w:rsidR="001336F1" w:rsidRDefault="001336F1" w:rsidP="00C75239">
            <w:pPr>
              <w:rPr>
                <w:rFonts w:ascii="Maiandra GD" w:hAnsi="Maiandra GD"/>
                <w:sz w:val="24"/>
              </w:rPr>
            </w:pPr>
            <w:r w:rsidRPr="0015122A">
              <w:rPr>
                <w:rFonts w:ascii="Arial" w:eastAsiaTheme="minorHAnsi" w:hAnsi="Arial" w:cs="Arial"/>
                <w:sz w:val="24"/>
                <w:lang w:eastAsia="ja-JP"/>
              </w:rPr>
              <w:t>○</w:t>
            </w:r>
          </w:p>
        </w:tc>
        <w:tc>
          <w:tcPr>
            <w:tcW w:w="2238" w:type="dxa"/>
            <w:vMerge w:val="restart"/>
            <w:vAlign w:val="center"/>
          </w:tcPr>
          <w:p w14:paraId="6A15BD2D" w14:textId="77777777" w:rsidR="001336F1" w:rsidRDefault="001336F1" w:rsidP="00C75239">
            <w:pPr>
              <w:jc w:val="right"/>
              <w:rPr>
                <w:rFonts w:ascii="Maiandra GD" w:hAnsi="Maiandra GD"/>
                <w:sz w:val="24"/>
              </w:rPr>
            </w:pPr>
            <w:r w:rsidRPr="0015122A">
              <w:rPr>
                <w:rFonts w:ascii="Arial" w:eastAsiaTheme="minorHAnsi" w:hAnsi="Arial" w:cs="Arial"/>
                <w:sz w:val="24"/>
                <w:lang w:eastAsia="ja-JP"/>
              </w:rPr>
              <w:t>○</w:t>
            </w:r>
          </w:p>
        </w:tc>
        <w:tc>
          <w:tcPr>
            <w:tcW w:w="2238" w:type="dxa"/>
            <w:vMerge w:val="restart"/>
            <w:vAlign w:val="center"/>
          </w:tcPr>
          <w:p w14:paraId="5F074981" w14:textId="77777777" w:rsidR="001336F1" w:rsidRPr="0015122A" w:rsidRDefault="001336F1" w:rsidP="00C75239">
            <w:pPr>
              <w:rPr>
                <w:rFonts w:ascii="Maiandra GD" w:eastAsiaTheme="minorHAnsi" w:hAnsi="Maiandra GD" w:cs="Arial"/>
                <w:sz w:val="24"/>
                <w:lang w:eastAsia="ja-JP"/>
              </w:rPr>
            </w:pPr>
            <w:r w:rsidRPr="0015122A">
              <w:rPr>
                <w:rFonts w:ascii="Maiandra GD" w:eastAsiaTheme="minorHAnsi" w:hAnsi="Maiandra GD" w:cs="Arial"/>
                <w:sz w:val="24"/>
                <w:lang w:eastAsia="ja-JP"/>
              </w:rPr>
              <w:t>3</w:t>
            </w:r>
            <w:r w:rsidRPr="0015122A">
              <w:rPr>
                <w:rFonts w:ascii="Maiandra GD" w:eastAsiaTheme="minorHAnsi" w:hAnsi="Maiandra GD" w:cs="Arial"/>
                <w:sz w:val="24"/>
                <w:vertAlign w:val="superscript"/>
                <w:lang w:eastAsia="ja-JP"/>
              </w:rPr>
              <w:t>ème</w:t>
            </w:r>
            <w:r w:rsidRPr="0015122A">
              <w:rPr>
                <w:rFonts w:ascii="Maiandra GD" w:eastAsiaTheme="minorHAnsi" w:hAnsi="Maiandra GD" w:cs="Arial"/>
                <w:sz w:val="24"/>
                <w:lang w:eastAsia="ja-JP"/>
              </w:rPr>
              <w:t xml:space="preserve"> groupe</w:t>
            </w:r>
          </w:p>
        </w:tc>
      </w:tr>
      <w:tr w:rsidR="001336F1" w14:paraId="546EB714" w14:textId="77777777" w:rsidTr="00C75239">
        <w:trPr>
          <w:trHeight w:val="454"/>
          <w:jc w:val="center"/>
        </w:trPr>
        <w:tc>
          <w:tcPr>
            <w:tcW w:w="2237" w:type="dxa"/>
            <w:vAlign w:val="center"/>
          </w:tcPr>
          <w:p w14:paraId="30FF156D" w14:textId="77777777" w:rsidR="001336F1" w:rsidRDefault="001336F1" w:rsidP="00C75239">
            <w:pPr>
              <w:jc w:val="right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obéir</w:t>
            </w:r>
          </w:p>
        </w:tc>
        <w:tc>
          <w:tcPr>
            <w:tcW w:w="2237" w:type="dxa"/>
            <w:vAlign w:val="center"/>
          </w:tcPr>
          <w:p w14:paraId="44E5C80B" w14:textId="5138D663" w:rsidR="001336F1" w:rsidRDefault="001336F1" w:rsidP="00C75239">
            <w:pPr>
              <w:rPr>
                <w:rFonts w:ascii="Maiandra GD" w:hAnsi="Maiandra GD"/>
                <w:sz w:val="24"/>
              </w:rPr>
            </w:pPr>
            <w:r w:rsidRPr="0015122A">
              <w:rPr>
                <w:rFonts w:ascii="Arial" w:eastAsiaTheme="minorHAnsi" w:hAnsi="Arial" w:cs="Arial"/>
                <w:sz w:val="24"/>
                <w:lang w:eastAsia="ja-JP"/>
              </w:rPr>
              <w:t>○</w:t>
            </w:r>
          </w:p>
        </w:tc>
        <w:tc>
          <w:tcPr>
            <w:tcW w:w="2238" w:type="dxa"/>
            <w:vMerge/>
            <w:vAlign w:val="center"/>
          </w:tcPr>
          <w:p w14:paraId="3E3838D8" w14:textId="77777777" w:rsidR="001336F1" w:rsidRDefault="001336F1" w:rsidP="00C75239">
            <w:pPr>
              <w:jc w:val="right"/>
              <w:rPr>
                <w:rFonts w:ascii="Maiandra GD" w:hAnsi="Maiandra GD"/>
                <w:sz w:val="24"/>
              </w:rPr>
            </w:pPr>
          </w:p>
        </w:tc>
        <w:tc>
          <w:tcPr>
            <w:tcW w:w="2238" w:type="dxa"/>
            <w:vMerge/>
            <w:vAlign w:val="center"/>
          </w:tcPr>
          <w:p w14:paraId="0DE9910F" w14:textId="77777777" w:rsidR="001336F1" w:rsidRPr="0015122A" w:rsidRDefault="001336F1" w:rsidP="00C75239">
            <w:pPr>
              <w:rPr>
                <w:rFonts w:ascii="Maiandra GD" w:hAnsi="Maiandra GD"/>
                <w:sz w:val="24"/>
              </w:rPr>
            </w:pPr>
          </w:p>
        </w:tc>
      </w:tr>
      <w:tr w:rsidR="001336F1" w14:paraId="08BCD182" w14:textId="77777777" w:rsidTr="00C75239">
        <w:trPr>
          <w:trHeight w:val="454"/>
          <w:jc w:val="center"/>
        </w:trPr>
        <w:tc>
          <w:tcPr>
            <w:tcW w:w="2237" w:type="dxa"/>
            <w:vAlign w:val="center"/>
          </w:tcPr>
          <w:p w14:paraId="367250CF" w14:textId="77777777" w:rsidR="001336F1" w:rsidRDefault="001336F1" w:rsidP="00C75239">
            <w:pPr>
              <w:jc w:val="right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nager</w:t>
            </w:r>
          </w:p>
        </w:tc>
        <w:tc>
          <w:tcPr>
            <w:tcW w:w="2237" w:type="dxa"/>
            <w:vAlign w:val="center"/>
          </w:tcPr>
          <w:p w14:paraId="5A92E72B" w14:textId="77777777" w:rsidR="001336F1" w:rsidRDefault="001336F1" w:rsidP="00C75239">
            <w:pPr>
              <w:rPr>
                <w:rFonts w:ascii="Maiandra GD" w:hAnsi="Maiandra GD"/>
                <w:sz w:val="24"/>
              </w:rPr>
            </w:pPr>
            <w:r w:rsidRPr="0015122A">
              <w:rPr>
                <w:rFonts w:ascii="Arial" w:eastAsiaTheme="minorHAnsi" w:hAnsi="Arial" w:cs="Arial"/>
                <w:sz w:val="24"/>
                <w:lang w:eastAsia="ja-JP"/>
              </w:rPr>
              <w:t>○</w:t>
            </w:r>
          </w:p>
        </w:tc>
        <w:tc>
          <w:tcPr>
            <w:tcW w:w="2238" w:type="dxa"/>
            <w:vMerge w:val="restart"/>
            <w:vAlign w:val="center"/>
          </w:tcPr>
          <w:p w14:paraId="50BB51E2" w14:textId="77777777" w:rsidR="001336F1" w:rsidRDefault="001336F1" w:rsidP="00C75239">
            <w:pPr>
              <w:jc w:val="right"/>
              <w:rPr>
                <w:rFonts w:ascii="Maiandra GD" w:hAnsi="Maiandra GD"/>
                <w:sz w:val="24"/>
              </w:rPr>
            </w:pPr>
            <w:r w:rsidRPr="0015122A">
              <w:rPr>
                <w:rFonts w:ascii="Arial" w:eastAsiaTheme="minorHAnsi" w:hAnsi="Arial" w:cs="Arial"/>
                <w:sz w:val="24"/>
                <w:lang w:eastAsia="ja-JP"/>
              </w:rPr>
              <w:t>○</w:t>
            </w:r>
          </w:p>
        </w:tc>
        <w:tc>
          <w:tcPr>
            <w:tcW w:w="2238" w:type="dxa"/>
            <w:vMerge w:val="restart"/>
            <w:vAlign w:val="center"/>
          </w:tcPr>
          <w:p w14:paraId="3D412F35" w14:textId="77777777" w:rsidR="001336F1" w:rsidRPr="0015122A" w:rsidRDefault="001336F1" w:rsidP="00C75239">
            <w:pPr>
              <w:rPr>
                <w:rFonts w:ascii="Maiandra GD" w:eastAsiaTheme="minorHAnsi" w:hAnsi="Maiandra GD" w:cs="Arial"/>
                <w:sz w:val="24"/>
                <w:lang w:eastAsia="ja-JP"/>
              </w:rPr>
            </w:pPr>
            <w:r w:rsidRPr="0015122A">
              <w:rPr>
                <w:rFonts w:ascii="Maiandra GD" w:eastAsiaTheme="minorHAnsi" w:hAnsi="Maiandra GD" w:cs="Arial"/>
                <w:sz w:val="24"/>
                <w:lang w:eastAsia="ja-JP"/>
              </w:rPr>
              <w:t>auxiliaires</w:t>
            </w:r>
          </w:p>
        </w:tc>
      </w:tr>
      <w:tr w:rsidR="001336F1" w14:paraId="308348F1" w14:textId="77777777" w:rsidTr="00C75239">
        <w:trPr>
          <w:trHeight w:val="454"/>
          <w:jc w:val="center"/>
        </w:trPr>
        <w:tc>
          <w:tcPr>
            <w:tcW w:w="2237" w:type="dxa"/>
            <w:vAlign w:val="center"/>
          </w:tcPr>
          <w:p w14:paraId="4EBE261E" w14:textId="77777777" w:rsidR="001336F1" w:rsidRDefault="001336F1" w:rsidP="00C75239">
            <w:pPr>
              <w:jc w:val="right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pouvoir</w:t>
            </w:r>
          </w:p>
        </w:tc>
        <w:tc>
          <w:tcPr>
            <w:tcW w:w="2237" w:type="dxa"/>
            <w:vAlign w:val="center"/>
          </w:tcPr>
          <w:p w14:paraId="6FC92815" w14:textId="77777777" w:rsidR="001336F1" w:rsidRDefault="001336F1" w:rsidP="00C75239">
            <w:pPr>
              <w:rPr>
                <w:rFonts w:ascii="Maiandra GD" w:hAnsi="Maiandra GD"/>
                <w:sz w:val="24"/>
              </w:rPr>
            </w:pPr>
            <w:r w:rsidRPr="0015122A">
              <w:rPr>
                <w:rFonts w:ascii="Arial" w:eastAsiaTheme="minorHAnsi" w:hAnsi="Arial" w:cs="Arial"/>
                <w:sz w:val="24"/>
                <w:lang w:eastAsia="ja-JP"/>
              </w:rPr>
              <w:t>○</w:t>
            </w:r>
          </w:p>
        </w:tc>
        <w:tc>
          <w:tcPr>
            <w:tcW w:w="2238" w:type="dxa"/>
            <w:vMerge/>
          </w:tcPr>
          <w:p w14:paraId="1313B002" w14:textId="77777777" w:rsidR="001336F1" w:rsidRDefault="001336F1" w:rsidP="00C75239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2238" w:type="dxa"/>
            <w:vMerge/>
          </w:tcPr>
          <w:p w14:paraId="7553F24C" w14:textId="77777777" w:rsidR="001336F1" w:rsidRDefault="001336F1" w:rsidP="00C75239">
            <w:pPr>
              <w:rPr>
                <w:rFonts w:ascii="Maiandra GD" w:hAnsi="Maiandra GD"/>
                <w:sz w:val="24"/>
              </w:rPr>
            </w:pPr>
          </w:p>
        </w:tc>
      </w:tr>
    </w:tbl>
    <w:p w14:paraId="37921ECB" w14:textId="77777777" w:rsidR="001336F1" w:rsidRDefault="001336F1" w:rsidP="001336F1">
      <w:pPr>
        <w:rPr>
          <w:rFonts w:ascii="Maiandra GD" w:hAnsi="Maiandra GD"/>
          <w:sz w:val="24"/>
        </w:rPr>
      </w:pPr>
    </w:p>
    <w:p w14:paraId="1B437DFB" w14:textId="77777777" w:rsidR="001336F1" w:rsidRDefault="001336F1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br w:type="page"/>
      </w:r>
    </w:p>
    <w:p w14:paraId="5FBFF528" w14:textId="37C4FDA5" w:rsidR="008E0761" w:rsidRPr="007E1574" w:rsidRDefault="008E0761" w:rsidP="008E0761">
      <w:pPr>
        <w:rPr>
          <w:rFonts w:ascii="Maiandra GD" w:hAnsi="Maiandra GD"/>
          <w:b/>
          <w:sz w:val="24"/>
        </w:rPr>
      </w:pPr>
      <w:r w:rsidRPr="007E1574">
        <w:rPr>
          <w:rFonts w:ascii="Maiandra GD" w:hAnsi="Maiandra GD"/>
          <w:b/>
          <w:sz w:val="24"/>
        </w:rPr>
        <w:lastRenderedPageBreak/>
        <w:t xml:space="preserve">Conjugaison CM2 - </w:t>
      </w:r>
      <w:r w:rsidRPr="007E1574">
        <w:rPr>
          <w:rFonts w:ascii="Maiandra GD" w:hAnsi="Maiandra GD"/>
          <w:b/>
          <w:i/>
          <w:sz w:val="24"/>
        </w:rPr>
        <w:t xml:space="preserve">Le verbe et son infinitif </w:t>
      </w:r>
      <w:r>
        <w:rPr>
          <w:rFonts w:ascii="Maiandra GD" w:hAnsi="Maiandra GD"/>
          <w:b/>
          <w:i/>
          <w:sz w:val="24"/>
        </w:rPr>
        <w:t>2</w:t>
      </w:r>
    </w:p>
    <w:p w14:paraId="622CE7E8" w14:textId="77777777" w:rsidR="008E0761" w:rsidRPr="007E1574" w:rsidRDefault="008E0761" w:rsidP="008E0761">
      <w:pPr>
        <w:rPr>
          <w:rFonts w:ascii="Maiandra GD" w:hAnsi="Maiandra GD"/>
          <w:sz w:val="24"/>
        </w:rPr>
      </w:pPr>
    </w:p>
    <w:p w14:paraId="6FC98A17" w14:textId="77777777" w:rsidR="008E0761" w:rsidRPr="007E1574" w:rsidRDefault="008E0761" w:rsidP="008E0761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1 - S</w:t>
      </w:r>
      <w:r w:rsidRPr="007E1574">
        <w:rPr>
          <w:rFonts w:ascii="Maiandra GD" w:hAnsi="Maiandra GD"/>
          <w:b/>
          <w:sz w:val="24"/>
        </w:rPr>
        <w:t>ur ton cahier</w:t>
      </w:r>
      <w:r>
        <w:rPr>
          <w:rFonts w:ascii="Maiandra GD" w:hAnsi="Maiandra GD"/>
          <w:b/>
          <w:sz w:val="24"/>
        </w:rPr>
        <w:t>, recopie chaque phrase, puis indique l’infinitif et le groupe du verbe. Observe l’exemple.</w:t>
      </w:r>
    </w:p>
    <w:p w14:paraId="21C39A41" w14:textId="77777777" w:rsidR="008E0761" w:rsidRPr="007E1574" w:rsidRDefault="008E0761" w:rsidP="008E0761">
      <w:pPr>
        <w:rPr>
          <w:rFonts w:ascii="Maiandra GD" w:hAnsi="Maiandra GD"/>
          <w:i/>
          <w:sz w:val="24"/>
        </w:rPr>
      </w:pPr>
      <w:r w:rsidRPr="007E1574">
        <w:rPr>
          <w:rFonts w:ascii="Maiandra GD" w:hAnsi="Maiandra GD"/>
          <w:i/>
          <w:sz w:val="24"/>
          <w:u w:val="single"/>
        </w:rPr>
        <w:t>Exemple</w:t>
      </w:r>
      <w:r>
        <w:rPr>
          <w:rFonts w:ascii="Maiandra GD" w:hAnsi="Maiandra GD"/>
          <w:i/>
          <w:sz w:val="24"/>
        </w:rPr>
        <w:t xml:space="preserve"> : Il </w:t>
      </w:r>
      <w:r w:rsidRPr="008E0761">
        <w:rPr>
          <w:rFonts w:ascii="Maiandra GD" w:hAnsi="Maiandra GD"/>
          <w:i/>
          <w:sz w:val="24"/>
          <w:u w:val="single"/>
        </w:rPr>
        <w:t>aperçoit</w:t>
      </w:r>
      <w:r>
        <w:rPr>
          <w:rFonts w:ascii="Maiandra GD" w:hAnsi="Maiandra GD"/>
          <w:i/>
          <w:sz w:val="24"/>
        </w:rPr>
        <w:t xml:space="preserve"> son voisin. </w:t>
      </w:r>
      <w:r>
        <w:rPr>
          <w:rFonts w:ascii="Maiandra GD" w:hAnsi="Maiandra GD"/>
          <w:i/>
          <w:sz w:val="24"/>
        </w:rPr>
        <w:sym w:font="Wingdings 3" w:char="F022"/>
      </w:r>
      <w:r>
        <w:rPr>
          <w:rFonts w:ascii="Maiandra GD" w:hAnsi="Maiandra GD"/>
          <w:i/>
          <w:sz w:val="24"/>
        </w:rPr>
        <w:t xml:space="preserve"> Apercevoir, 3</w:t>
      </w:r>
      <w:r w:rsidRPr="008E0761">
        <w:rPr>
          <w:rFonts w:ascii="Maiandra GD" w:hAnsi="Maiandra GD"/>
          <w:i/>
          <w:sz w:val="24"/>
          <w:vertAlign w:val="superscript"/>
        </w:rPr>
        <w:t>ème</w:t>
      </w:r>
      <w:r>
        <w:rPr>
          <w:rFonts w:ascii="Maiandra GD" w:hAnsi="Maiandra GD"/>
          <w:i/>
          <w:sz w:val="24"/>
        </w:rPr>
        <w:t xml:space="preserve"> groupe.</w:t>
      </w:r>
    </w:p>
    <w:p w14:paraId="680179DD" w14:textId="77777777" w:rsidR="008E0761" w:rsidRDefault="008E0761" w:rsidP="008E0761">
      <w:pPr>
        <w:rPr>
          <w:rFonts w:ascii="Maiandra GD" w:hAnsi="Maiandra GD"/>
          <w:sz w:val="24"/>
        </w:rPr>
      </w:pPr>
    </w:p>
    <w:p w14:paraId="1BAD13B7" w14:textId="77777777" w:rsidR="008E0761" w:rsidRDefault="008E0761" w:rsidP="008E0761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Les élèves </w:t>
      </w:r>
      <w:r>
        <w:rPr>
          <w:rFonts w:ascii="Maiandra GD" w:hAnsi="Maiandra GD"/>
          <w:sz w:val="24"/>
          <w:u w:val="single"/>
        </w:rPr>
        <w:t>ont réfléchi</w:t>
      </w:r>
      <w:r>
        <w:rPr>
          <w:rFonts w:ascii="Maiandra GD" w:hAnsi="Maiandra GD"/>
          <w:sz w:val="24"/>
        </w:rPr>
        <w:t xml:space="preserve"> longuement avant de répondre à la question.</w:t>
      </w:r>
    </w:p>
    <w:p w14:paraId="59DA13B1" w14:textId="77777777" w:rsidR="008E0761" w:rsidRDefault="008E0761" w:rsidP="008E0761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Un long silence </w:t>
      </w:r>
      <w:r>
        <w:rPr>
          <w:rFonts w:ascii="Maiandra GD" w:hAnsi="Maiandra GD"/>
          <w:sz w:val="24"/>
          <w:u w:val="single"/>
        </w:rPr>
        <w:t>suivit</w:t>
      </w:r>
      <w:r>
        <w:rPr>
          <w:rFonts w:ascii="Maiandra GD" w:hAnsi="Maiandra GD"/>
          <w:sz w:val="24"/>
        </w:rPr>
        <w:t xml:space="preserve"> la déclaration du ministre.</w:t>
      </w:r>
    </w:p>
    <w:p w14:paraId="1E3260B1" w14:textId="77777777" w:rsidR="008E0761" w:rsidRDefault="008E0761" w:rsidP="008E0761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Soudain, un éclair </w:t>
      </w:r>
      <w:r>
        <w:rPr>
          <w:rFonts w:ascii="Maiandra GD" w:hAnsi="Maiandra GD"/>
          <w:sz w:val="24"/>
          <w:u w:val="single"/>
        </w:rPr>
        <w:t>illumina</w:t>
      </w:r>
      <w:r>
        <w:rPr>
          <w:rFonts w:ascii="Maiandra GD" w:hAnsi="Maiandra GD"/>
          <w:sz w:val="24"/>
        </w:rPr>
        <w:t xml:space="preserve"> le ciel d’été.</w:t>
      </w:r>
    </w:p>
    <w:p w14:paraId="0DB435A7" w14:textId="77777777" w:rsidR="008E0761" w:rsidRDefault="008E0761" w:rsidP="008E0761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Nous </w:t>
      </w:r>
      <w:r>
        <w:rPr>
          <w:rFonts w:ascii="Maiandra GD" w:hAnsi="Maiandra GD"/>
          <w:sz w:val="24"/>
          <w:u w:val="single"/>
        </w:rPr>
        <w:t>avons été</w:t>
      </w:r>
      <w:r>
        <w:rPr>
          <w:rFonts w:ascii="Maiandra GD" w:hAnsi="Maiandra GD"/>
          <w:sz w:val="24"/>
        </w:rPr>
        <w:t xml:space="preserve"> très déçus par cette nouvelle.</w:t>
      </w:r>
    </w:p>
    <w:p w14:paraId="557B08DB" w14:textId="77777777" w:rsidR="008E0761" w:rsidRDefault="008E0761" w:rsidP="008E0761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Il </w:t>
      </w:r>
      <w:r>
        <w:rPr>
          <w:rFonts w:ascii="Maiandra GD" w:hAnsi="Maiandra GD"/>
          <w:sz w:val="24"/>
          <w:u w:val="single"/>
        </w:rPr>
        <w:t>sera</w:t>
      </w:r>
      <w:r>
        <w:rPr>
          <w:rFonts w:ascii="Maiandra GD" w:hAnsi="Maiandra GD"/>
          <w:sz w:val="24"/>
        </w:rPr>
        <w:t xml:space="preserve"> bientôt l’heure de partir.</w:t>
      </w:r>
    </w:p>
    <w:p w14:paraId="6C0F9472" w14:textId="77777777" w:rsidR="008E0761" w:rsidRPr="008E0761" w:rsidRDefault="008E0761" w:rsidP="008E0761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Vous n’</w:t>
      </w:r>
      <w:r>
        <w:rPr>
          <w:rFonts w:ascii="Maiandra GD" w:hAnsi="Maiandra GD"/>
          <w:sz w:val="24"/>
          <w:u w:val="single"/>
        </w:rPr>
        <w:t>avez</w:t>
      </w:r>
      <w:r>
        <w:rPr>
          <w:rFonts w:ascii="Maiandra GD" w:hAnsi="Maiandra GD"/>
          <w:sz w:val="24"/>
        </w:rPr>
        <w:t xml:space="preserve"> rien </w:t>
      </w:r>
      <w:r>
        <w:rPr>
          <w:rFonts w:ascii="Maiandra GD" w:hAnsi="Maiandra GD"/>
          <w:sz w:val="24"/>
          <w:u w:val="single"/>
        </w:rPr>
        <w:t>pu</w:t>
      </w:r>
      <w:r>
        <w:rPr>
          <w:rFonts w:ascii="Maiandra GD" w:hAnsi="Maiandra GD"/>
          <w:sz w:val="24"/>
        </w:rPr>
        <w:t xml:space="preserve"> faire.</w:t>
      </w:r>
    </w:p>
    <w:p w14:paraId="2CBEBFEB" w14:textId="77777777" w:rsidR="008E0761" w:rsidRDefault="008E0761" w:rsidP="008E0761">
      <w:pPr>
        <w:rPr>
          <w:rFonts w:ascii="Maiandra GD" w:hAnsi="Maiandra GD"/>
          <w:sz w:val="24"/>
        </w:rPr>
      </w:pPr>
    </w:p>
    <w:p w14:paraId="2CD5606E" w14:textId="77777777" w:rsidR="008E0761" w:rsidRDefault="008E0761" w:rsidP="008E0761">
      <w:pPr>
        <w:rPr>
          <w:rFonts w:ascii="Maiandra GD" w:hAnsi="Maiandra GD"/>
          <w:sz w:val="24"/>
        </w:rPr>
      </w:pPr>
      <w:r>
        <w:rPr>
          <w:rFonts w:ascii="Maiandra GD" w:hAnsi="Maiandra GD"/>
          <w:b/>
          <w:sz w:val="24"/>
        </w:rPr>
        <w:t>2 - Sur ton cahier, reproduis ce tableau puis place les verbes dans la bonne colonne.</w:t>
      </w:r>
    </w:p>
    <w:p w14:paraId="10E12F6F" w14:textId="77777777" w:rsidR="008E0761" w:rsidRPr="001846CF" w:rsidRDefault="001846CF" w:rsidP="001846CF">
      <w:pPr>
        <w:jc w:val="center"/>
        <w:rPr>
          <w:rFonts w:ascii="Maiandra GD" w:hAnsi="Maiandra GD"/>
          <w:i/>
          <w:sz w:val="24"/>
        </w:rPr>
      </w:pPr>
      <w:r>
        <w:rPr>
          <w:rFonts w:ascii="Maiandra GD" w:hAnsi="Maiandra GD"/>
          <w:i/>
          <w:sz w:val="24"/>
        </w:rPr>
        <w:t>prédire - conserver - avoir - demander - rougir - saluer - vouloir - désobéir - être - chanter - reprendre - grossir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97"/>
        <w:gridCol w:w="2797"/>
        <w:gridCol w:w="2797"/>
        <w:gridCol w:w="2797"/>
      </w:tblGrid>
      <w:tr w:rsidR="008E0761" w14:paraId="75BF18E4" w14:textId="77777777" w:rsidTr="00894AF9">
        <w:tc>
          <w:tcPr>
            <w:tcW w:w="2797" w:type="dxa"/>
            <w:shd w:val="clear" w:color="auto" w:fill="auto"/>
          </w:tcPr>
          <w:p w14:paraId="29E57624" w14:textId="77777777" w:rsidR="008E0761" w:rsidRPr="00020097" w:rsidRDefault="008E0761" w:rsidP="00894AF9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020097">
              <w:rPr>
                <w:rFonts w:ascii="Maiandra GD" w:hAnsi="Maiandra GD"/>
                <w:b/>
                <w:sz w:val="24"/>
              </w:rPr>
              <w:t>1</w:t>
            </w:r>
            <w:r w:rsidRPr="00020097">
              <w:rPr>
                <w:rFonts w:ascii="Maiandra GD" w:hAnsi="Maiandra GD"/>
                <w:b/>
                <w:sz w:val="24"/>
                <w:vertAlign w:val="superscript"/>
              </w:rPr>
              <w:t>er</w:t>
            </w:r>
            <w:r w:rsidRPr="00020097">
              <w:rPr>
                <w:rFonts w:ascii="Maiandra GD" w:hAnsi="Maiandra GD"/>
                <w:b/>
                <w:sz w:val="24"/>
              </w:rPr>
              <w:t xml:space="preserve"> groupe</w:t>
            </w:r>
          </w:p>
        </w:tc>
        <w:tc>
          <w:tcPr>
            <w:tcW w:w="2797" w:type="dxa"/>
            <w:shd w:val="clear" w:color="auto" w:fill="auto"/>
          </w:tcPr>
          <w:p w14:paraId="62F1FB1F" w14:textId="77777777" w:rsidR="008E0761" w:rsidRPr="00020097" w:rsidRDefault="008E0761" w:rsidP="00894AF9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020097">
              <w:rPr>
                <w:rFonts w:ascii="Maiandra GD" w:hAnsi="Maiandra GD"/>
                <w:b/>
                <w:sz w:val="24"/>
              </w:rPr>
              <w:t>2</w:t>
            </w:r>
            <w:r w:rsidRPr="00020097">
              <w:rPr>
                <w:rFonts w:ascii="Maiandra GD" w:hAnsi="Maiandra GD"/>
                <w:b/>
                <w:sz w:val="24"/>
                <w:vertAlign w:val="superscript"/>
              </w:rPr>
              <w:t>ème</w:t>
            </w:r>
            <w:r w:rsidRPr="00020097">
              <w:rPr>
                <w:rFonts w:ascii="Maiandra GD" w:hAnsi="Maiandra GD"/>
                <w:b/>
                <w:sz w:val="24"/>
              </w:rPr>
              <w:t xml:space="preserve"> groupe</w:t>
            </w:r>
          </w:p>
        </w:tc>
        <w:tc>
          <w:tcPr>
            <w:tcW w:w="2797" w:type="dxa"/>
            <w:shd w:val="clear" w:color="auto" w:fill="auto"/>
          </w:tcPr>
          <w:p w14:paraId="783BCF5E" w14:textId="77777777" w:rsidR="008E0761" w:rsidRPr="00020097" w:rsidRDefault="008E0761" w:rsidP="00894AF9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020097">
              <w:rPr>
                <w:rFonts w:ascii="Maiandra GD" w:hAnsi="Maiandra GD"/>
                <w:b/>
                <w:sz w:val="24"/>
              </w:rPr>
              <w:t>3</w:t>
            </w:r>
            <w:r w:rsidRPr="00020097">
              <w:rPr>
                <w:rFonts w:ascii="Maiandra GD" w:hAnsi="Maiandra GD"/>
                <w:b/>
                <w:sz w:val="24"/>
                <w:vertAlign w:val="superscript"/>
              </w:rPr>
              <w:t>ème</w:t>
            </w:r>
            <w:r w:rsidRPr="00020097">
              <w:rPr>
                <w:rFonts w:ascii="Maiandra GD" w:hAnsi="Maiandra GD"/>
                <w:b/>
                <w:sz w:val="24"/>
              </w:rPr>
              <w:t xml:space="preserve"> groupe</w:t>
            </w:r>
          </w:p>
        </w:tc>
        <w:tc>
          <w:tcPr>
            <w:tcW w:w="2797" w:type="dxa"/>
            <w:shd w:val="clear" w:color="auto" w:fill="auto"/>
          </w:tcPr>
          <w:p w14:paraId="298F33B3" w14:textId="77777777" w:rsidR="008E0761" w:rsidRPr="00020097" w:rsidRDefault="008E0761" w:rsidP="00894AF9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020097">
              <w:rPr>
                <w:rFonts w:ascii="Maiandra GD" w:hAnsi="Maiandra GD"/>
                <w:b/>
                <w:sz w:val="24"/>
              </w:rPr>
              <w:t>auxiliaires</w:t>
            </w:r>
          </w:p>
        </w:tc>
      </w:tr>
      <w:tr w:rsidR="008E0761" w14:paraId="1F248B9E" w14:textId="77777777" w:rsidTr="00894AF9">
        <w:trPr>
          <w:trHeight w:val="60"/>
        </w:trPr>
        <w:tc>
          <w:tcPr>
            <w:tcW w:w="2797" w:type="dxa"/>
          </w:tcPr>
          <w:p w14:paraId="3F2ACBE1" w14:textId="77777777" w:rsidR="008E0761" w:rsidRDefault="008E0761" w:rsidP="00894AF9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2797" w:type="dxa"/>
          </w:tcPr>
          <w:p w14:paraId="67DC43B0" w14:textId="77777777" w:rsidR="008E0761" w:rsidRDefault="008E0761" w:rsidP="00894AF9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2797" w:type="dxa"/>
          </w:tcPr>
          <w:p w14:paraId="081DA5AF" w14:textId="77777777" w:rsidR="008E0761" w:rsidRDefault="008E0761" w:rsidP="00894AF9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2797" w:type="dxa"/>
          </w:tcPr>
          <w:p w14:paraId="7469EFE1" w14:textId="77777777" w:rsidR="008E0761" w:rsidRDefault="008E0761" w:rsidP="00894AF9">
            <w:pPr>
              <w:rPr>
                <w:rFonts w:ascii="Maiandra GD" w:hAnsi="Maiandra GD"/>
                <w:sz w:val="24"/>
              </w:rPr>
            </w:pPr>
          </w:p>
        </w:tc>
      </w:tr>
    </w:tbl>
    <w:p w14:paraId="580CF00F" w14:textId="77777777" w:rsidR="001846CF" w:rsidRDefault="001846CF">
      <w:pPr>
        <w:rPr>
          <w:rFonts w:ascii="Verdana" w:hAnsi="Verdana"/>
          <w:b/>
          <w:sz w:val="28"/>
        </w:rPr>
      </w:pPr>
    </w:p>
    <w:p w14:paraId="03624A1E" w14:textId="77777777" w:rsidR="001846CF" w:rsidRDefault="001846CF" w:rsidP="001846CF">
      <w:pPr>
        <w:rPr>
          <w:rFonts w:ascii="Maiandra GD" w:hAnsi="Maiandra GD"/>
          <w:b/>
          <w:sz w:val="24"/>
        </w:rPr>
      </w:pPr>
    </w:p>
    <w:p w14:paraId="6CC20C21" w14:textId="77777777" w:rsidR="001846CF" w:rsidRPr="007E1574" w:rsidRDefault="001846CF" w:rsidP="001846CF">
      <w:pPr>
        <w:rPr>
          <w:rFonts w:ascii="Maiandra GD" w:hAnsi="Maiandra GD"/>
          <w:b/>
          <w:sz w:val="24"/>
        </w:rPr>
      </w:pPr>
      <w:r w:rsidRPr="007E1574">
        <w:rPr>
          <w:rFonts w:ascii="Maiandra GD" w:hAnsi="Maiandra GD"/>
          <w:b/>
          <w:sz w:val="24"/>
        </w:rPr>
        <w:t xml:space="preserve">Conjugaison CM2 - </w:t>
      </w:r>
      <w:r w:rsidRPr="007E1574">
        <w:rPr>
          <w:rFonts w:ascii="Maiandra GD" w:hAnsi="Maiandra GD"/>
          <w:b/>
          <w:i/>
          <w:sz w:val="24"/>
        </w:rPr>
        <w:t xml:space="preserve">Le verbe et son infinitif </w:t>
      </w:r>
      <w:r>
        <w:rPr>
          <w:rFonts w:ascii="Maiandra GD" w:hAnsi="Maiandra GD"/>
          <w:b/>
          <w:i/>
          <w:sz w:val="24"/>
        </w:rPr>
        <w:t>2</w:t>
      </w:r>
    </w:p>
    <w:p w14:paraId="6B5846C5" w14:textId="77777777" w:rsidR="001846CF" w:rsidRPr="007E1574" w:rsidRDefault="001846CF" w:rsidP="001846CF">
      <w:pPr>
        <w:rPr>
          <w:rFonts w:ascii="Maiandra GD" w:hAnsi="Maiandra GD"/>
          <w:sz w:val="24"/>
        </w:rPr>
      </w:pPr>
    </w:p>
    <w:p w14:paraId="349FEC47" w14:textId="77777777" w:rsidR="001846CF" w:rsidRPr="007E1574" w:rsidRDefault="001846CF" w:rsidP="001846CF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1 - S</w:t>
      </w:r>
      <w:r w:rsidRPr="007E1574">
        <w:rPr>
          <w:rFonts w:ascii="Maiandra GD" w:hAnsi="Maiandra GD"/>
          <w:b/>
          <w:sz w:val="24"/>
        </w:rPr>
        <w:t>ur ton cahier</w:t>
      </w:r>
      <w:r>
        <w:rPr>
          <w:rFonts w:ascii="Maiandra GD" w:hAnsi="Maiandra GD"/>
          <w:b/>
          <w:sz w:val="24"/>
        </w:rPr>
        <w:t>, recopie chaque phrase, puis indique l’infinitif et le groupe du verbe. Observe l’exemple.</w:t>
      </w:r>
    </w:p>
    <w:p w14:paraId="76382B3E" w14:textId="77777777" w:rsidR="001846CF" w:rsidRPr="007E1574" w:rsidRDefault="001846CF" w:rsidP="001846CF">
      <w:pPr>
        <w:rPr>
          <w:rFonts w:ascii="Maiandra GD" w:hAnsi="Maiandra GD"/>
          <w:i/>
          <w:sz w:val="24"/>
        </w:rPr>
      </w:pPr>
      <w:r w:rsidRPr="007E1574">
        <w:rPr>
          <w:rFonts w:ascii="Maiandra GD" w:hAnsi="Maiandra GD"/>
          <w:i/>
          <w:sz w:val="24"/>
          <w:u w:val="single"/>
        </w:rPr>
        <w:t>Exemple</w:t>
      </w:r>
      <w:r>
        <w:rPr>
          <w:rFonts w:ascii="Maiandra GD" w:hAnsi="Maiandra GD"/>
          <w:i/>
          <w:sz w:val="24"/>
        </w:rPr>
        <w:t xml:space="preserve"> : Il </w:t>
      </w:r>
      <w:r w:rsidRPr="008E0761">
        <w:rPr>
          <w:rFonts w:ascii="Maiandra GD" w:hAnsi="Maiandra GD"/>
          <w:i/>
          <w:sz w:val="24"/>
          <w:u w:val="single"/>
        </w:rPr>
        <w:t>aperçoit</w:t>
      </w:r>
      <w:r>
        <w:rPr>
          <w:rFonts w:ascii="Maiandra GD" w:hAnsi="Maiandra GD"/>
          <w:i/>
          <w:sz w:val="24"/>
        </w:rPr>
        <w:t xml:space="preserve"> son voisin. </w:t>
      </w:r>
      <w:r>
        <w:rPr>
          <w:rFonts w:ascii="Maiandra GD" w:hAnsi="Maiandra GD"/>
          <w:i/>
          <w:sz w:val="24"/>
        </w:rPr>
        <w:sym w:font="Wingdings 3" w:char="F022"/>
      </w:r>
      <w:r>
        <w:rPr>
          <w:rFonts w:ascii="Maiandra GD" w:hAnsi="Maiandra GD"/>
          <w:i/>
          <w:sz w:val="24"/>
        </w:rPr>
        <w:t xml:space="preserve"> Apercevoir, 3</w:t>
      </w:r>
      <w:r w:rsidRPr="008E0761">
        <w:rPr>
          <w:rFonts w:ascii="Maiandra GD" w:hAnsi="Maiandra GD"/>
          <w:i/>
          <w:sz w:val="24"/>
          <w:vertAlign w:val="superscript"/>
        </w:rPr>
        <w:t>ème</w:t>
      </w:r>
      <w:r>
        <w:rPr>
          <w:rFonts w:ascii="Maiandra GD" w:hAnsi="Maiandra GD"/>
          <w:i/>
          <w:sz w:val="24"/>
        </w:rPr>
        <w:t xml:space="preserve"> groupe.</w:t>
      </w:r>
    </w:p>
    <w:p w14:paraId="63DFE65A" w14:textId="77777777" w:rsidR="001846CF" w:rsidRDefault="001846CF" w:rsidP="001846CF">
      <w:pPr>
        <w:rPr>
          <w:rFonts w:ascii="Maiandra GD" w:hAnsi="Maiandra GD"/>
          <w:sz w:val="24"/>
        </w:rPr>
      </w:pPr>
    </w:p>
    <w:p w14:paraId="1F94FC37" w14:textId="77777777" w:rsidR="001846CF" w:rsidRDefault="001846CF" w:rsidP="001846CF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Les élèves </w:t>
      </w:r>
      <w:r>
        <w:rPr>
          <w:rFonts w:ascii="Maiandra GD" w:hAnsi="Maiandra GD"/>
          <w:sz w:val="24"/>
          <w:u w:val="single"/>
        </w:rPr>
        <w:t>ont réfléchi</w:t>
      </w:r>
      <w:r>
        <w:rPr>
          <w:rFonts w:ascii="Maiandra GD" w:hAnsi="Maiandra GD"/>
          <w:sz w:val="24"/>
        </w:rPr>
        <w:t xml:space="preserve"> longuement avant de répondre à la question.</w:t>
      </w:r>
    </w:p>
    <w:p w14:paraId="319C8493" w14:textId="77777777" w:rsidR="001846CF" w:rsidRDefault="001846CF" w:rsidP="001846CF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Un long silence </w:t>
      </w:r>
      <w:r>
        <w:rPr>
          <w:rFonts w:ascii="Maiandra GD" w:hAnsi="Maiandra GD"/>
          <w:sz w:val="24"/>
          <w:u w:val="single"/>
        </w:rPr>
        <w:t>suivit</w:t>
      </w:r>
      <w:r>
        <w:rPr>
          <w:rFonts w:ascii="Maiandra GD" w:hAnsi="Maiandra GD"/>
          <w:sz w:val="24"/>
        </w:rPr>
        <w:t xml:space="preserve"> la déclaration du ministre.</w:t>
      </w:r>
    </w:p>
    <w:p w14:paraId="5C96D6E3" w14:textId="77777777" w:rsidR="001846CF" w:rsidRDefault="001846CF" w:rsidP="001846CF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Soudain, un éclair </w:t>
      </w:r>
      <w:r>
        <w:rPr>
          <w:rFonts w:ascii="Maiandra GD" w:hAnsi="Maiandra GD"/>
          <w:sz w:val="24"/>
          <w:u w:val="single"/>
        </w:rPr>
        <w:t>illumina</w:t>
      </w:r>
      <w:r>
        <w:rPr>
          <w:rFonts w:ascii="Maiandra GD" w:hAnsi="Maiandra GD"/>
          <w:sz w:val="24"/>
        </w:rPr>
        <w:t xml:space="preserve"> le ciel d’été.</w:t>
      </w:r>
    </w:p>
    <w:p w14:paraId="21BEBA5A" w14:textId="77777777" w:rsidR="001846CF" w:rsidRDefault="001846CF" w:rsidP="001846CF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Nous </w:t>
      </w:r>
      <w:r>
        <w:rPr>
          <w:rFonts w:ascii="Maiandra GD" w:hAnsi="Maiandra GD"/>
          <w:sz w:val="24"/>
          <w:u w:val="single"/>
        </w:rPr>
        <w:t>avons été</w:t>
      </w:r>
      <w:r>
        <w:rPr>
          <w:rFonts w:ascii="Maiandra GD" w:hAnsi="Maiandra GD"/>
          <w:sz w:val="24"/>
        </w:rPr>
        <w:t xml:space="preserve"> très déçus par cette nouvelle.</w:t>
      </w:r>
    </w:p>
    <w:p w14:paraId="2CFFDA26" w14:textId="77777777" w:rsidR="001846CF" w:rsidRDefault="001846CF" w:rsidP="001846CF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Il </w:t>
      </w:r>
      <w:r>
        <w:rPr>
          <w:rFonts w:ascii="Maiandra GD" w:hAnsi="Maiandra GD"/>
          <w:sz w:val="24"/>
          <w:u w:val="single"/>
        </w:rPr>
        <w:t>sera</w:t>
      </w:r>
      <w:r>
        <w:rPr>
          <w:rFonts w:ascii="Maiandra GD" w:hAnsi="Maiandra GD"/>
          <w:sz w:val="24"/>
        </w:rPr>
        <w:t xml:space="preserve"> bientôt l’heure de partir.</w:t>
      </w:r>
    </w:p>
    <w:p w14:paraId="6E60BA45" w14:textId="77777777" w:rsidR="001846CF" w:rsidRPr="008E0761" w:rsidRDefault="001846CF" w:rsidP="001846CF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Vous n’</w:t>
      </w:r>
      <w:r>
        <w:rPr>
          <w:rFonts w:ascii="Maiandra GD" w:hAnsi="Maiandra GD"/>
          <w:sz w:val="24"/>
          <w:u w:val="single"/>
        </w:rPr>
        <w:t>avez</w:t>
      </w:r>
      <w:r>
        <w:rPr>
          <w:rFonts w:ascii="Maiandra GD" w:hAnsi="Maiandra GD"/>
          <w:sz w:val="24"/>
        </w:rPr>
        <w:t xml:space="preserve"> rien </w:t>
      </w:r>
      <w:r>
        <w:rPr>
          <w:rFonts w:ascii="Maiandra GD" w:hAnsi="Maiandra GD"/>
          <w:sz w:val="24"/>
          <w:u w:val="single"/>
        </w:rPr>
        <w:t>pu</w:t>
      </w:r>
      <w:r>
        <w:rPr>
          <w:rFonts w:ascii="Maiandra GD" w:hAnsi="Maiandra GD"/>
          <w:sz w:val="24"/>
        </w:rPr>
        <w:t xml:space="preserve"> faire.</w:t>
      </w:r>
    </w:p>
    <w:p w14:paraId="0FD6DA70" w14:textId="77777777" w:rsidR="001846CF" w:rsidRDefault="001846CF" w:rsidP="001846CF">
      <w:pPr>
        <w:rPr>
          <w:rFonts w:ascii="Maiandra GD" w:hAnsi="Maiandra GD"/>
          <w:sz w:val="24"/>
        </w:rPr>
      </w:pPr>
    </w:p>
    <w:p w14:paraId="4086A76C" w14:textId="77777777" w:rsidR="001846CF" w:rsidRDefault="001846CF" w:rsidP="001846CF">
      <w:pPr>
        <w:rPr>
          <w:rFonts w:ascii="Maiandra GD" w:hAnsi="Maiandra GD"/>
          <w:sz w:val="24"/>
        </w:rPr>
      </w:pPr>
      <w:r>
        <w:rPr>
          <w:rFonts w:ascii="Maiandra GD" w:hAnsi="Maiandra GD"/>
          <w:b/>
          <w:sz w:val="24"/>
        </w:rPr>
        <w:t>2 - Sur ton cahier, reproduis ce tableau puis place les verbes dans la bonne colonne.</w:t>
      </w:r>
    </w:p>
    <w:p w14:paraId="08D19E93" w14:textId="77777777" w:rsidR="001846CF" w:rsidRPr="001846CF" w:rsidRDefault="001846CF" w:rsidP="001846CF">
      <w:pPr>
        <w:jc w:val="center"/>
        <w:rPr>
          <w:rFonts w:ascii="Maiandra GD" w:hAnsi="Maiandra GD"/>
          <w:i/>
          <w:sz w:val="24"/>
        </w:rPr>
      </w:pPr>
      <w:r>
        <w:rPr>
          <w:rFonts w:ascii="Maiandra GD" w:hAnsi="Maiandra GD"/>
          <w:i/>
          <w:sz w:val="24"/>
        </w:rPr>
        <w:t>prédire - conserver - avoir - demander - rougir - saluer - vouloir - désobéir - être - chanter - reprendre - grossir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97"/>
        <w:gridCol w:w="2797"/>
        <w:gridCol w:w="2797"/>
        <w:gridCol w:w="2797"/>
      </w:tblGrid>
      <w:tr w:rsidR="001846CF" w14:paraId="718F7060" w14:textId="77777777" w:rsidTr="00894AF9">
        <w:tc>
          <w:tcPr>
            <w:tcW w:w="2797" w:type="dxa"/>
            <w:shd w:val="clear" w:color="auto" w:fill="auto"/>
          </w:tcPr>
          <w:p w14:paraId="6CBD13B0" w14:textId="77777777" w:rsidR="001846CF" w:rsidRPr="00020097" w:rsidRDefault="001846CF" w:rsidP="00894AF9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020097">
              <w:rPr>
                <w:rFonts w:ascii="Maiandra GD" w:hAnsi="Maiandra GD"/>
                <w:b/>
                <w:sz w:val="24"/>
              </w:rPr>
              <w:t>1</w:t>
            </w:r>
            <w:r w:rsidRPr="00020097">
              <w:rPr>
                <w:rFonts w:ascii="Maiandra GD" w:hAnsi="Maiandra GD"/>
                <w:b/>
                <w:sz w:val="24"/>
                <w:vertAlign w:val="superscript"/>
              </w:rPr>
              <w:t>er</w:t>
            </w:r>
            <w:r w:rsidRPr="00020097">
              <w:rPr>
                <w:rFonts w:ascii="Maiandra GD" w:hAnsi="Maiandra GD"/>
                <w:b/>
                <w:sz w:val="24"/>
              </w:rPr>
              <w:t xml:space="preserve"> groupe</w:t>
            </w:r>
          </w:p>
        </w:tc>
        <w:tc>
          <w:tcPr>
            <w:tcW w:w="2797" w:type="dxa"/>
            <w:shd w:val="clear" w:color="auto" w:fill="auto"/>
          </w:tcPr>
          <w:p w14:paraId="2CA9402C" w14:textId="77777777" w:rsidR="001846CF" w:rsidRPr="00020097" w:rsidRDefault="001846CF" w:rsidP="00894AF9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020097">
              <w:rPr>
                <w:rFonts w:ascii="Maiandra GD" w:hAnsi="Maiandra GD"/>
                <w:b/>
                <w:sz w:val="24"/>
              </w:rPr>
              <w:t>2</w:t>
            </w:r>
            <w:r w:rsidRPr="00020097">
              <w:rPr>
                <w:rFonts w:ascii="Maiandra GD" w:hAnsi="Maiandra GD"/>
                <w:b/>
                <w:sz w:val="24"/>
                <w:vertAlign w:val="superscript"/>
              </w:rPr>
              <w:t>ème</w:t>
            </w:r>
            <w:r w:rsidRPr="00020097">
              <w:rPr>
                <w:rFonts w:ascii="Maiandra GD" w:hAnsi="Maiandra GD"/>
                <w:b/>
                <w:sz w:val="24"/>
              </w:rPr>
              <w:t xml:space="preserve"> groupe</w:t>
            </w:r>
          </w:p>
        </w:tc>
        <w:tc>
          <w:tcPr>
            <w:tcW w:w="2797" w:type="dxa"/>
            <w:shd w:val="clear" w:color="auto" w:fill="auto"/>
          </w:tcPr>
          <w:p w14:paraId="740FADED" w14:textId="77777777" w:rsidR="001846CF" w:rsidRPr="00020097" w:rsidRDefault="001846CF" w:rsidP="00894AF9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020097">
              <w:rPr>
                <w:rFonts w:ascii="Maiandra GD" w:hAnsi="Maiandra GD"/>
                <w:b/>
                <w:sz w:val="24"/>
              </w:rPr>
              <w:t>3</w:t>
            </w:r>
            <w:r w:rsidRPr="00020097">
              <w:rPr>
                <w:rFonts w:ascii="Maiandra GD" w:hAnsi="Maiandra GD"/>
                <w:b/>
                <w:sz w:val="24"/>
                <w:vertAlign w:val="superscript"/>
              </w:rPr>
              <w:t>ème</w:t>
            </w:r>
            <w:r w:rsidRPr="00020097">
              <w:rPr>
                <w:rFonts w:ascii="Maiandra GD" w:hAnsi="Maiandra GD"/>
                <w:b/>
                <w:sz w:val="24"/>
              </w:rPr>
              <w:t xml:space="preserve"> groupe</w:t>
            </w:r>
          </w:p>
        </w:tc>
        <w:tc>
          <w:tcPr>
            <w:tcW w:w="2797" w:type="dxa"/>
            <w:shd w:val="clear" w:color="auto" w:fill="auto"/>
          </w:tcPr>
          <w:p w14:paraId="1890440D" w14:textId="77777777" w:rsidR="001846CF" w:rsidRPr="00020097" w:rsidRDefault="001846CF" w:rsidP="00894AF9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020097">
              <w:rPr>
                <w:rFonts w:ascii="Maiandra GD" w:hAnsi="Maiandra GD"/>
                <w:b/>
                <w:sz w:val="24"/>
              </w:rPr>
              <w:t>auxiliaires</w:t>
            </w:r>
          </w:p>
        </w:tc>
      </w:tr>
      <w:tr w:rsidR="001846CF" w14:paraId="43CFE6EE" w14:textId="77777777" w:rsidTr="00894AF9">
        <w:trPr>
          <w:trHeight w:val="60"/>
        </w:trPr>
        <w:tc>
          <w:tcPr>
            <w:tcW w:w="2797" w:type="dxa"/>
          </w:tcPr>
          <w:p w14:paraId="26D701EC" w14:textId="77777777" w:rsidR="001846CF" w:rsidRDefault="001846CF" w:rsidP="00894AF9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2797" w:type="dxa"/>
          </w:tcPr>
          <w:p w14:paraId="217175B5" w14:textId="77777777" w:rsidR="001846CF" w:rsidRDefault="001846CF" w:rsidP="00894AF9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2797" w:type="dxa"/>
          </w:tcPr>
          <w:p w14:paraId="18BD525C" w14:textId="77777777" w:rsidR="001846CF" w:rsidRDefault="001846CF" w:rsidP="00894AF9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2797" w:type="dxa"/>
          </w:tcPr>
          <w:p w14:paraId="320D5057" w14:textId="77777777" w:rsidR="001846CF" w:rsidRDefault="001846CF" w:rsidP="00894AF9">
            <w:pPr>
              <w:rPr>
                <w:rFonts w:ascii="Maiandra GD" w:hAnsi="Maiandra GD"/>
                <w:sz w:val="24"/>
              </w:rPr>
            </w:pPr>
          </w:p>
        </w:tc>
      </w:tr>
    </w:tbl>
    <w:p w14:paraId="19DB23B0" w14:textId="77777777" w:rsidR="001846CF" w:rsidRDefault="001846CF">
      <w:pPr>
        <w:rPr>
          <w:rFonts w:ascii="Verdana" w:hAnsi="Verdana"/>
          <w:b/>
          <w:sz w:val="28"/>
        </w:rPr>
      </w:pPr>
    </w:p>
    <w:p w14:paraId="06F4C7A5" w14:textId="77777777" w:rsidR="001846CF" w:rsidRDefault="001846CF" w:rsidP="001846CF">
      <w:pPr>
        <w:rPr>
          <w:rFonts w:ascii="Maiandra GD" w:hAnsi="Maiandra GD"/>
          <w:b/>
          <w:sz w:val="24"/>
        </w:rPr>
      </w:pPr>
    </w:p>
    <w:p w14:paraId="779BBAF6" w14:textId="77777777" w:rsidR="001846CF" w:rsidRPr="007E1574" w:rsidRDefault="001846CF" w:rsidP="001846CF">
      <w:pPr>
        <w:rPr>
          <w:rFonts w:ascii="Maiandra GD" w:hAnsi="Maiandra GD"/>
          <w:b/>
          <w:sz w:val="24"/>
        </w:rPr>
      </w:pPr>
      <w:r w:rsidRPr="007E1574">
        <w:rPr>
          <w:rFonts w:ascii="Maiandra GD" w:hAnsi="Maiandra GD"/>
          <w:b/>
          <w:sz w:val="24"/>
        </w:rPr>
        <w:t xml:space="preserve">Conjugaison CM2 - </w:t>
      </w:r>
      <w:r w:rsidRPr="007E1574">
        <w:rPr>
          <w:rFonts w:ascii="Maiandra GD" w:hAnsi="Maiandra GD"/>
          <w:b/>
          <w:i/>
          <w:sz w:val="24"/>
        </w:rPr>
        <w:t xml:space="preserve">Le verbe et son infinitif </w:t>
      </w:r>
      <w:r>
        <w:rPr>
          <w:rFonts w:ascii="Maiandra GD" w:hAnsi="Maiandra GD"/>
          <w:b/>
          <w:i/>
          <w:sz w:val="24"/>
        </w:rPr>
        <w:t>2</w:t>
      </w:r>
    </w:p>
    <w:p w14:paraId="2C606E26" w14:textId="77777777" w:rsidR="001846CF" w:rsidRPr="007E1574" w:rsidRDefault="001846CF" w:rsidP="001846CF">
      <w:pPr>
        <w:rPr>
          <w:rFonts w:ascii="Maiandra GD" w:hAnsi="Maiandra GD"/>
          <w:sz w:val="24"/>
        </w:rPr>
      </w:pPr>
    </w:p>
    <w:p w14:paraId="0A6E682C" w14:textId="77777777" w:rsidR="001846CF" w:rsidRPr="007E1574" w:rsidRDefault="001846CF" w:rsidP="001846CF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1 - S</w:t>
      </w:r>
      <w:r w:rsidRPr="007E1574">
        <w:rPr>
          <w:rFonts w:ascii="Maiandra GD" w:hAnsi="Maiandra GD"/>
          <w:b/>
          <w:sz w:val="24"/>
        </w:rPr>
        <w:t>ur ton cahier</w:t>
      </w:r>
      <w:r>
        <w:rPr>
          <w:rFonts w:ascii="Maiandra GD" w:hAnsi="Maiandra GD"/>
          <w:b/>
          <w:sz w:val="24"/>
        </w:rPr>
        <w:t>, recopie chaque phrase, puis indique l’infinitif et le groupe du verbe. Observe l’exemple.</w:t>
      </w:r>
    </w:p>
    <w:p w14:paraId="489F1495" w14:textId="77777777" w:rsidR="001846CF" w:rsidRPr="007E1574" w:rsidRDefault="001846CF" w:rsidP="001846CF">
      <w:pPr>
        <w:rPr>
          <w:rFonts w:ascii="Maiandra GD" w:hAnsi="Maiandra GD"/>
          <w:i/>
          <w:sz w:val="24"/>
        </w:rPr>
      </w:pPr>
      <w:r w:rsidRPr="007E1574">
        <w:rPr>
          <w:rFonts w:ascii="Maiandra GD" w:hAnsi="Maiandra GD"/>
          <w:i/>
          <w:sz w:val="24"/>
          <w:u w:val="single"/>
        </w:rPr>
        <w:t>Exemple</w:t>
      </w:r>
      <w:r>
        <w:rPr>
          <w:rFonts w:ascii="Maiandra GD" w:hAnsi="Maiandra GD"/>
          <w:i/>
          <w:sz w:val="24"/>
        </w:rPr>
        <w:t xml:space="preserve"> : Il </w:t>
      </w:r>
      <w:r w:rsidRPr="008E0761">
        <w:rPr>
          <w:rFonts w:ascii="Maiandra GD" w:hAnsi="Maiandra GD"/>
          <w:i/>
          <w:sz w:val="24"/>
          <w:u w:val="single"/>
        </w:rPr>
        <w:t>aperçoit</w:t>
      </w:r>
      <w:r>
        <w:rPr>
          <w:rFonts w:ascii="Maiandra GD" w:hAnsi="Maiandra GD"/>
          <w:i/>
          <w:sz w:val="24"/>
        </w:rPr>
        <w:t xml:space="preserve"> son voisin. </w:t>
      </w:r>
      <w:r>
        <w:rPr>
          <w:rFonts w:ascii="Maiandra GD" w:hAnsi="Maiandra GD"/>
          <w:i/>
          <w:sz w:val="24"/>
        </w:rPr>
        <w:sym w:font="Wingdings 3" w:char="F022"/>
      </w:r>
      <w:r>
        <w:rPr>
          <w:rFonts w:ascii="Maiandra GD" w:hAnsi="Maiandra GD"/>
          <w:i/>
          <w:sz w:val="24"/>
        </w:rPr>
        <w:t xml:space="preserve"> Apercevoir, 3</w:t>
      </w:r>
      <w:r w:rsidRPr="008E0761">
        <w:rPr>
          <w:rFonts w:ascii="Maiandra GD" w:hAnsi="Maiandra GD"/>
          <w:i/>
          <w:sz w:val="24"/>
          <w:vertAlign w:val="superscript"/>
        </w:rPr>
        <w:t>ème</w:t>
      </w:r>
      <w:r>
        <w:rPr>
          <w:rFonts w:ascii="Maiandra GD" w:hAnsi="Maiandra GD"/>
          <w:i/>
          <w:sz w:val="24"/>
        </w:rPr>
        <w:t xml:space="preserve"> groupe.</w:t>
      </w:r>
    </w:p>
    <w:p w14:paraId="19E5859A" w14:textId="77777777" w:rsidR="001846CF" w:rsidRDefault="001846CF" w:rsidP="001846CF">
      <w:pPr>
        <w:rPr>
          <w:rFonts w:ascii="Maiandra GD" w:hAnsi="Maiandra GD"/>
          <w:sz w:val="24"/>
        </w:rPr>
      </w:pPr>
    </w:p>
    <w:p w14:paraId="154326E3" w14:textId="77777777" w:rsidR="001846CF" w:rsidRDefault="001846CF" w:rsidP="001846CF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Les élèves </w:t>
      </w:r>
      <w:r>
        <w:rPr>
          <w:rFonts w:ascii="Maiandra GD" w:hAnsi="Maiandra GD"/>
          <w:sz w:val="24"/>
          <w:u w:val="single"/>
        </w:rPr>
        <w:t>ont réfléchi</w:t>
      </w:r>
      <w:r>
        <w:rPr>
          <w:rFonts w:ascii="Maiandra GD" w:hAnsi="Maiandra GD"/>
          <w:sz w:val="24"/>
        </w:rPr>
        <w:t xml:space="preserve"> longuement avant de répondre à la question.</w:t>
      </w:r>
    </w:p>
    <w:p w14:paraId="4C377FF2" w14:textId="77777777" w:rsidR="001846CF" w:rsidRDefault="001846CF" w:rsidP="001846CF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Un long silence </w:t>
      </w:r>
      <w:r>
        <w:rPr>
          <w:rFonts w:ascii="Maiandra GD" w:hAnsi="Maiandra GD"/>
          <w:sz w:val="24"/>
          <w:u w:val="single"/>
        </w:rPr>
        <w:t>suivit</w:t>
      </w:r>
      <w:r>
        <w:rPr>
          <w:rFonts w:ascii="Maiandra GD" w:hAnsi="Maiandra GD"/>
          <w:sz w:val="24"/>
        </w:rPr>
        <w:t xml:space="preserve"> la déclaration du ministre.</w:t>
      </w:r>
    </w:p>
    <w:p w14:paraId="08344A93" w14:textId="77777777" w:rsidR="001846CF" w:rsidRDefault="001846CF" w:rsidP="001846CF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Soudain, un éclair </w:t>
      </w:r>
      <w:r>
        <w:rPr>
          <w:rFonts w:ascii="Maiandra GD" w:hAnsi="Maiandra GD"/>
          <w:sz w:val="24"/>
          <w:u w:val="single"/>
        </w:rPr>
        <w:t>illumina</w:t>
      </w:r>
      <w:r>
        <w:rPr>
          <w:rFonts w:ascii="Maiandra GD" w:hAnsi="Maiandra GD"/>
          <w:sz w:val="24"/>
        </w:rPr>
        <w:t xml:space="preserve"> le ciel d’été.</w:t>
      </w:r>
    </w:p>
    <w:p w14:paraId="591D8CD8" w14:textId="77777777" w:rsidR="001846CF" w:rsidRDefault="001846CF" w:rsidP="001846CF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Nous </w:t>
      </w:r>
      <w:r>
        <w:rPr>
          <w:rFonts w:ascii="Maiandra GD" w:hAnsi="Maiandra GD"/>
          <w:sz w:val="24"/>
          <w:u w:val="single"/>
        </w:rPr>
        <w:t>avons été</w:t>
      </w:r>
      <w:r>
        <w:rPr>
          <w:rFonts w:ascii="Maiandra GD" w:hAnsi="Maiandra GD"/>
          <w:sz w:val="24"/>
        </w:rPr>
        <w:t xml:space="preserve"> très déçus par cette nouvelle.</w:t>
      </w:r>
    </w:p>
    <w:p w14:paraId="5DB11116" w14:textId="77777777" w:rsidR="001846CF" w:rsidRDefault="001846CF" w:rsidP="001846CF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Il </w:t>
      </w:r>
      <w:r>
        <w:rPr>
          <w:rFonts w:ascii="Maiandra GD" w:hAnsi="Maiandra GD"/>
          <w:sz w:val="24"/>
          <w:u w:val="single"/>
        </w:rPr>
        <w:t>sera</w:t>
      </w:r>
      <w:r>
        <w:rPr>
          <w:rFonts w:ascii="Maiandra GD" w:hAnsi="Maiandra GD"/>
          <w:sz w:val="24"/>
        </w:rPr>
        <w:t xml:space="preserve"> bientôt l’heure de partir.</w:t>
      </w:r>
    </w:p>
    <w:p w14:paraId="6CE951EE" w14:textId="77777777" w:rsidR="001846CF" w:rsidRPr="008E0761" w:rsidRDefault="001846CF" w:rsidP="001846CF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Vous n’</w:t>
      </w:r>
      <w:r>
        <w:rPr>
          <w:rFonts w:ascii="Maiandra GD" w:hAnsi="Maiandra GD"/>
          <w:sz w:val="24"/>
          <w:u w:val="single"/>
        </w:rPr>
        <w:t>avez</w:t>
      </w:r>
      <w:r>
        <w:rPr>
          <w:rFonts w:ascii="Maiandra GD" w:hAnsi="Maiandra GD"/>
          <w:sz w:val="24"/>
        </w:rPr>
        <w:t xml:space="preserve"> rien </w:t>
      </w:r>
      <w:r>
        <w:rPr>
          <w:rFonts w:ascii="Maiandra GD" w:hAnsi="Maiandra GD"/>
          <w:sz w:val="24"/>
          <w:u w:val="single"/>
        </w:rPr>
        <w:t>pu</w:t>
      </w:r>
      <w:r>
        <w:rPr>
          <w:rFonts w:ascii="Maiandra GD" w:hAnsi="Maiandra GD"/>
          <w:sz w:val="24"/>
        </w:rPr>
        <w:t xml:space="preserve"> faire.</w:t>
      </w:r>
    </w:p>
    <w:p w14:paraId="4DF9089A" w14:textId="77777777" w:rsidR="001846CF" w:rsidRDefault="001846CF" w:rsidP="001846CF">
      <w:pPr>
        <w:rPr>
          <w:rFonts w:ascii="Maiandra GD" w:hAnsi="Maiandra GD"/>
          <w:sz w:val="24"/>
        </w:rPr>
      </w:pPr>
    </w:p>
    <w:p w14:paraId="65CBE092" w14:textId="77777777" w:rsidR="001846CF" w:rsidRDefault="001846CF" w:rsidP="001846CF">
      <w:pPr>
        <w:rPr>
          <w:rFonts w:ascii="Maiandra GD" w:hAnsi="Maiandra GD"/>
          <w:sz w:val="24"/>
        </w:rPr>
      </w:pPr>
      <w:r>
        <w:rPr>
          <w:rFonts w:ascii="Maiandra GD" w:hAnsi="Maiandra GD"/>
          <w:b/>
          <w:sz w:val="24"/>
        </w:rPr>
        <w:t>2 - Sur ton cahier, reproduis ce tableau puis place les verbes dans la bonne colonne.</w:t>
      </w:r>
    </w:p>
    <w:p w14:paraId="59733F11" w14:textId="77777777" w:rsidR="001846CF" w:rsidRPr="001846CF" w:rsidRDefault="001846CF" w:rsidP="001846CF">
      <w:pPr>
        <w:jc w:val="center"/>
        <w:rPr>
          <w:rFonts w:ascii="Maiandra GD" w:hAnsi="Maiandra GD"/>
          <w:i/>
          <w:sz w:val="24"/>
        </w:rPr>
      </w:pPr>
      <w:r>
        <w:rPr>
          <w:rFonts w:ascii="Maiandra GD" w:hAnsi="Maiandra GD"/>
          <w:i/>
          <w:sz w:val="24"/>
        </w:rPr>
        <w:t>prédire - conserver - avoir - demander - rougir - saluer - vouloir - désobéir - être - chanter - reprendre - grossir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97"/>
        <w:gridCol w:w="2797"/>
        <w:gridCol w:w="2797"/>
        <w:gridCol w:w="2797"/>
      </w:tblGrid>
      <w:tr w:rsidR="001846CF" w14:paraId="33874F44" w14:textId="77777777" w:rsidTr="00894AF9">
        <w:tc>
          <w:tcPr>
            <w:tcW w:w="2797" w:type="dxa"/>
            <w:shd w:val="clear" w:color="auto" w:fill="auto"/>
          </w:tcPr>
          <w:p w14:paraId="35475CF2" w14:textId="77777777" w:rsidR="001846CF" w:rsidRPr="00020097" w:rsidRDefault="001846CF" w:rsidP="00894AF9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020097">
              <w:rPr>
                <w:rFonts w:ascii="Maiandra GD" w:hAnsi="Maiandra GD"/>
                <w:b/>
                <w:sz w:val="24"/>
              </w:rPr>
              <w:t>1</w:t>
            </w:r>
            <w:r w:rsidRPr="00020097">
              <w:rPr>
                <w:rFonts w:ascii="Maiandra GD" w:hAnsi="Maiandra GD"/>
                <w:b/>
                <w:sz w:val="24"/>
                <w:vertAlign w:val="superscript"/>
              </w:rPr>
              <w:t>er</w:t>
            </w:r>
            <w:r w:rsidRPr="00020097">
              <w:rPr>
                <w:rFonts w:ascii="Maiandra GD" w:hAnsi="Maiandra GD"/>
                <w:b/>
                <w:sz w:val="24"/>
              </w:rPr>
              <w:t xml:space="preserve"> groupe</w:t>
            </w:r>
          </w:p>
        </w:tc>
        <w:tc>
          <w:tcPr>
            <w:tcW w:w="2797" w:type="dxa"/>
            <w:shd w:val="clear" w:color="auto" w:fill="auto"/>
          </w:tcPr>
          <w:p w14:paraId="0DC58DBA" w14:textId="77777777" w:rsidR="001846CF" w:rsidRPr="00020097" w:rsidRDefault="001846CF" w:rsidP="00894AF9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020097">
              <w:rPr>
                <w:rFonts w:ascii="Maiandra GD" w:hAnsi="Maiandra GD"/>
                <w:b/>
                <w:sz w:val="24"/>
              </w:rPr>
              <w:t>2</w:t>
            </w:r>
            <w:r w:rsidRPr="00020097">
              <w:rPr>
                <w:rFonts w:ascii="Maiandra GD" w:hAnsi="Maiandra GD"/>
                <w:b/>
                <w:sz w:val="24"/>
                <w:vertAlign w:val="superscript"/>
              </w:rPr>
              <w:t>ème</w:t>
            </w:r>
            <w:r w:rsidRPr="00020097">
              <w:rPr>
                <w:rFonts w:ascii="Maiandra GD" w:hAnsi="Maiandra GD"/>
                <w:b/>
                <w:sz w:val="24"/>
              </w:rPr>
              <w:t xml:space="preserve"> groupe</w:t>
            </w:r>
          </w:p>
        </w:tc>
        <w:tc>
          <w:tcPr>
            <w:tcW w:w="2797" w:type="dxa"/>
            <w:shd w:val="clear" w:color="auto" w:fill="auto"/>
          </w:tcPr>
          <w:p w14:paraId="6EDADBEE" w14:textId="77777777" w:rsidR="001846CF" w:rsidRPr="00020097" w:rsidRDefault="001846CF" w:rsidP="00894AF9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020097">
              <w:rPr>
                <w:rFonts w:ascii="Maiandra GD" w:hAnsi="Maiandra GD"/>
                <w:b/>
                <w:sz w:val="24"/>
              </w:rPr>
              <w:t>3</w:t>
            </w:r>
            <w:r w:rsidRPr="00020097">
              <w:rPr>
                <w:rFonts w:ascii="Maiandra GD" w:hAnsi="Maiandra GD"/>
                <w:b/>
                <w:sz w:val="24"/>
                <w:vertAlign w:val="superscript"/>
              </w:rPr>
              <w:t>ème</w:t>
            </w:r>
            <w:r w:rsidRPr="00020097">
              <w:rPr>
                <w:rFonts w:ascii="Maiandra GD" w:hAnsi="Maiandra GD"/>
                <w:b/>
                <w:sz w:val="24"/>
              </w:rPr>
              <w:t xml:space="preserve"> groupe</w:t>
            </w:r>
          </w:p>
        </w:tc>
        <w:tc>
          <w:tcPr>
            <w:tcW w:w="2797" w:type="dxa"/>
            <w:shd w:val="clear" w:color="auto" w:fill="auto"/>
          </w:tcPr>
          <w:p w14:paraId="5D341E9D" w14:textId="77777777" w:rsidR="001846CF" w:rsidRPr="00020097" w:rsidRDefault="001846CF" w:rsidP="00894AF9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020097">
              <w:rPr>
                <w:rFonts w:ascii="Maiandra GD" w:hAnsi="Maiandra GD"/>
                <w:b/>
                <w:sz w:val="24"/>
              </w:rPr>
              <w:t>auxiliaires</w:t>
            </w:r>
          </w:p>
        </w:tc>
      </w:tr>
      <w:tr w:rsidR="001846CF" w14:paraId="22A257E7" w14:textId="77777777" w:rsidTr="00894AF9">
        <w:trPr>
          <w:trHeight w:val="60"/>
        </w:trPr>
        <w:tc>
          <w:tcPr>
            <w:tcW w:w="2797" w:type="dxa"/>
          </w:tcPr>
          <w:p w14:paraId="68F8C28F" w14:textId="77777777" w:rsidR="001846CF" w:rsidRDefault="001846CF" w:rsidP="00894AF9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2797" w:type="dxa"/>
          </w:tcPr>
          <w:p w14:paraId="2A4CE681" w14:textId="77777777" w:rsidR="001846CF" w:rsidRDefault="001846CF" w:rsidP="00894AF9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2797" w:type="dxa"/>
          </w:tcPr>
          <w:p w14:paraId="6333B4AF" w14:textId="77777777" w:rsidR="001846CF" w:rsidRDefault="001846CF" w:rsidP="00894AF9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2797" w:type="dxa"/>
          </w:tcPr>
          <w:p w14:paraId="51A784E6" w14:textId="77777777" w:rsidR="001846CF" w:rsidRDefault="001846CF" w:rsidP="00894AF9">
            <w:pPr>
              <w:rPr>
                <w:rFonts w:ascii="Maiandra GD" w:hAnsi="Maiandra GD"/>
                <w:sz w:val="24"/>
              </w:rPr>
            </w:pPr>
          </w:p>
        </w:tc>
      </w:tr>
    </w:tbl>
    <w:p w14:paraId="4913056B" w14:textId="77777777" w:rsidR="001846CF" w:rsidRPr="007E1574" w:rsidRDefault="007E1574" w:rsidP="001846CF">
      <w:pPr>
        <w:rPr>
          <w:rFonts w:ascii="Maiandra GD" w:hAnsi="Maiandra GD"/>
          <w:b/>
          <w:sz w:val="24"/>
        </w:rPr>
      </w:pPr>
      <w:r>
        <w:rPr>
          <w:rFonts w:ascii="Verdana" w:hAnsi="Verdana"/>
          <w:noProof/>
          <w:sz w:val="28"/>
          <w:lang w:eastAsia="fr-FR"/>
        </w:rPr>
        <w:lastRenderedPageBreak/>
        <w:drawing>
          <wp:anchor distT="0" distB="0" distL="114300" distR="114300" simplePos="0" relativeHeight="251657216" behindDoc="0" locked="0" layoutInCell="1" allowOverlap="1" wp14:anchorId="5955B69E" wp14:editId="29B63F01">
            <wp:simplePos x="0" y="0"/>
            <wp:positionH relativeFrom="margin">
              <wp:align>right</wp:align>
            </wp:positionH>
            <wp:positionV relativeFrom="margin">
              <wp:posOffset>-95250</wp:posOffset>
            </wp:positionV>
            <wp:extent cx="1065530" cy="719455"/>
            <wp:effectExtent l="0" t="0" r="1270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46CF" w:rsidRPr="001846CF">
        <w:rPr>
          <w:rFonts w:ascii="Maiandra GD" w:hAnsi="Maiandra GD"/>
          <w:b/>
          <w:sz w:val="24"/>
        </w:rPr>
        <w:t xml:space="preserve"> </w:t>
      </w:r>
      <w:r w:rsidR="001846CF" w:rsidRPr="007E1574">
        <w:rPr>
          <w:rFonts w:ascii="Maiandra GD" w:hAnsi="Maiandra GD"/>
          <w:b/>
          <w:sz w:val="24"/>
        </w:rPr>
        <w:t xml:space="preserve">Conjugaison CM2 - </w:t>
      </w:r>
      <w:r w:rsidR="001846CF" w:rsidRPr="007E1574">
        <w:rPr>
          <w:rFonts w:ascii="Maiandra GD" w:hAnsi="Maiandra GD"/>
          <w:b/>
          <w:i/>
          <w:sz w:val="24"/>
        </w:rPr>
        <w:t xml:space="preserve">Le verbe et son infinitif </w:t>
      </w:r>
      <w:r w:rsidR="001846CF">
        <w:rPr>
          <w:rFonts w:ascii="Maiandra GD" w:hAnsi="Maiandra GD"/>
          <w:b/>
          <w:i/>
          <w:sz w:val="24"/>
        </w:rPr>
        <w:t>2</w:t>
      </w:r>
    </w:p>
    <w:p w14:paraId="79C3C52A" w14:textId="77777777" w:rsidR="001846CF" w:rsidRPr="007E1574" w:rsidRDefault="001846CF" w:rsidP="001846CF">
      <w:pPr>
        <w:rPr>
          <w:rFonts w:ascii="Maiandra GD" w:hAnsi="Maiandra GD"/>
          <w:sz w:val="24"/>
        </w:rPr>
      </w:pPr>
    </w:p>
    <w:p w14:paraId="666FE0A7" w14:textId="77777777" w:rsidR="001846CF" w:rsidRDefault="001846CF" w:rsidP="001846CF">
      <w:pPr>
        <w:spacing w:line="360" w:lineRule="auto"/>
        <w:rPr>
          <w:rFonts w:ascii="Verdana" w:hAnsi="Verdana"/>
          <w:b/>
          <w:sz w:val="28"/>
        </w:rPr>
      </w:pPr>
      <w:r w:rsidRPr="001846CF">
        <w:rPr>
          <w:rFonts w:ascii="Verdana" w:hAnsi="Verdana"/>
          <w:b/>
          <w:sz w:val="28"/>
        </w:rPr>
        <w:t xml:space="preserve">1 - </w:t>
      </w:r>
      <w:r>
        <w:rPr>
          <w:rFonts w:ascii="Verdana" w:hAnsi="Verdana"/>
          <w:b/>
          <w:sz w:val="28"/>
        </w:rPr>
        <w:t>I</w:t>
      </w:r>
      <w:r w:rsidRPr="001846CF">
        <w:rPr>
          <w:rFonts w:ascii="Verdana" w:hAnsi="Verdana"/>
          <w:b/>
          <w:sz w:val="28"/>
        </w:rPr>
        <w:t xml:space="preserve">ndique l’infinitif et le groupe du verbe. Observe </w:t>
      </w:r>
    </w:p>
    <w:p w14:paraId="6D0A655F" w14:textId="77777777" w:rsidR="001846CF" w:rsidRPr="001846CF" w:rsidRDefault="001846CF" w:rsidP="001846CF">
      <w:pPr>
        <w:spacing w:line="360" w:lineRule="auto"/>
        <w:rPr>
          <w:rFonts w:ascii="Verdana" w:hAnsi="Verdana"/>
          <w:b/>
          <w:sz w:val="28"/>
        </w:rPr>
      </w:pPr>
      <w:r w:rsidRPr="001846CF">
        <w:rPr>
          <w:rFonts w:ascii="Verdana" w:hAnsi="Verdana"/>
          <w:b/>
          <w:sz w:val="28"/>
        </w:rPr>
        <w:t>l’exemple.</w:t>
      </w:r>
    </w:p>
    <w:p w14:paraId="42DFCD45" w14:textId="77777777" w:rsidR="001846CF" w:rsidRPr="001846CF" w:rsidRDefault="001846CF" w:rsidP="001846CF">
      <w:pPr>
        <w:spacing w:line="360" w:lineRule="auto"/>
        <w:rPr>
          <w:rFonts w:ascii="Verdana" w:hAnsi="Verdana"/>
          <w:i/>
          <w:sz w:val="28"/>
        </w:rPr>
      </w:pPr>
      <w:r w:rsidRPr="001846CF">
        <w:rPr>
          <w:rFonts w:ascii="Verdana" w:hAnsi="Verdana"/>
          <w:i/>
          <w:sz w:val="28"/>
          <w:u w:val="single"/>
        </w:rPr>
        <w:t>Exemple</w:t>
      </w:r>
      <w:r w:rsidRPr="001846CF">
        <w:rPr>
          <w:rFonts w:ascii="Verdana" w:hAnsi="Verdana"/>
          <w:i/>
          <w:sz w:val="28"/>
        </w:rPr>
        <w:t xml:space="preserve"> : Il </w:t>
      </w:r>
      <w:r w:rsidRPr="001846CF">
        <w:rPr>
          <w:rFonts w:ascii="Verdana" w:hAnsi="Verdana"/>
          <w:i/>
          <w:sz w:val="28"/>
          <w:u w:val="single"/>
        </w:rPr>
        <w:t>aperçoit</w:t>
      </w:r>
      <w:r w:rsidRPr="001846CF">
        <w:rPr>
          <w:rFonts w:ascii="Verdana" w:hAnsi="Verdana"/>
          <w:i/>
          <w:sz w:val="28"/>
        </w:rPr>
        <w:t xml:space="preserve"> son voisin. </w:t>
      </w:r>
      <w:r w:rsidRPr="001846CF">
        <w:rPr>
          <w:rFonts w:ascii="Verdana" w:hAnsi="Verdana"/>
          <w:i/>
          <w:sz w:val="28"/>
        </w:rPr>
        <w:sym w:font="Wingdings 3" w:char="F022"/>
      </w:r>
      <w:r w:rsidRPr="001846CF">
        <w:rPr>
          <w:rFonts w:ascii="Verdana" w:hAnsi="Verdana"/>
          <w:i/>
          <w:sz w:val="28"/>
        </w:rPr>
        <w:t xml:space="preserve"> Apercevoir, 3</w:t>
      </w:r>
      <w:r w:rsidRPr="001846CF">
        <w:rPr>
          <w:rFonts w:ascii="Verdana" w:hAnsi="Verdana"/>
          <w:i/>
          <w:sz w:val="28"/>
          <w:vertAlign w:val="superscript"/>
        </w:rPr>
        <w:t>ème</w:t>
      </w:r>
      <w:r w:rsidRPr="001846CF">
        <w:rPr>
          <w:rFonts w:ascii="Verdana" w:hAnsi="Verdana"/>
          <w:i/>
          <w:sz w:val="28"/>
        </w:rPr>
        <w:t xml:space="preserve"> groupe.</w:t>
      </w:r>
    </w:p>
    <w:p w14:paraId="1ED2AF4D" w14:textId="77777777" w:rsidR="001846CF" w:rsidRDefault="001846CF" w:rsidP="001846CF">
      <w:pPr>
        <w:spacing w:line="360" w:lineRule="auto"/>
        <w:rPr>
          <w:rFonts w:ascii="Verdana" w:hAnsi="Verdana"/>
          <w:sz w:val="28"/>
        </w:rPr>
      </w:pPr>
      <w:r w:rsidRPr="001846CF">
        <w:rPr>
          <w:rFonts w:ascii="Verdana" w:hAnsi="Verdana"/>
          <w:sz w:val="28"/>
        </w:rPr>
        <w:t xml:space="preserve">Les élèves </w:t>
      </w:r>
      <w:r w:rsidRPr="001846CF">
        <w:rPr>
          <w:rFonts w:ascii="Verdana" w:hAnsi="Verdana"/>
          <w:sz w:val="28"/>
          <w:u w:val="single"/>
        </w:rPr>
        <w:t>ont réfléchi</w:t>
      </w:r>
      <w:r w:rsidRPr="001846CF">
        <w:rPr>
          <w:rFonts w:ascii="Verdana" w:hAnsi="Verdana"/>
          <w:sz w:val="28"/>
        </w:rPr>
        <w:t xml:space="preserve"> longuement avant de répondre à la question.</w:t>
      </w:r>
    </w:p>
    <w:p w14:paraId="139BF1A5" w14:textId="77777777" w:rsidR="001846CF" w:rsidRPr="001846CF" w:rsidRDefault="001846CF" w:rsidP="001846CF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................................................ , ......................................................</w:t>
      </w:r>
    </w:p>
    <w:p w14:paraId="60920428" w14:textId="77777777" w:rsidR="001846CF" w:rsidRPr="001846CF" w:rsidRDefault="001846CF" w:rsidP="001846CF">
      <w:pPr>
        <w:spacing w:line="360" w:lineRule="auto"/>
        <w:rPr>
          <w:rFonts w:ascii="Verdana" w:hAnsi="Verdana"/>
          <w:sz w:val="28"/>
        </w:rPr>
      </w:pPr>
      <w:r w:rsidRPr="001846CF">
        <w:rPr>
          <w:rFonts w:ascii="Verdana" w:hAnsi="Verdana"/>
          <w:sz w:val="28"/>
        </w:rPr>
        <w:t xml:space="preserve">Un long silence </w:t>
      </w:r>
      <w:r w:rsidRPr="001846CF">
        <w:rPr>
          <w:rFonts w:ascii="Verdana" w:hAnsi="Verdana"/>
          <w:sz w:val="28"/>
          <w:u w:val="single"/>
        </w:rPr>
        <w:t>suivit</w:t>
      </w:r>
      <w:r w:rsidRPr="001846CF">
        <w:rPr>
          <w:rFonts w:ascii="Verdana" w:hAnsi="Verdana"/>
          <w:sz w:val="28"/>
        </w:rPr>
        <w:t xml:space="preserve"> la déclaration du ministre.</w:t>
      </w:r>
    </w:p>
    <w:p w14:paraId="5CB65BBB" w14:textId="77777777" w:rsidR="001846CF" w:rsidRPr="001846CF" w:rsidRDefault="001846CF" w:rsidP="001846CF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................................................ , ......................................................</w:t>
      </w:r>
    </w:p>
    <w:p w14:paraId="5AE9EFAC" w14:textId="77777777" w:rsidR="001846CF" w:rsidRPr="001846CF" w:rsidRDefault="001846CF" w:rsidP="001846CF">
      <w:pPr>
        <w:spacing w:line="360" w:lineRule="auto"/>
        <w:rPr>
          <w:rFonts w:ascii="Verdana" w:hAnsi="Verdana"/>
          <w:sz w:val="28"/>
        </w:rPr>
      </w:pPr>
      <w:r w:rsidRPr="001846CF">
        <w:rPr>
          <w:rFonts w:ascii="Verdana" w:hAnsi="Verdana"/>
          <w:sz w:val="28"/>
        </w:rPr>
        <w:t xml:space="preserve">Soudain, un éclair </w:t>
      </w:r>
      <w:r w:rsidRPr="001846CF">
        <w:rPr>
          <w:rFonts w:ascii="Verdana" w:hAnsi="Verdana"/>
          <w:sz w:val="28"/>
          <w:u w:val="single"/>
        </w:rPr>
        <w:t>illumina</w:t>
      </w:r>
      <w:r w:rsidRPr="001846CF">
        <w:rPr>
          <w:rFonts w:ascii="Verdana" w:hAnsi="Verdana"/>
          <w:sz w:val="28"/>
        </w:rPr>
        <w:t xml:space="preserve"> le ciel d’été.</w:t>
      </w:r>
    </w:p>
    <w:p w14:paraId="5B9C720C" w14:textId="77777777" w:rsidR="001846CF" w:rsidRPr="001846CF" w:rsidRDefault="001846CF" w:rsidP="001846CF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................................................ , ......................................................</w:t>
      </w:r>
    </w:p>
    <w:p w14:paraId="1BD02B06" w14:textId="77777777" w:rsidR="001846CF" w:rsidRPr="001846CF" w:rsidRDefault="001846CF" w:rsidP="001846CF">
      <w:pPr>
        <w:spacing w:line="360" w:lineRule="auto"/>
        <w:rPr>
          <w:rFonts w:ascii="Verdana" w:hAnsi="Verdana"/>
          <w:sz w:val="28"/>
        </w:rPr>
      </w:pPr>
      <w:r w:rsidRPr="001846CF">
        <w:rPr>
          <w:rFonts w:ascii="Verdana" w:hAnsi="Verdana"/>
          <w:sz w:val="28"/>
        </w:rPr>
        <w:t xml:space="preserve">Nous </w:t>
      </w:r>
      <w:r w:rsidRPr="001846CF">
        <w:rPr>
          <w:rFonts w:ascii="Verdana" w:hAnsi="Verdana"/>
          <w:sz w:val="28"/>
          <w:u w:val="single"/>
        </w:rPr>
        <w:t>avons été</w:t>
      </w:r>
      <w:r w:rsidRPr="001846CF">
        <w:rPr>
          <w:rFonts w:ascii="Verdana" w:hAnsi="Verdana"/>
          <w:sz w:val="28"/>
        </w:rPr>
        <w:t xml:space="preserve"> très déçus par cette nouvelle.</w:t>
      </w:r>
    </w:p>
    <w:p w14:paraId="1C0F57E7" w14:textId="77777777" w:rsidR="001846CF" w:rsidRPr="001846CF" w:rsidRDefault="001846CF" w:rsidP="001846CF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................................................ , ......................................................</w:t>
      </w:r>
    </w:p>
    <w:p w14:paraId="13AC00C7" w14:textId="77777777" w:rsidR="001846CF" w:rsidRPr="001846CF" w:rsidRDefault="001846CF" w:rsidP="001846CF">
      <w:pPr>
        <w:spacing w:line="360" w:lineRule="auto"/>
        <w:rPr>
          <w:rFonts w:ascii="Verdana" w:hAnsi="Verdana"/>
          <w:sz w:val="28"/>
        </w:rPr>
      </w:pPr>
      <w:r w:rsidRPr="001846CF">
        <w:rPr>
          <w:rFonts w:ascii="Verdana" w:hAnsi="Verdana"/>
          <w:sz w:val="28"/>
        </w:rPr>
        <w:t xml:space="preserve">Il </w:t>
      </w:r>
      <w:r w:rsidRPr="001846CF">
        <w:rPr>
          <w:rFonts w:ascii="Verdana" w:hAnsi="Verdana"/>
          <w:sz w:val="28"/>
          <w:u w:val="single"/>
        </w:rPr>
        <w:t>sera</w:t>
      </w:r>
      <w:r w:rsidRPr="001846CF">
        <w:rPr>
          <w:rFonts w:ascii="Verdana" w:hAnsi="Verdana"/>
          <w:sz w:val="28"/>
        </w:rPr>
        <w:t xml:space="preserve"> bientôt l’heure de partir.</w:t>
      </w:r>
    </w:p>
    <w:p w14:paraId="48A68D30" w14:textId="77777777" w:rsidR="001846CF" w:rsidRPr="001846CF" w:rsidRDefault="001846CF" w:rsidP="001846CF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................................................ , ......................................................</w:t>
      </w:r>
    </w:p>
    <w:p w14:paraId="38833B70" w14:textId="77777777" w:rsidR="001846CF" w:rsidRPr="001846CF" w:rsidRDefault="001846CF" w:rsidP="001846CF">
      <w:pPr>
        <w:spacing w:line="360" w:lineRule="auto"/>
        <w:rPr>
          <w:rFonts w:ascii="Verdana" w:hAnsi="Verdana"/>
          <w:sz w:val="28"/>
        </w:rPr>
      </w:pPr>
      <w:r w:rsidRPr="001846CF">
        <w:rPr>
          <w:rFonts w:ascii="Verdana" w:hAnsi="Verdana"/>
          <w:sz w:val="28"/>
        </w:rPr>
        <w:t>Vous n’</w:t>
      </w:r>
      <w:r w:rsidRPr="001846CF">
        <w:rPr>
          <w:rFonts w:ascii="Verdana" w:hAnsi="Verdana"/>
          <w:sz w:val="28"/>
          <w:u w:val="single"/>
        </w:rPr>
        <w:t>avez</w:t>
      </w:r>
      <w:r w:rsidRPr="001846CF">
        <w:rPr>
          <w:rFonts w:ascii="Verdana" w:hAnsi="Verdana"/>
          <w:sz w:val="28"/>
        </w:rPr>
        <w:t xml:space="preserve"> rien </w:t>
      </w:r>
      <w:r w:rsidRPr="001846CF">
        <w:rPr>
          <w:rFonts w:ascii="Verdana" w:hAnsi="Verdana"/>
          <w:sz w:val="28"/>
          <w:u w:val="single"/>
        </w:rPr>
        <w:t>pu</w:t>
      </w:r>
      <w:r w:rsidRPr="001846CF">
        <w:rPr>
          <w:rFonts w:ascii="Verdana" w:hAnsi="Verdana"/>
          <w:sz w:val="28"/>
        </w:rPr>
        <w:t xml:space="preserve"> faire.</w:t>
      </w:r>
    </w:p>
    <w:p w14:paraId="1D8BF8BA" w14:textId="77777777" w:rsidR="001846CF" w:rsidRPr="001846CF" w:rsidRDefault="001846CF" w:rsidP="001846CF">
      <w:pPr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................................................ , ......................................................</w:t>
      </w:r>
    </w:p>
    <w:p w14:paraId="1DD1C486" w14:textId="77777777" w:rsidR="001846CF" w:rsidRPr="001846CF" w:rsidRDefault="001846CF" w:rsidP="001846CF">
      <w:pPr>
        <w:spacing w:line="360" w:lineRule="auto"/>
        <w:rPr>
          <w:rFonts w:ascii="Verdana" w:hAnsi="Verdana"/>
          <w:sz w:val="28"/>
        </w:rPr>
      </w:pPr>
    </w:p>
    <w:p w14:paraId="136D1110" w14:textId="77777777" w:rsidR="001846CF" w:rsidRPr="001846CF" w:rsidRDefault="001846CF" w:rsidP="001846CF">
      <w:pPr>
        <w:spacing w:line="360" w:lineRule="auto"/>
        <w:rPr>
          <w:rFonts w:ascii="Verdana" w:hAnsi="Verdana"/>
          <w:sz w:val="28"/>
        </w:rPr>
      </w:pPr>
      <w:r w:rsidRPr="001846CF">
        <w:rPr>
          <w:rFonts w:ascii="Verdana" w:hAnsi="Verdana"/>
          <w:b/>
          <w:sz w:val="28"/>
        </w:rPr>
        <w:t xml:space="preserve">2 - </w:t>
      </w:r>
      <w:r>
        <w:rPr>
          <w:rFonts w:ascii="Verdana" w:hAnsi="Verdana"/>
          <w:b/>
          <w:sz w:val="28"/>
        </w:rPr>
        <w:t>P</w:t>
      </w:r>
      <w:r w:rsidRPr="001846CF">
        <w:rPr>
          <w:rFonts w:ascii="Verdana" w:hAnsi="Verdana"/>
          <w:b/>
          <w:sz w:val="28"/>
        </w:rPr>
        <w:t>lace les verbes dans la bonne colonne.</w:t>
      </w:r>
    </w:p>
    <w:p w14:paraId="5A34581F" w14:textId="77777777" w:rsidR="001846CF" w:rsidRPr="001846CF" w:rsidRDefault="001846CF" w:rsidP="001846CF">
      <w:pPr>
        <w:spacing w:line="360" w:lineRule="auto"/>
        <w:jc w:val="center"/>
        <w:rPr>
          <w:rFonts w:ascii="Verdana" w:hAnsi="Verdana"/>
          <w:i/>
          <w:sz w:val="28"/>
        </w:rPr>
      </w:pPr>
      <w:r w:rsidRPr="001846CF">
        <w:rPr>
          <w:rFonts w:ascii="Verdana" w:hAnsi="Verdana"/>
          <w:i/>
          <w:sz w:val="28"/>
        </w:rPr>
        <w:t>prédire - conserver - avoir - demander - rougir - saluer - vouloir - désobéir - être - chanter - reprendre - grossir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97"/>
        <w:gridCol w:w="2797"/>
        <w:gridCol w:w="2797"/>
        <w:gridCol w:w="2797"/>
      </w:tblGrid>
      <w:tr w:rsidR="001846CF" w:rsidRPr="001846CF" w14:paraId="22BD933F" w14:textId="77777777" w:rsidTr="00894AF9">
        <w:tc>
          <w:tcPr>
            <w:tcW w:w="2797" w:type="dxa"/>
            <w:shd w:val="clear" w:color="auto" w:fill="auto"/>
          </w:tcPr>
          <w:p w14:paraId="252577C7" w14:textId="77777777" w:rsidR="001846CF" w:rsidRPr="001846CF" w:rsidRDefault="001846CF" w:rsidP="001846CF">
            <w:pPr>
              <w:spacing w:line="360" w:lineRule="auto"/>
              <w:jc w:val="center"/>
              <w:rPr>
                <w:rFonts w:ascii="Verdana" w:hAnsi="Verdana"/>
                <w:b/>
                <w:sz w:val="28"/>
              </w:rPr>
            </w:pPr>
            <w:r w:rsidRPr="001846CF">
              <w:rPr>
                <w:rFonts w:ascii="Verdana" w:hAnsi="Verdana"/>
                <w:b/>
                <w:sz w:val="28"/>
              </w:rPr>
              <w:t>1</w:t>
            </w:r>
            <w:r w:rsidRPr="001846CF">
              <w:rPr>
                <w:rFonts w:ascii="Verdana" w:hAnsi="Verdana"/>
                <w:b/>
                <w:sz w:val="28"/>
                <w:vertAlign w:val="superscript"/>
              </w:rPr>
              <w:t>er</w:t>
            </w:r>
            <w:r w:rsidRPr="001846CF">
              <w:rPr>
                <w:rFonts w:ascii="Verdana" w:hAnsi="Verdana"/>
                <w:b/>
                <w:sz w:val="28"/>
              </w:rPr>
              <w:t xml:space="preserve"> groupe</w:t>
            </w:r>
          </w:p>
        </w:tc>
        <w:tc>
          <w:tcPr>
            <w:tcW w:w="2797" w:type="dxa"/>
            <w:shd w:val="clear" w:color="auto" w:fill="auto"/>
          </w:tcPr>
          <w:p w14:paraId="2970D0F4" w14:textId="77777777" w:rsidR="001846CF" w:rsidRPr="001846CF" w:rsidRDefault="001846CF" w:rsidP="001846CF">
            <w:pPr>
              <w:spacing w:line="360" w:lineRule="auto"/>
              <w:jc w:val="center"/>
              <w:rPr>
                <w:rFonts w:ascii="Verdana" w:hAnsi="Verdana"/>
                <w:b/>
                <w:sz w:val="28"/>
              </w:rPr>
            </w:pPr>
            <w:r w:rsidRPr="001846CF">
              <w:rPr>
                <w:rFonts w:ascii="Verdana" w:hAnsi="Verdana"/>
                <w:b/>
                <w:sz w:val="28"/>
              </w:rPr>
              <w:t>2</w:t>
            </w:r>
            <w:r w:rsidRPr="001846CF">
              <w:rPr>
                <w:rFonts w:ascii="Verdana" w:hAnsi="Verdana"/>
                <w:b/>
                <w:sz w:val="28"/>
                <w:vertAlign w:val="superscript"/>
              </w:rPr>
              <w:t>ème</w:t>
            </w:r>
            <w:r w:rsidRPr="001846CF">
              <w:rPr>
                <w:rFonts w:ascii="Verdana" w:hAnsi="Verdana"/>
                <w:b/>
                <w:sz w:val="28"/>
              </w:rPr>
              <w:t xml:space="preserve"> groupe</w:t>
            </w:r>
          </w:p>
        </w:tc>
        <w:tc>
          <w:tcPr>
            <w:tcW w:w="2797" w:type="dxa"/>
            <w:shd w:val="clear" w:color="auto" w:fill="auto"/>
          </w:tcPr>
          <w:p w14:paraId="680CFB4D" w14:textId="77777777" w:rsidR="001846CF" w:rsidRPr="001846CF" w:rsidRDefault="001846CF" w:rsidP="001846CF">
            <w:pPr>
              <w:spacing w:line="360" w:lineRule="auto"/>
              <w:jc w:val="center"/>
              <w:rPr>
                <w:rFonts w:ascii="Verdana" w:hAnsi="Verdana"/>
                <w:b/>
                <w:sz w:val="28"/>
              </w:rPr>
            </w:pPr>
            <w:r w:rsidRPr="001846CF">
              <w:rPr>
                <w:rFonts w:ascii="Verdana" w:hAnsi="Verdana"/>
                <w:b/>
                <w:sz w:val="28"/>
              </w:rPr>
              <w:t>3</w:t>
            </w:r>
            <w:r w:rsidRPr="001846CF">
              <w:rPr>
                <w:rFonts w:ascii="Verdana" w:hAnsi="Verdana"/>
                <w:b/>
                <w:sz w:val="28"/>
                <w:vertAlign w:val="superscript"/>
              </w:rPr>
              <w:t>ème</w:t>
            </w:r>
            <w:r w:rsidRPr="001846CF">
              <w:rPr>
                <w:rFonts w:ascii="Verdana" w:hAnsi="Verdana"/>
                <w:b/>
                <w:sz w:val="28"/>
              </w:rPr>
              <w:t xml:space="preserve"> groupe</w:t>
            </w:r>
          </w:p>
        </w:tc>
        <w:tc>
          <w:tcPr>
            <w:tcW w:w="2797" w:type="dxa"/>
            <w:shd w:val="clear" w:color="auto" w:fill="auto"/>
          </w:tcPr>
          <w:p w14:paraId="5511B0EF" w14:textId="77777777" w:rsidR="001846CF" w:rsidRPr="001846CF" w:rsidRDefault="001846CF" w:rsidP="001846CF">
            <w:pPr>
              <w:spacing w:line="360" w:lineRule="auto"/>
              <w:jc w:val="center"/>
              <w:rPr>
                <w:rFonts w:ascii="Verdana" w:hAnsi="Verdana"/>
                <w:b/>
                <w:sz w:val="28"/>
              </w:rPr>
            </w:pPr>
            <w:r w:rsidRPr="001846CF">
              <w:rPr>
                <w:rFonts w:ascii="Verdana" w:hAnsi="Verdana"/>
                <w:b/>
                <w:sz w:val="28"/>
              </w:rPr>
              <w:t>auxiliaires</w:t>
            </w:r>
          </w:p>
        </w:tc>
      </w:tr>
      <w:tr w:rsidR="001846CF" w:rsidRPr="001846CF" w14:paraId="0E791CA7" w14:textId="77777777" w:rsidTr="001846CF">
        <w:trPr>
          <w:trHeight w:val="4647"/>
        </w:trPr>
        <w:tc>
          <w:tcPr>
            <w:tcW w:w="2797" w:type="dxa"/>
          </w:tcPr>
          <w:p w14:paraId="5DC6AA3B" w14:textId="77777777" w:rsidR="001846CF" w:rsidRPr="001846CF" w:rsidRDefault="001846CF" w:rsidP="001846CF">
            <w:pPr>
              <w:spacing w:line="360" w:lineRule="auto"/>
              <w:rPr>
                <w:rFonts w:ascii="Verdana" w:hAnsi="Verdana"/>
                <w:sz w:val="28"/>
              </w:rPr>
            </w:pPr>
          </w:p>
        </w:tc>
        <w:tc>
          <w:tcPr>
            <w:tcW w:w="2797" w:type="dxa"/>
          </w:tcPr>
          <w:p w14:paraId="297D8B2D" w14:textId="77777777" w:rsidR="001846CF" w:rsidRPr="001846CF" w:rsidRDefault="001846CF" w:rsidP="001846CF">
            <w:pPr>
              <w:spacing w:line="360" w:lineRule="auto"/>
              <w:rPr>
                <w:rFonts w:ascii="Verdana" w:hAnsi="Verdana"/>
                <w:sz w:val="28"/>
              </w:rPr>
            </w:pPr>
          </w:p>
        </w:tc>
        <w:tc>
          <w:tcPr>
            <w:tcW w:w="2797" w:type="dxa"/>
          </w:tcPr>
          <w:p w14:paraId="50510CD9" w14:textId="77777777" w:rsidR="001846CF" w:rsidRPr="001846CF" w:rsidRDefault="001846CF" w:rsidP="001846CF">
            <w:pPr>
              <w:spacing w:line="360" w:lineRule="auto"/>
              <w:rPr>
                <w:rFonts w:ascii="Verdana" w:hAnsi="Verdana"/>
                <w:sz w:val="28"/>
              </w:rPr>
            </w:pPr>
          </w:p>
        </w:tc>
        <w:tc>
          <w:tcPr>
            <w:tcW w:w="2797" w:type="dxa"/>
          </w:tcPr>
          <w:p w14:paraId="5066AFF5" w14:textId="77777777" w:rsidR="001846CF" w:rsidRPr="001846CF" w:rsidRDefault="001846CF" w:rsidP="001846CF">
            <w:pPr>
              <w:spacing w:line="360" w:lineRule="auto"/>
              <w:rPr>
                <w:rFonts w:ascii="Verdana" w:hAnsi="Verdana"/>
                <w:sz w:val="28"/>
              </w:rPr>
            </w:pPr>
          </w:p>
        </w:tc>
      </w:tr>
    </w:tbl>
    <w:p w14:paraId="574CF38E" w14:textId="65E85FB7" w:rsidR="001336F1" w:rsidRDefault="001336F1" w:rsidP="001846CF">
      <w:pPr>
        <w:spacing w:line="360" w:lineRule="auto"/>
        <w:rPr>
          <w:rFonts w:ascii="Verdana" w:hAnsi="Verdana"/>
          <w:sz w:val="32"/>
        </w:rPr>
      </w:pPr>
    </w:p>
    <w:p w14:paraId="504E9B74" w14:textId="28CAD09D" w:rsidR="001336F1" w:rsidRPr="007E1574" w:rsidRDefault="001336F1" w:rsidP="001336F1">
      <w:pPr>
        <w:rPr>
          <w:rFonts w:ascii="Maiandra GD" w:hAnsi="Maiandra GD"/>
          <w:b/>
          <w:sz w:val="24"/>
        </w:rPr>
      </w:pPr>
      <w:r w:rsidRPr="007E1574">
        <w:rPr>
          <w:rFonts w:ascii="Maiandra GD" w:hAnsi="Maiandra GD"/>
          <w:b/>
          <w:sz w:val="24"/>
        </w:rPr>
        <w:lastRenderedPageBreak/>
        <w:t xml:space="preserve">Conjugaison CM2 - </w:t>
      </w:r>
      <w:r w:rsidRPr="007E1574">
        <w:rPr>
          <w:rFonts w:ascii="Maiandra GD" w:hAnsi="Maiandra GD"/>
          <w:b/>
          <w:i/>
          <w:sz w:val="24"/>
        </w:rPr>
        <w:t xml:space="preserve">Le verbe et son infinitif </w:t>
      </w:r>
      <w:r>
        <w:rPr>
          <w:rFonts w:ascii="Maiandra GD" w:hAnsi="Maiandra GD"/>
          <w:b/>
          <w:i/>
          <w:sz w:val="24"/>
        </w:rPr>
        <w:t>2</w:t>
      </w:r>
      <w:r>
        <w:rPr>
          <w:rFonts w:ascii="Maiandra GD" w:hAnsi="Maiandra GD"/>
          <w:b/>
          <w:i/>
          <w:sz w:val="24"/>
        </w:rPr>
        <w:t xml:space="preserve"> </w:t>
      </w:r>
      <w:r w:rsidRPr="001336F1">
        <w:rPr>
          <w:rFonts w:ascii="Maiandra GD" w:hAnsi="Maiandra GD"/>
          <w:b/>
          <w:iCs/>
          <w:color w:val="FF0000"/>
          <w:sz w:val="32"/>
          <w:szCs w:val="28"/>
        </w:rPr>
        <w:t>Corrigé</w:t>
      </w:r>
    </w:p>
    <w:p w14:paraId="72AEA128" w14:textId="77777777" w:rsidR="001336F1" w:rsidRPr="007E1574" w:rsidRDefault="001336F1" w:rsidP="001336F1">
      <w:pPr>
        <w:rPr>
          <w:rFonts w:ascii="Maiandra GD" w:hAnsi="Maiandra GD"/>
          <w:sz w:val="24"/>
        </w:rPr>
      </w:pPr>
    </w:p>
    <w:p w14:paraId="30696A94" w14:textId="77777777" w:rsidR="001336F1" w:rsidRPr="007E1574" w:rsidRDefault="001336F1" w:rsidP="001336F1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1 - S</w:t>
      </w:r>
      <w:r w:rsidRPr="007E1574">
        <w:rPr>
          <w:rFonts w:ascii="Maiandra GD" w:hAnsi="Maiandra GD"/>
          <w:b/>
          <w:sz w:val="24"/>
        </w:rPr>
        <w:t>ur ton cahier</w:t>
      </w:r>
      <w:r>
        <w:rPr>
          <w:rFonts w:ascii="Maiandra GD" w:hAnsi="Maiandra GD"/>
          <w:b/>
          <w:sz w:val="24"/>
        </w:rPr>
        <w:t>, recopie chaque phrase, puis indique l’infinitif et le groupe du verbe. Observe l’exemple.</w:t>
      </w:r>
    </w:p>
    <w:p w14:paraId="572A6ABC" w14:textId="77777777" w:rsidR="001336F1" w:rsidRPr="007E1574" w:rsidRDefault="001336F1" w:rsidP="001336F1">
      <w:pPr>
        <w:rPr>
          <w:rFonts w:ascii="Maiandra GD" w:hAnsi="Maiandra GD"/>
          <w:i/>
          <w:sz w:val="24"/>
        </w:rPr>
      </w:pPr>
      <w:r w:rsidRPr="007E1574">
        <w:rPr>
          <w:rFonts w:ascii="Maiandra GD" w:hAnsi="Maiandra GD"/>
          <w:i/>
          <w:sz w:val="24"/>
          <w:u w:val="single"/>
        </w:rPr>
        <w:t>Exemple</w:t>
      </w:r>
      <w:r>
        <w:rPr>
          <w:rFonts w:ascii="Maiandra GD" w:hAnsi="Maiandra GD"/>
          <w:i/>
          <w:sz w:val="24"/>
        </w:rPr>
        <w:t xml:space="preserve"> : Il </w:t>
      </w:r>
      <w:r w:rsidRPr="008E0761">
        <w:rPr>
          <w:rFonts w:ascii="Maiandra GD" w:hAnsi="Maiandra GD"/>
          <w:i/>
          <w:sz w:val="24"/>
          <w:u w:val="single"/>
        </w:rPr>
        <w:t>aperçoit</w:t>
      </w:r>
      <w:r>
        <w:rPr>
          <w:rFonts w:ascii="Maiandra GD" w:hAnsi="Maiandra GD"/>
          <w:i/>
          <w:sz w:val="24"/>
        </w:rPr>
        <w:t xml:space="preserve"> son voisin. </w:t>
      </w:r>
      <w:r>
        <w:rPr>
          <w:rFonts w:ascii="Maiandra GD" w:hAnsi="Maiandra GD"/>
          <w:i/>
          <w:sz w:val="24"/>
        </w:rPr>
        <w:sym w:font="Wingdings 3" w:char="F022"/>
      </w:r>
      <w:r>
        <w:rPr>
          <w:rFonts w:ascii="Maiandra GD" w:hAnsi="Maiandra GD"/>
          <w:i/>
          <w:sz w:val="24"/>
        </w:rPr>
        <w:t xml:space="preserve"> Apercevoir, 3</w:t>
      </w:r>
      <w:r w:rsidRPr="008E0761">
        <w:rPr>
          <w:rFonts w:ascii="Maiandra GD" w:hAnsi="Maiandra GD"/>
          <w:i/>
          <w:sz w:val="24"/>
          <w:vertAlign w:val="superscript"/>
        </w:rPr>
        <w:t>ème</w:t>
      </w:r>
      <w:r>
        <w:rPr>
          <w:rFonts w:ascii="Maiandra GD" w:hAnsi="Maiandra GD"/>
          <w:i/>
          <w:sz w:val="24"/>
        </w:rPr>
        <w:t xml:space="preserve"> groupe.</w:t>
      </w:r>
    </w:p>
    <w:p w14:paraId="114D8644" w14:textId="77777777" w:rsidR="001336F1" w:rsidRDefault="001336F1" w:rsidP="001336F1">
      <w:pPr>
        <w:rPr>
          <w:rFonts w:ascii="Maiandra GD" w:hAnsi="Maiandra GD"/>
          <w:sz w:val="24"/>
        </w:rPr>
      </w:pPr>
    </w:p>
    <w:p w14:paraId="386DC363" w14:textId="44F24AD6" w:rsidR="001336F1" w:rsidRDefault="001336F1" w:rsidP="001336F1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Les élèves </w:t>
      </w:r>
      <w:r>
        <w:rPr>
          <w:rFonts w:ascii="Maiandra GD" w:hAnsi="Maiandra GD"/>
          <w:sz w:val="24"/>
          <w:u w:val="single"/>
        </w:rPr>
        <w:t>ont réfléchi</w:t>
      </w:r>
      <w:r>
        <w:rPr>
          <w:rFonts w:ascii="Maiandra GD" w:hAnsi="Maiandra GD"/>
          <w:sz w:val="24"/>
        </w:rPr>
        <w:t xml:space="preserve"> longuement avant de répondre à la question.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 w:rsidRPr="001336F1">
        <w:rPr>
          <w:rFonts w:ascii="Maiandra GD" w:hAnsi="Maiandra GD"/>
          <w:b/>
          <w:bCs/>
          <w:color w:val="FF0000"/>
          <w:sz w:val="24"/>
        </w:rPr>
        <w:t>réfléchir, 2</w:t>
      </w:r>
      <w:r w:rsidRPr="001336F1">
        <w:rPr>
          <w:rFonts w:ascii="Maiandra GD" w:hAnsi="Maiandra GD"/>
          <w:b/>
          <w:bCs/>
          <w:color w:val="FF0000"/>
          <w:sz w:val="24"/>
          <w:vertAlign w:val="superscript"/>
        </w:rPr>
        <w:t>ème</w:t>
      </w:r>
      <w:r w:rsidRPr="001336F1">
        <w:rPr>
          <w:rFonts w:ascii="Maiandra GD" w:hAnsi="Maiandra GD"/>
          <w:b/>
          <w:bCs/>
          <w:color w:val="FF0000"/>
          <w:sz w:val="24"/>
        </w:rPr>
        <w:t xml:space="preserve"> groupe</w:t>
      </w:r>
    </w:p>
    <w:p w14:paraId="2572F017" w14:textId="080F4E1C" w:rsidR="001336F1" w:rsidRDefault="001336F1" w:rsidP="001336F1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Un long silence </w:t>
      </w:r>
      <w:r>
        <w:rPr>
          <w:rFonts w:ascii="Maiandra GD" w:hAnsi="Maiandra GD"/>
          <w:sz w:val="24"/>
          <w:u w:val="single"/>
        </w:rPr>
        <w:t>suivit</w:t>
      </w:r>
      <w:r>
        <w:rPr>
          <w:rFonts w:ascii="Maiandra GD" w:hAnsi="Maiandra GD"/>
          <w:sz w:val="24"/>
        </w:rPr>
        <w:t xml:space="preserve"> la déclaration du ministre.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 w:rsidRPr="001336F1">
        <w:rPr>
          <w:rFonts w:ascii="Maiandra GD" w:hAnsi="Maiandra GD"/>
          <w:b/>
          <w:bCs/>
          <w:color w:val="FF0000"/>
          <w:sz w:val="24"/>
        </w:rPr>
        <w:t>suivre, 3</w:t>
      </w:r>
      <w:r w:rsidRPr="001336F1">
        <w:rPr>
          <w:rFonts w:ascii="Maiandra GD" w:hAnsi="Maiandra GD"/>
          <w:b/>
          <w:bCs/>
          <w:color w:val="FF0000"/>
          <w:sz w:val="24"/>
          <w:vertAlign w:val="superscript"/>
        </w:rPr>
        <w:t>ème</w:t>
      </w:r>
      <w:r w:rsidRPr="001336F1">
        <w:rPr>
          <w:rFonts w:ascii="Maiandra GD" w:hAnsi="Maiandra GD"/>
          <w:b/>
          <w:bCs/>
          <w:color w:val="FF0000"/>
          <w:sz w:val="24"/>
        </w:rPr>
        <w:t xml:space="preserve"> groupe</w:t>
      </w:r>
    </w:p>
    <w:p w14:paraId="45716737" w14:textId="5CC0C93B" w:rsidR="001336F1" w:rsidRDefault="001336F1" w:rsidP="001336F1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Soudain, un éclair </w:t>
      </w:r>
      <w:r>
        <w:rPr>
          <w:rFonts w:ascii="Maiandra GD" w:hAnsi="Maiandra GD"/>
          <w:sz w:val="24"/>
          <w:u w:val="single"/>
        </w:rPr>
        <w:t>illumina</w:t>
      </w:r>
      <w:r>
        <w:rPr>
          <w:rFonts w:ascii="Maiandra GD" w:hAnsi="Maiandra GD"/>
          <w:sz w:val="24"/>
        </w:rPr>
        <w:t xml:space="preserve"> le ciel d’été.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 w:rsidRPr="001336F1">
        <w:rPr>
          <w:rFonts w:ascii="Maiandra GD" w:hAnsi="Maiandra GD"/>
          <w:b/>
          <w:bCs/>
          <w:color w:val="FF0000"/>
          <w:sz w:val="24"/>
        </w:rPr>
        <w:t>illuminer, 1</w:t>
      </w:r>
      <w:r w:rsidRPr="001336F1">
        <w:rPr>
          <w:rFonts w:ascii="Maiandra GD" w:hAnsi="Maiandra GD"/>
          <w:b/>
          <w:bCs/>
          <w:color w:val="FF0000"/>
          <w:sz w:val="24"/>
          <w:vertAlign w:val="superscript"/>
        </w:rPr>
        <w:t>er</w:t>
      </w:r>
      <w:r w:rsidRPr="001336F1">
        <w:rPr>
          <w:rFonts w:ascii="Maiandra GD" w:hAnsi="Maiandra GD"/>
          <w:b/>
          <w:bCs/>
          <w:color w:val="FF0000"/>
          <w:sz w:val="24"/>
        </w:rPr>
        <w:t xml:space="preserve"> groupe</w:t>
      </w:r>
    </w:p>
    <w:p w14:paraId="2A91800C" w14:textId="57906CE8" w:rsidR="001336F1" w:rsidRDefault="001336F1" w:rsidP="001336F1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Nous </w:t>
      </w:r>
      <w:r>
        <w:rPr>
          <w:rFonts w:ascii="Maiandra GD" w:hAnsi="Maiandra GD"/>
          <w:sz w:val="24"/>
          <w:u w:val="single"/>
        </w:rPr>
        <w:t>avons été</w:t>
      </w:r>
      <w:r>
        <w:rPr>
          <w:rFonts w:ascii="Maiandra GD" w:hAnsi="Maiandra GD"/>
          <w:sz w:val="24"/>
        </w:rPr>
        <w:t xml:space="preserve"> très déçus par cette nouvelle.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 w:rsidRPr="001336F1">
        <w:rPr>
          <w:rFonts w:ascii="Maiandra GD" w:hAnsi="Maiandra GD"/>
          <w:b/>
          <w:bCs/>
          <w:color w:val="FF0000"/>
          <w:sz w:val="24"/>
        </w:rPr>
        <w:t>être, auxiliaire</w:t>
      </w:r>
    </w:p>
    <w:p w14:paraId="2AEA28BF" w14:textId="0F251ADB" w:rsidR="001336F1" w:rsidRDefault="001336F1" w:rsidP="001336F1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Il </w:t>
      </w:r>
      <w:r>
        <w:rPr>
          <w:rFonts w:ascii="Maiandra GD" w:hAnsi="Maiandra GD"/>
          <w:sz w:val="24"/>
          <w:u w:val="single"/>
        </w:rPr>
        <w:t>sera</w:t>
      </w:r>
      <w:r>
        <w:rPr>
          <w:rFonts w:ascii="Maiandra GD" w:hAnsi="Maiandra GD"/>
          <w:sz w:val="24"/>
        </w:rPr>
        <w:t xml:space="preserve"> bientôt l’heure de partir.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 w:rsidRPr="001336F1">
        <w:rPr>
          <w:rFonts w:ascii="Maiandra GD" w:hAnsi="Maiandra GD"/>
          <w:b/>
          <w:bCs/>
          <w:color w:val="FF0000"/>
          <w:sz w:val="24"/>
        </w:rPr>
        <w:t>être, auxiliaire</w:t>
      </w:r>
    </w:p>
    <w:p w14:paraId="7429FFCD" w14:textId="6970C1D9" w:rsidR="001336F1" w:rsidRPr="008E0761" w:rsidRDefault="001336F1" w:rsidP="001336F1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>Vous n’</w:t>
      </w:r>
      <w:r>
        <w:rPr>
          <w:rFonts w:ascii="Maiandra GD" w:hAnsi="Maiandra GD"/>
          <w:sz w:val="24"/>
          <w:u w:val="single"/>
        </w:rPr>
        <w:t>avez</w:t>
      </w:r>
      <w:r>
        <w:rPr>
          <w:rFonts w:ascii="Maiandra GD" w:hAnsi="Maiandra GD"/>
          <w:sz w:val="24"/>
        </w:rPr>
        <w:t xml:space="preserve"> rien </w:t>
      </w:r>
      <w:r>
        <w:rPr>
          <w:rFonts w:ascii="Maiandra GD" w:hAnsi="Maiandra GD"/>
          <w:sz w:val="24"/>
          <w:u w:val="single"/>
        </w:rPr>
        <w:t>pu</w:t>
      </w:r>
      <w:r>
        <w:rPr>
          <w:rFonts w:ascii="Maiandra GD" w:hAnsi="Maiandra GD"/>
          <w:sz w:val="24"/>
        </w:rPr>
        <w:t xml:space="preserve"> faire.</w:t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tab/>
      </w:r>
      <w:r>
        <w:rPr>
          <w:rFonts w:ascii="Maiandra GD" w:hAnsi="Maiandra GD"/>
          <w:sz w:val="24"/>
        </w:rPr>
        <w:sym w:font="Wingdings" w:char="F0F0"/>
      </w:r>
      <w:r>
        <w:rPr>
          <w:rFonts w:ascii="Maiandra GD" w:hAnsi="Maiandra GD"/>
          <w:sz w:val="24"/>
        </w:rPr>
        <w:t xml:space="preserve"> </w:t>
      </w:r>
      <w:r w:rsidRPr="001336F1">
        <w:rPr>
          <w:rFonts w:ascii="Maiandra GD" w:hAnsi="Maiandra GD"/>
          <w:b/>
          <w:bCs/>
          <w:color w:val="FF0000"/>
          <w:sz w:val="24"/>
        </w:rPr>
        <w:t>pouvoir, 3</w:t>
      </w:r>
      <w:r w:rsidRPr="001336F1">
        <w:rPr>
          <w:rFonts w:ascii="Maiandra GD" w:hAnsi="Maiandra GD"/>
          <w:b/>
          <w:bCs/>
          <w:color w:val="FF0000"/>
          <w:sz w:val="24"/>
          <w:vertAlign w:val="superscript"/>
        </w:rPr>
        <w:t>ème</w:t>
      </w:r>
      <w:r w:rsidRPr="001336F1">
        <w:rPr>
          <w:rFonts w:ascii="Maiandra GD" w:hAnsi="Maiandra GD"/>
          <w:b/>
          <w:bCs/>
          <w:color w:val="FF0000"/>
          <w:sz w:val="24"/>
        </w:rPr>
        <w:t xml:space="preserve"> groupe</w:t>
      </w:r>
    </w:p>
    <w:p w14:paraId="0A474234" w14:textId="77777777" w:rsidR="001336F1" w:rsidRDefault="001336F1" w:rsidP="001336F1">
      <w:pPr>
        <w:rPr>
          <w:rFonts w:ascii="Maiandra GD" w:hAnsi="Maiandra GD"/>
          <w:sz w:val="24"/>
        </w:rPr>
      </w:pPr>
    </w:p>
    <w:p w14:paraId="6AC37990" w14:textId="77777777" w:rsidR="001336F1" w:rsidRDefault="001336F1" w:rsidP="001336F1">
      <w:pPr>
        <w:rPr>
          <w:rFonts w:ascii="Maiandra GD" w:hAnsi="Maiandra GD"/>
          <w:sz w:val="24"/>
        </w:rPr>
      </w:pPr>
      <w:r>
        <w:rPr>
          <w:rFonts w:ascii="Maiandra GD" w:hAnsi="Maiandra GD"/>
          <w:b/>
          <w:sz w:val="24"/>
        </w:rPr>
        <w:t>2 - Sur ton cahier, reproduis ce tableau puis place les verbes dans la bonne colonne.</w:t>
      </w:r>
    </w:p>
    <w:p w14:paraId="681B7DC0" w14:textId="77777777" w:rsidR="001336F1" w:rsidRPr="001846CF" w:rsidRDefault="001336F1" w:rsidP="001336F1">
      <w:pPr>
        <w:jc w:val="center"/>
        <w:rPr>
          <w:rFonts w:ascii="Maiandra GD" w:hAnsi="Maiandra GD"/>
          <w:i/>
          <w:sz w:val="24"/>
        </w:rPr>
      </w:pPr>
      <w:r>
        <w:rPr>
          <w:rFonts w:ascii="Maiandra GD" w:hAnsi="Maiandra GD"/>
          <w:i/>
          <w:sz w:val="24"/>
        </w:rPr>
        <w:t>prédire - conserver - avoir - demander - rougir - saluer - vouloir - désobéir - être - chanter - reprendre - grossir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97"/>
        <w:gridCol w:w="2797"/>
        <w:gridCol w:w="2797"/>
        <w:gridCol w:w="2797"/>
      </w:tblGrid>
      <w:tr w:rsidR="001336F1" w14:paraId="104AA432" w14:textId="77777777" w:rsidTr="00C75239">
        <w:tc>
          <w:tcPr>
            <w:tcW w:w="2797" w:type="dxa"/>
            <w:shd w:val="clear" w:color="auto" w:fill="auto"/>
          </w:tcPr>
          <w:p w14:paraId="01B412EF" w14:textId="77777777" w:rsidR="001336F1" w:rsidRPr="00020097" w:rsidRDefault="001336F1" w:rsidP="00C75239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020097">
              <w:rPr>
                <w:rFonts w:ascii="Maiandra GD" w:hAnsi="Maiandra GD"/>
                <w:b/>
                <w:sz w:val="24"/>
              </w:rPr>
              <w:t>1</w:t>
            </w:r>
            <w:r w:rsidRPr="00020097">
              <w:rPr>
                <w:rFonts w:ascii="Maiandra GD" w:hAnsi="Maiandra GD"/>
                <w:b/>
                <w:sz w:val="24"/>
                <w:vertAlign w:val="superscript"/>
              </w:rPr>
              <w:t>er</w:t>
            </w:r>
            <w:r w:rsidRPr="00020097">
              <w:rPr>
                <w:rFonts w:ascii="Maiandra GD" w:hAnsi="Maiandra GD"/>
                <w:b/>
                <w:sz w:val="24"/>
              </w:rPr>
              <w:t xml:space="preserve"> groupe</w:t>
            </w:r>
          </w:p>
        </w:tc>
        <w:tc>
          <w:tcPr>
            <w:tcW w:w="2797" w:type="dxa"/>
            <w:shd w:val="clear" w:color="auto" w:fill="auto"/>
          </w:tcPr>
          <w:p w14:paraId="744708AD" w14:textId="77777777" w:rsidR="001336F1" w:rsidRPr="00020097" w:rsidRDefault="001336F1" w:rsidP="00C75239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020097">
              <w:rPr>
                <w:rFonts w:ascii="Maiandra GD" w:hAnsi="Maiandra GD"/>
                <w:b/>
                <w:sz w:val="24"/>
              </w:rPr>
              <w:t>2</w:t>
            </w:r>
            <w:r w:rsidRPr="00020097">
              <w:rPr>
                <w:rFonts w:ascii="Maiandra GD" w:hAnsi="Maiandra GD"/>
                <w:b/>
                <w:sz w:val="24"/>
                <w:vertAlign w:val="superscript"/>
              </w:rPr>
              <w:t>ème</w:t>
            </w:r>
            <w:r w:rsidRPr="00020097">
              <w:rPr>
                <w:rFonts w:ascii="Maiandra GD" w:hAnsi="Maiandra GD"/>
                <w:b/>
                <w:sz w:val="24"/>
              </w:rPr>
              <w:t xml:space="preserve"> groupe</w:t>
            </w:r>
          </w:p>
        </w:tc>
        <w:tc>
          <w:tcPr>
            <w:tcW w:w="2797" w:type="dxa"/>
            <w:shd w:val="clear" w:color="auto" w:fill="auto"/>
          </w:tcPr>
          <w:p w14:paraId="6424DB58" w14:textId="77777777" w:rsidR="001336F1" w:rsidRPr="00020097" w:rsidRDefault="001336F1" w:rsidP="00C75239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020097">
              <w:rPr>
                <w:rFonts w:ascii="Maiandra GD" w:hAnsi="Maiandra GD"/>
                <w:b/>
                <w:sz w:val="24"/>
              </w:rPr>
              <w:t>3</w:t>
            </w:r>
            <w:r w:rsidRPr="00020097">
              <w:rPr>
                <w:rFonts w:ascii="Maiandra GD" w:hAnsi="Maiandra GD"/>
                <w:b/>
                <w:sz w:val="24"/>
                <w:vertAlign w:val="superscript"/>
              </w:rPr>
              <w:t>ème</w:t>
            </w:r>
            <w:r w:rsidRPr="00020097">
              <w:rPr>
                <w:rFonts w:ascii="Maiandra GD" w:hAnsi="Maiandra GD"/>
                <w:b/>
                <w:sz w:val="24"/>
              </w:rPr>
              <w:t xml:space="preserve"> groupe</w:t>
            </w:r>
          </w:p>
        </w:tc>
        <w:tc>
          <w:tcPr>
            <w:tcW w:w="2797" w:type="dxa"/>
            <w:shd w:val="clear" w:color="auto" w:fill="auto"/>
          </w:tcPr>
          <w:p w14:paraId="74FFB188" w14:textId="77777777" w:rsidR="001336F1" w:rsidRPr="00020097" w:rsidRDefault="001336F1" w:rsidP="00C75239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020097">
              <w:rPr>
                <w:rFonts w:ascii="Maiandra GD" w:hAnsi="Maiandra GD"/>
                <w:b/>
                <w:sz w:val="24"/>
              </w:rPr>
              <w:t>auxiliaires</w:t>
            </w:r>
          </w:p>
        </w:tc>
      </w:tr>
      <w:tr w:rsidR="001336F1" w14:paraId="453BD76E" w14:textId="77777777" w:rsidTr="00C75239">
        <w:trPr>
          <w:trHeight w:val="60"/>
        </w:trPr>
        <w:tc>
          <w:tcPr>
            <w:tcW w:w="2797" w:type="dxa"/>
          </w:tcPr>
          <w:p w14:paraId="456FF124" w14:textId="77777777" w:rsidR="001336F1" w:rsidRPr="001336F1" w:rsidRDefault="001336F1" w:rsidP="00C75239">
            <w:pPr>
              <w:rPr>
                <w:rFonts w:ascii="Maiandra GD" w:hAnsi="Maiandra GD"/>
                <w:b/>
                <w:bCs/>
                <w:color w:val="FF0000"/>
                <w:sz w:val="24"/>
              </w:rPr>
            </w:pPr>
            <w:r w:rsidRPr="001336F1">
              <w:rPr>
                <w:rFonts w:ascii="Maiandra GD" w:hAnsi="Maiandra GD"/>
                <w:b/>
                <w:bCs/>
                <w:color w:val="FF0000"/>
                <w:sz w:val="24"/>
              </w:rPr>
              <w:t>conserver</w:t>
            </w:r>
          </w:p>
          <w:p w14:paraId="2F28C525" w14:textId="77777777" w:rsidR="001336F1" w:rsidRPr="001336F1" w:rsidRDefault="001336F1" w:rsidP="00C75239">
            <w:pPr>
              <w:rPr>
                <w:rFonts w:ascii="Maiandra GD" w:hAnsi="Maiandra GD"/>
                <w:b/>
                <w:bCs/>
                <w:color w:val="FF0000"/>
                <w:sz w:val="24"/>
              </w:rPr>
            </w:pPr>
            <w:r w:rsidRPr="001336F1">
              <w:rPr>
                <w:rFonts w:ascii="Maiandra GD" w:hAnsi="Maiandra GD"/>
                <w:b/>
                <w:bCs/>
                <w:color w:val="FF0000"/>
                <w:sz w:val="24"/>
              </w:rPr>
              <w:t>demander</w:t>
            </w:r>
          </w:p>
          <w:p w14:paraId="761E508C" w14:textId="77777777" w:rsidR="001336F1" w:rsidRPr="001336F1" w:rsidRDefault="001336F1" w:rsidP="00C75239">
            <w:pPr>
              <w:rPr>
                <w:rFonts w:ascii="Maiandra GD" w:hAnsi="Maiandra GD"/>
                <w:b/>
                <w:bCs/>
                <w:color w:val="FF0000"/>
                <w:sz w:val="24"/>
              </w:rPr>
            </w:pPr>
            <w:r w:rsidRPr="001336F1">
              <w:rPr>
                <w:rFonts w:ascii="Maiandra GD" w:hAnsi="Maiandra GD"/>
                <w:b/>
                <w:bCs/>
                <w:color w:val="FF0000"/>
                <w:sz w:val="24"/>
              </w:rPr>
              <w:t>saluer</w:t>
            </w:r>
          </w:p>
          <w:p w14:paraId="1A89DA53" w14:textId="040C4701" w:rsidR="001336F1" w:rsidRPr="001336F1" w:rsidRDefault="001336F1" w:rsidP="00C75239">
            <w:pPr>
              <w:rPr>
                <w:rFonts w:ascii="Maiandra GD" w:hAnsi="Maiandra GD"/>
                <w:b/>
                <w:bCs/>
                <w:color w:val="FF0000"/>
                <w:sz w:val="24"/>
              </w:rPr>
            </w:pPr>
            <w:r w:rsidRPr="001336F1">
              <w:rPr>
                <w:rFonts w:ascii="Maiandra GD" w:hAnsi="Maiandra GD"/>
                <w:b/>
                <w:bCs/>
                <w:color w:val="FF0000"/>
                <w:sz w:val="24"/>
              </w:rPr>
              <w:t>chanter</w:t>
            </w:r>
          </w:p>
        </w:tc>
        <w:tc>
          <w:tcPr>
            <w:tcW w:w="2797" w:type="dxa"/>
          </w:tcPr>
          <w:p w14:paraId="02FEF411" w14:textId="77777777" w:rsidR="001336F1" w:rsidRPr="001336F1" w:rsidRDefault="001336F1" w:rsidP="00C75239">
            <w:pPr>
              <w:rPr>
                <w:rFonts w:ascii="Maiandra GD" w:hAnsi="Maiandra GD"/>
                <w:b/>
                <w:bCs/>
                <w:color w:val="FF0000"/>
                <w:sz w:val="24"/>
              </w:rPr>
            </w:pPr>
            <w:r w:rsidRPr="001336F1">
              <w:rPr>
                <w:rFonts w:ascii="Maiandra GD" w:hAnsi="Maiandra GD"/>
                <w:b/>
                <w:bCs/>
                <w:color w:val="FF0000"/>
                <w:sz w:val="24"/>
              </w:rPr>
              <w:t>rougir</w:t>
            </w:r>
          </w:p>
          <w:p w14:paraId="403318EF" w14:textId="77777777" w:rsidR="001336F1" w:rsidRPr="001336F1" w:rsidRDefault="001336F1" w:rsidP="00C75239">
            <w:pPr>
              <w:rPr>
                <w:rFonts w:ascii="Maiandra GD" w:hAnsi="Maiandra GD"/>
                <w:b/>
                <w:bCs/>
                <w:color w:val="FF0000"/>
                <w:sz w:val="24"/>
              </w:rPr>
            </w:pPr>
            <w:r w:rsidRPr="001336F1">
              <w:rPr>
                <w:rFonts w:ascii="Maiandra GD" w:hAnsi="Maiandra GD"/>
                <w:b/>
                <w:bCs/>
                <w:color w:val="FF0000"/>
                <w:sz w:val="24"/>
              </w:rPr>
              <w:t>désobéir</w:t>
            </w:r>
          </w:p>
          <w:p w14:paraId="3589528F" w14:textId="5B3E3A2D" w:rsidR="001336F1" w:rsidRPr="001336F1" w:rsidRDefault="001336F1" w:rsidP="00C75239">
            <w:pPr>
              <w:rPr>
                <w:rFonts w:ascii="Maiandra GD" w:hAnsi="Maiandra GD"/>
                <w:b/>
                <w:bCs/>
                <w:color w:val="FF0000"/>
                <w:sz w:val="24"/>
              </w:rPr>
            </w:pPr>
            <w:r w:rsidRPr="001336F1">
              <w:rPr>
                <w:rFonts w:ascii="Maiandra GD" w:hAnsi="Maiandra GD"/>
                <w:b/>
                <w:bCs/>
                <w:color w:val="FF0000"/>
                <w:sz w:val="24"/>
              </w:rPr>
              <w:t>grossir</w:t>
            </w:r>
          </w:p>
        </w:tc>
        <w:tc>
          <w:tcPr>
            <w:tcW w:w="2797" w:type="dxa"/>
          </w:tcPr>
          <w:p w14:paraId="6EB45D0A" w14:textId="77777777" w:rsidR="001336F1" w:rsidRPr="001336F1" w:rsidRDefault="001336F1" w:rsidP="00C75239">
            <w:pPr>
              <w:rPr>
                <w:rFonts w:ascii="Maiandra GD" w:hAnsi="Maiandra GD"/>
                <w:b/>
                <w:bCs/>
                <w:color w:val="FF0000"/>
                <w:sz w:val="24"/>
              </w:rPr>
            </w:pPr>
            <w:r w:rsidRPr="001336F1">
              <w:rPr>
                <w:rFonts w:ascii="Maiandra GD" w:hAnsi="Maiandra GD"/>
                <w:b/>
                <w:bCs/>
                <w:color w:val="FF0000"/>
                <w:sz w:val="24"/>
              </w:rPr>
              <w:t>prédire</w:t>
            </w:r>
          </w:p>
          <w:p w14:paraId="101C46C3" w14:textId="77777777" w:rsidR="001336F1" w:rsidRPr="001336F1" w:rsidRDefault="001336F1" w:rsidP="00C75239">
            <w:pPr>
              <w:rPr>
                <w:rFonts w:ascii="Maiandra GD" w:hAnsi="Maiandra GD"/>
                <w:b/>
                <w:bCs/>
                <w:color w:val="FF0000"/>
                <w:sz w:val="24"/>
              </w:rPr>
            </w:pPr>
            <w:r w:rsidRPr="001336F1">
              <w:rPr>
                <w:rFonts w:ascii="Maiandra GD" w:hAnsi="Maiandra GD"/>
                <w:b/>
                <w:bCs/>
                <w:color w:val="FF0000"/>
                <w:sz w:val="24"/>
              </w:rPr>
              <w:t>vouloir</w:t>
            </w:r>
          </w:p>
          <w:p w14:paraId="7030F876" w14:textId="41538BE9" w:rsidR="001336F1" w:rsidRPr="001336F1" w:rsidRDefault="001336F1" w:rsidP="00C75239">
            <w:pPr>
              <w:rPr>
                <w:rFonts w:ascii="Maiandra GD" w:hAnsi="Maiandra GD"/>
                <w:b/>
                <w:bCs/>
                <w:color w:val="FF0000"/>
                <w:sz w:val="24"/>
              </w:rPr>
            </w:pPr>
            <w:r w:rsidRPr="001336F1">
              <w:rPr>
                <w:rFonts w:ascii="Maiandra GD" w:hAnsi="Maiandra GD"/>
                <w:b/>
                <w:bCs/>
                <w:color w:val="FF0000"/>
                <w:sz w:val="24"/>
              </w:rPr>
              <w:t>reprendre</w:t>
            </w:r>
          </w:p>
        </w:tc>
        <w:tc>
          <w:tcPr>
            <w:tcW w:w="2797" w:type="dxa"/>
          </w:tcPr>
          <w:p w14:paraId="193BC079" w14:textId="77777777" w:rsidR="001336F1" w:rsidRPr="001336F1" w:rsidRDefault="001336F1" w:rsidP="00C75239">
            <w:pPr>
              <w:rPr>
                <w:rFonts w:ascii="Maiandra GD" w:hAnsi="Maiandra GD"/>
                <w:b/>
                <w:bCs/>
                <w:color w:val="FF0000"/>
                <w:sz w:val="24"/>
              </w:rPr>
            </w:pPr>
            <w:r w:rsidRPr="001336F1">
              <w:rPr>
                <w:rFonts w:ascii="Maiandra GD" w:hAnsi="Maiandra GD"/>
                <w:b/>
                <w:bCs/>
                <w:color w:val="FF0000"/>
                <w:sz w:val="24"/>
              </w:rPr>
              <w:t>avoir</w:t>
            </w:r>
          </w:p>
          <w:p w14:paraId="21B8AFC5" w14:textId="23E13576" w:rsidR="001336F1" w:rsidRPr="001336F1" w:rsidRDefault="001336F1" w:rsidP="00C75239">
            <w:pPr>
              <w:rPr>
                <w:rFonts w:ascii="Maiandra GD" w:hAnsi="Maiandra GD"/>
                <w:b/>
                <w:bCs/>
                <w:color w:val="FF0000"/>
                <w:sz w:val="24"/>
              </w:rPr>
            </w:pPr>
            <w:r w:rsidRPr="001336F1">
              <w:rPr>
                <w:rFonts w:ascii="Maiandra GD" w:hAnsi="Maiandra GD"/>
                <w:b/>
                <w:bCs/>
                <w:color w:val="FF0000"/>
                <w:sz w:val="24"/>
              </w:rPr>
              <w:t>être</w:t>
            </w:r>
          </w:p>
        </w:tc>
      </w:tr>
    </w:tbl>
    <w:p w14:paraId="70436E38" w14:textId="4EDD4548" w:rsidR="007E1574" w:rsidRPr="001846CF" w:rsidRDefault="007E1574" w:rsidP="001336F1">
      <w:pPr>
        <w:rPr>
          <w:rFonts w:ascii="Verdana" w:hAnsi="Verdana"/>
          <w:sz w:val="32"/>
        </w:rPr>
      </w:pPr>
    </w:p>
    <w:sectPr w:rsidR="007E1574" w:rsidRPr="001846CF" w:rsidSect="007E0809">
      <w:pgSz w:w="11906" w:h="16838"/>
      <w:pgMar w:top="284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574"/>
    <w:rsid w:val="001336F1"/>
    <w:rsid w:val="0015122A"/>
    <w:rsid w:val="001846CF"/>
    <w:rsid w:val="00446509"/>
    <w:rsid w:val="00656007"/>
    <w:rsid w:val="007E0809"/>
    <w:rsid w:val="007E1574"/>
    <w:rsid w:val="008E0761"/>
    <w:rsid w:val="00D707BC"/>
    <w:rsid w:val="00E4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EED82"/>
  <w15:chartTrackingRefBased/>
  <w15:docId w15:val="{5E3BC765-7B5B-4A58-A33F-729AC08C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51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1237</Words>
  <Characters>6804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4</cp:revision>
  <dcterms:created xsi:type="dcterms:W3CDTF">2016-09-04T15:50:00Z</dcterms:created>
  <dcterms:modified xsi:type="dcterms:W3CDTF">2020-07-18T09:06:00Z</dcterms:modified>
</cp:coreProperties>
</file>