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CCC5" w14:textId="1D6FC1E8" w:rsidR="00CF6F0F" w:rsidRPr="00C55338" w:rsidRDefault="00391270" w:rsidP="009F7853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2555D690" wp14:editId="26F129C2">
            <wp:simplePos x="0" y="0"/>
            <wp:positionH relativeFrom="margin">
              <wp:posOffset>4742594</wp:posOffset>
            </wp:positionH>
            <wp:positionV relativeFrom="margin">
              <wp:posOffset>-95416</wp:posOffset>
            </wp:positionV>
            <wp:extent cx="2159635" cy="21596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360">
        <w:rPr>
          <w:rFonts w:ascii="Maiandra GD" w:hAnsi="Maiandra GD"/>
          <w:b/>
          <w:bCs/>
          <w:sz w:val="28"/>
          <w:u w:val="single" w:color="FF0000"/>
        </w:rPr>
        <w:t>HIST 8</w:t>
      </w:r>
      <w:r w:rsidR="00175801" w:rsidRPr="00C55338">
        <w:rPr>
          <w:rFonts w:ascii="Maiandra GD" w:hAnsi="Maiandra GD"/>
          <w:b/>
          <w:sz w:val="28"/>
          <w:u w:color="FF0000"/>
        </w:rPr>
        <w:t xml:space="preserve"> </w:t>
      </w:r>
      <w:r w:rsidR="00175801" w:rsidRPr="00C55338">
        <w:rPr>
          <w:rFonts w:ascii="Maiandra GD" w:hAnsi="Maiandra GD"/>
          <w:b/>
          <w:sz w:val="28"/>
          <w:u w:color="FF0000"/>
        </w:rPr>
        <w:tab/>
      </w:r>
      <w:r w:rsidR="00FC4914" w:rsidRPr="00C55338">
        <w:rPr>
          <w:rFonts w:ascii="Maiandra GD" w:hAnsi="Maiandra GD"/>
          <w:b/>
          <w:sz w:val="28"/>
          <w:u w:color="FF0000"/>
        </w:rPr>
        <w:t xml:space="preserve">         </w:t>
      </w:r>
      <w:r w:rsidR="00751C5D" w:rsidRPr="00C55338">
        <w:rPr>
          <w:rFonts w:ascii="Maiandra GD" w:hAnsi="Maiandra GD"/>
          <w:b/>
          <w:sz w:val="28"/>
          <w:u w:color="FF0000"/>
        </w:rPr>
        <w:tab/>
      </w:r>
      <w:r w:rsidR="00C15908" w:rsidRPr="00C55338">
        <w:rPr>
          <w:rFonts w:ascii="Maiandra GD" w:hAnsi="Maiandra GD"/>
          <w:b/>
          <w:sz w:val="28"/>
          <w:u w:color="FF0000"/>
        </w:rPr>
        <w:tab/>
      </w:r>
      <w:r w:rsidR="00B01E7A" w:rsidRPr="00C55338">
        <w:rPr>
          <w:rFonts w:ascii="Maiandra GD" w:hAnsi="Maiandra GD"/>
          <w:b/>
          <w:sz w:val="28"/>
          <w:u w:val="single" w:color="FF0000"/>
        </w:rPr>
        <w:t xml:space="preserve">La </w:t>
      </w:r>
      <w:r w:rsidR="004C68C9" w:rsidRPr="00C55338">
        <w:rPr>
          <w:rFonts w:ascii="Maiandra GD" w:hAnsi="Maiandra GD"/>
          <w:b/>
          <w:sz w:val="28"/>
          <w:u w:val="single" w:color="FF0000"/>
        </w:rPr>
        <w:t>seconde</w:t>
      </w:r>
      <w:r w:rsidR="00B01E7A" w:rsidRPr="00C55338">
        <w:rPr>
          <w:rFonts w:ascii="Maiandra GD" w:hAnsi="Maiandra GD"/>
          <w:b/>
          <w:sz w:val="28"/>
          <w:u w:val="single" w:color="FF0000"/>
        </w:rPr>
        <w:t xml:space="preserve"> </w:t>
      </w:r>
      <w:r w:rsidR="009521BB">
        <w:rPr>
          <w:rFonts w:ascii="Maiandra GD" w:hAnsi="Maiandra GD"/>
          <w:b/>
          <w:sz w:val="28"/>
          <w:u w:val="single" w:color="FF0000"/>
        </w:rPr>
        <w:t>g</w:t>
      </w:r>
      <w:r w:rsidR="00B01E7A" w:rsidRPr="00C55338">
        <w:rPr>
          <w:rFonts w:ascii="Maiandra GD" w:hAnsi="Maiandra GD"/>
          <w:b/>
          <w:sz w:val="28"/>
          <w:u w:val="single" w:color="FF0000"/>
        </w:rPr>
        <w:t xml:space="preserve">uerre </w:t>
      </w:r>
      <w:r w:rsidR="009521BB">
        <w:rPr>
          <w:rFonts w:ascii="Maiandra GD" w:hAnsi="Maiandra GD"/>
          <w:b/>
          <w:sz w:val="28"/>
          <w:u w:val="single" w:color="FF0000"/>
        </w:rPr>
        <w:t>m</w:t>
      </w:r>
      <w:r w:rsidR="00B01E7A" w:rsidRPr="00C55338">
        <w:rPr>
          <w:rFonts w:ascii="Maiandra GD" w:hAnsi="Maiandra GD"/>
          <w:b/>
          <w:sz w:val="28"/>
          <w:u w:val="single" w:color="FF0000"/>
        </w:rPr>
        <w:t>ondiale</w:t>
      </w:r>
    </w:p>
    <w:p w14:paraId="3AE07BB5" w14:textId="1169A871" w:rsidR="00F918DE" w:rsidRDefault="00F918DE" w:rsidP="00257E4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34F3B" w:rsidRPr="006544AC" w14:paraId="00E22572" w14:textId="77777777" w:rsidTr="00641AD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F695EF" w14:textId="77777777" w:rsidR="00434F3B" w:rsidRPr="00314551" w:rsidRDefault="00434F3B" w:rsidP="00641AD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EE2E118" w14:textId="77777777" w:rsidR="00434F3B" w:rsidRPr="006544AC" w:rsidRDefault="00434F3B" w:rsidP="00641AD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34F3B" w:rsidRPr="006544AC" w14:paraId="395EA18F" w14:textId="77777777" w:rsidTr="00641AD8">
        <w:trPr>
          <w:cantSplit/>
          <w:trHeight w:val="87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EC34414" w14:textId="77777777" w:rsidR="00434F3B" w:rsidRPr="006544AC" w:rsidRDefault="00213360" w:rsidP="00641AD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179FEA" w14:textId="77777777" w:rsidR="00434F3B" w:rsidRPr="006544AC" w:rsidRDefault="00434F3B" w:rsidP="00641A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  <w:i/>
              </w:rPr>
              <w:t xml:space="preserve"> </w:t>
            </w:r>
            <w:r w:rsidRPr="00434F3B">
              <w:rPr>
                <w:rFonts w:ascii="Maiandra GD" w:hAnsi="Maiandra GD"/>
                <w:i/>
              </w:rPr>
              <w:t>Je connais le déroulement et les épisodes marquants de la seconde guerre mondiale.</w:t>
            </w:r>
          </w:p>
        </w:tc>
      </w:tr>
      <w:tr w:rsidR="00434F3B" w:rsidRPr="006544AC" w14:paraId="45CFC7A9" w14:textId="77777777" w:rsidTr="00641AD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E68C4B6" w14:textId="77777777" w:rsidR="00434F3B" w:rsidRDefault="00434F3B" w:rsidP="00641AD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4F6B30" w14:textId="77777777" w:rsidR="00434F3B" w:rsidRDefault="00434F3B" w:rsidP="00641AD8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434F3B">
              <w:rPr>
                <w:rFonts w:ascii="Maiandra GD" w:hAnsi="Maiandra GD"/>
                <w:i/>
                <w:iCs/>
              </w:rPr>
              <w:t>Je connais le vocabulaire et les personnages importants liés à la seconde guerre mondiale.</w:t>
            </w:r>
          </w:p>
        </w:tc>
      </w:tr>
      <w:tr w:rsidR="00434F3B" w:rsidRPr="006544AC" w14:paraId="1B108950" w14:textId="77777777" w:rsidTr="00641AD8">
        <w:trPr>
          <w:cantSplit/>
          <w:trHeight w:val="87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F2B7336" w14:textId="77777777" w:rsidR="00434F3B" w:rsidRDefault="00434F3B" w:rsidP="00641AD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0EFD022" w14:textId="77777777" w:rsidR="00434F3B" w:rsidRDefault="00434F3B" w:rsidP="00641AD8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434F3B">
              <w:rPr>
                <w:rFonts w:ascii="Maiandra GD" w:hAnsi="Maiandra GD"/>
                <w:i/>
                <w:iCs/>
              </w:rPr>
              <w:t>Je comprends ce qu’a été l’extermination des Juifs et des Tziganes.</w:t>
            </w:r>
          </w:p>
        </w:tc>
      </w:tr>
    </w:tbl>
    <w:p w14:paraId="6470772F" w14:textId="77777777" w:rsidR="00434F3B" w:rsidRPr="00C55338" w:rsidRDefault="00434F3B" w:rsidP="00257E40">
      <w:pPr>
        <w:rPr>
          <w:rFonts w:ascii="Maiandra GD" w:hAnsi="Maiandra GD"/>
        </w:rPr>
      </w:pPr>
    </w:p>
    <w:p w14:paraId="49993DF6" w14:textId="77777777" w:rsidR="008004ED" w:rsidRDefault="008004ED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1) </w:t>
      </w:r>
      <w:r w:rsidRPr="008004ED">
        <w:rPr>
          <w:rFonts w:ascii="Maiandra GD" w:hAnsi="Maiandra GD"/>
          <w:u w:val="single"/>
        </w:rPr>
        <w:t>Les totalitarismes</w:t>
      </w:r>
    </w:p>
    <w:p w14:paraId="16EAD1D3" w14:textId="77777777" w:rsidR="008004ED" w:rsidRDefault="008004ED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Après la première guerre mondiale, quelques pays européens </w:t>
      </w:r>
      <w:r w:rsidR="0085270C">
        <w:rPr>
          <w:rFonts w:ascii="Maiandra GD" w:hAnsi="Maiandra GD"/>
        </w:rPr>
        <w:t>adoptent</w:t>
      </w:r>
      <w:r>
        <w:rPr>
          <w:rFonts w:ascii="Maiandra GD" w:hAnsi="Maiandra GD"/>
        </w:rPr>
        <w:t xml:space="preserve"> un </w:t>
      </w:r>
      <w:r w:rsidRPr="008004ED">
        <w:rPr>
          <w:rFonts w:ascii="Maiandra GD" w:hAnsi="Maiandra GD"/>
          <w:color w:val="FF0000"/>
        </w:rPr>
        <w:t>régime totalitaire</w:t>
      </w:r>
      <w:r>
        <w:rPr>
          <w:rFonts w:ascii="Maiandra GD" w:hAnsi="Maiandra GD"/>
        </w:rPr>
        <w:t xml:space="preserve"> (un régime très dur avec la population, où le chef a tous les pouvoirs) : </w:t>
      </w:r>
      <w:r w:rsidRPr="008004ED">
        <w:rPr>
          <w:rFonts w:ascii="Maiandra GD" w:hAnsi="Maiandra GD"/>
          <w:color w:val="FF0000"/>
        </w:rPr>
        <w:t>l’URSS communiste de Lénine et Staline</w:t>
      </w:r>
      <w:r>
        <w:rPr>
          <w:rFonts w:ascii="Maiandra GD" w:hAnsi="Maiandra GD"/>
        </w:rPr>
        <w:t xml:space="preserve">, </w:t>
      </w:r>
      <w:r w:rsidRPr="008004ED">
        <w:rPr>
          <w:rFonts w:ascii="Maiandra GD" w:hAnsi="Maiandra GD"/>
          <w:color w:val="FF0000"/>
        </w:rPr>
        <w:t>l’Italie fasciste de Mussolini</w:t>
      </w:r>
      <w:r>
        <w:rPr>
          <w:rFonts w:ascii="Maiandra GD" w:hAnsi="Maiandra GD"/>
        </w:rPr>
        <w:t xml:space="preserve">, </w:t>
      </w:r>
      <w:r w:rsidRPr="008004ED">
        <w:rPr>
          <w:rFonts w:ascii="Maiandra GD" w:hAnsi="Maiandra GD"/>
          <w:color w:val="FF0000"/>
        </w:rPr>
        <w:t>l’Allemagne nazie d’Hitler</w:t>
      </w:r>
      <w:r>
        <w:rPr>
          <w:rFonts w:ascii="Maiandra GD" w:hAnsi="Maiandra GD"/>
        </w:rPr>
        <w:t>.</w:t>
      </w:r>
    </w:p>
    <w:p w14:paraId="49803BC2" w14:textId="77777777" w:rsidR="008004ED" w:rsidRDefault="008004ED" w:rsidP="00C55338">
      <w:pPr>
        <w:rPr>
          <w:rFonts w:ascii="Maiandra GD" w:hAnsi="Maiandra GD"/>
        </w:rPr>
      </w:pPr>
    </w:p>
    <w:p w14:paraId="57814C7B" w14:textId="77777777" w:rsidR="00C55338" w:rsidRPr="00C55338" w:rsidRDefault="008004ED" w:rsidP="00C55338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>2</w:t>
      </w:r>
      <w:r w:rsidR="00C55338" w:rsidRPr="00C55338">
        <w:rPr>
          <w:rFonts w:ascii="Maiandra GD" w:hAnsi="Maiandra GD"/>
        </w:rPr>
        <w:t xml:space="preserve">) </w:t>
      </w:r>
      <w:r w:rsidR="00C55338" w:rsidRPr="00C55338">
        <w:rPr>
          <w:rFonts w:ascii="Maiandra GD" w:hAnsi="Maiandra GD"/>
          <w:u w:val="single"/>
        </w:rPr>
        <w:t>Les débuts de la guerre</w:t>
      </w:r>
    </w:p>
    <w:p w14:paraId="165FDDB5" w14:textId="77777777" w:rsidR="00C55338" w:rsidRDefault="00C55338" w:rsidP="00C55338">
      <w:pPr>
        <w:rPr>
          <w:rFonts w:ascii="Maiandra GD" w:hAnsi="Maiandra GD"/>
        </w:rPr>
      </w:pPr>
      <w:r w:rsidRPr="00C55338">
        <w:rPr>
          <w:rFonts w:ascii="Maiandra GD" w:hAnsi="Maiandra GD"/>
        </w:rPr>
        <w:t>Dans les années 1930, l’</w:t>
      </w:r>
      <w:r w:rsidRPr="00C55338">
        <w:rPr>
          <w:rFonts w:ascii="Maiandra GD" w:hAnsi="Maiandra GD"/>
          <w:color w:val="FF0000"/>
        </w:rPr>
        <w:t xml:space="preserve">Allemagne d’Hitler </w:t>
      </w:r>
      <w:r w:rsidRPr="00C55338">
        <w:rPr>
          <w:rFonts w:ascii="Maiandra GD" w:hAnsi="Maiandra GD"/>
        </w:rPr>
        <w:t>et l’</w:t>
      </w:r>
      <w:r w:rsidRPr="00C55338">
        <w:rPr>
          <w:rFonts w:ascii="Maiandra GD" w:hAnsi="Maiandra GD"/>
          <w:color w:val="FF0000"/>
        </w:rPr>
        <w:t xml:space="preserve">Italie de Mussolini </w:t>
      </w:r>
      <w:r w:rsidR="0085270C">
        <w:rPr>
          <w:rFonts w:ascii="Maiandra GD" w:hAnsi="Maiandra GD"/>
        </w:rPr>
        <w:t>forment</w:t>
      </w:r>
      <w:r w:rsidRPr="00C55338">
        <w:rPr>
          <w:rFonts w:ascii="Maiandra GD" w:hAnsi="Maiandra GD"/>
        </w:rPr>
        <w:t xml:space="preserve"> une alliance, ensuite étendue au Japon.</w:t>
      </w:r>
    </w:p>
    <w:p w14:paraId="76C9261E" w14:textId="77777777" w:rsidR="00C55338" w:rsidRPr="00C55338" w:rsidRDefault="00C55338" w:rsidP="00C55338">
      <w:pPr>
        <w:rPr>
          <w:rFonts w:ascii="Maiandra GD" w:hAnsi="Maiandra GD"/>
        </w:rPr>
      </w:pPr>
    </w:p>
    <w:p w14:paraId="1DC84409" w14:textId="77777777" w:rsidR="0085270C" w:rsidRDefault="00CB4290" w:rsidP="0085270C">
      <w:pPr>
        <w:jc w:val="center"/>
        <w:rPr>
          <w:rFonts w:ascii="Maiandra GD" w:hAnsi="Maiandra GD"/>
        </w:rPr>
      </w:pPr>
      <w:r w:rsidRPr="00C35C41">
        <w:rPr>
          <w:rFonts w:ascii="Maiandra GD" w:hAnsi="Maiandra GD"/>
          <w:noProof/>
        </w:rPr>
        <w:drawing>
          <wp:inline distT="0" distB="0" distL="0" distR="0" wp14:anchorId="3109D2A5" wp14:editId="60E2C3B4">
            <wp:extent cx="2486025" cy="1076325"/>
            <wp:effectExtent l="0" t="0" r="0" b="0"/>
            <wp:docPr id="1" name="Picture 4" descr="http://www.lepoint.fr/images/2012/06/05/hitler-mussolini-593355-jpg_40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point.fr/images/2012/06/05/hitler-mussolini-593355-jpg_407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DFEB" w14:textId="77777777" w:rsidR="0085270C" w:rsidRDefault="0085270C" w:rsidP="0085270C">
      <w:pPr>
        <w:jc w:val="center"/>
        <w:rPr>
          <w:rFonts w:ascii="Maiandra GD" w:hAnsi="Maiandra GD"/>
          <w:b/>
          <w:i/>
          <w:sz w:val="22"/>
        </w:rPr>
      </w:pPr>
      <w:r w:rsidRPr="00DE6D3B">
        <w:rPr>
          <w:rFonts w:ascii="Maiandra GD" w:hAnsi="Maiandra GD"/>
          <w:b/>
          <w:i/>
          <w:sz w:val="22"/>
          <w:u w:val="single"/>
        </w:rPr>
        <w:t>Doc 1</w:t>
      </w:r>
      <w:r w:rsidRPr="00DE6D3B">
        <w:rPr>
          <w:rFonts w:ascii="Maiandra GD" w:hAnsi="Maiandra GD"/>
          <w:b/>
          <w:i/>
          <w:sz w:val="22"/>
        </w:rPr>
        <w:t xml:space="preserve"> : Benito Mussolini et Adolf Hitler, à Munich </w:t>
      </w:r>
    </w:p>
    <w:p w14:paraId="0228FB43" w14:textId="77777777" w:rsidR="0085270C" w:rsidRDefault="0085270C" w:rsidP="0085270C">
      <w:pPr>
        <w:jc w:val="center"/>
        <w:rPr>
          <w:rFonts w:ascii="Maiandra GD" w:hAnsi="Maiandra GD"/>
          <w:b/>
          <w:i/>
          <w:sz w:val="22"/>
        </w:rPr>
      </w:pPr>
      <w:r w:rsidRPr="00DE6D3B">
        <w:rPr>
          <w:rFonts w:ascii="Maiandra GD" w:hAnsi="Maiandra GD"/>
          <w:b/>
          <w:i/>
          <w:sz w:val="22"/>
        </w:rPr>
        <w:t>(juin 1940).</w:t>
      </w:r>
    </w:p>
    <w:p w14:paraId="793BF85A" w14:textId="77777777" w:rsidR="002C2612" w:rsidRDefault="002C2612" w:rsidP="00C55338">
      <w:pPr>
        <w:rPr>
          <w:rFonts w:ascii="Maiandra GD" w:hAnsi="Maiandra GD"/>
        </w:rPr>
      </w:pPr>
    </w:p>
    <w:p w14:paraId="0CB38BB0" w14:textId="77777777" w:rsidR="004E4ED1" w:rsidRDefault="0085270C" w:rsidP="004E4ED1">
      <w:pPr>
        <w:rPr>
          <w:rFonts w:ascii="Maiandra GD" w:hAnsi="Maiandra GD"/>
        </w:rPr>
      </w:pPr>
      <w:r>
        <w:rPr>
          <w:rFonts w:ascii="Maiandra GD" w:hAnsi="Maiandra GD"/>
        </w:rPr>
        <w:t>Peu à peu, Hitler envahit ses voisins européens</w:t>
      </w:r>
      <w:r w:rsidR="00C55338" w:rsidRPr="00C55338">
        <w:rPr>
          <w:rFonts w:ascii="Maiandra GD" w:hAnsi="Maiandra GD"/>
        </w:rPr>
        <w:t xml:space="preserve">. La France et la Grande-Bretagne </w:t>
      </w:r>
      <w:r>
        <w:rPr>
          <w:rFonts w:ascii="Maiandra GD" w:hAnsi="Maiandra GD"/>
        </w:rPr>
        <w:t>essayent</w:t>
      </w:r>
      <w:r w:rsidR="00C55338" w:rsidRPr="00C55338">
        <w:rPr>
          <w:rFonts w:ascii="Maiandra GD" w:hAnsi="Maiandra GD"/>
        </w:rPr>
        <w:t xml:space="preserve"> de l’arrêter en déclarant la guerre à l’Allemagne, mais </w:t>
      </w:r>
      <w:r w:rsidR="00C55338" w:rsidRPr="00C55338">
        <w:rPr>
          <w:rFonts w:ascii="Maiandra GD" w:hAnsi="Maiandra GD"/>
          <w:color w:val="FF0000"/>
        </w:rPr>
        <w:t xml:space="preserve">l’armée allemande </w:t>
      </w:r>
      <w:r>
        <w:rPr>
          <w:rFonts w:ascii="Maiandra GD" w:hAnsi="Maiandra GD"/>
          <w:color w:val="FF0000"/>
        </w:rPr>
        <w:t>envahit</w:t>
      </w:r>
      <w:r w:rsidR="00C55338" w:rsidRPr="00C55338">
        <w:rPr>
          <w:rFonts w:ascii="Maiandra GD" w:hAnsi="Maiandra GD"/>
          <w:color w:val="FF0000"/>
        </w:rPr>
        <w:t xml:space="preserve"> la France</w:t>
      </w:r>
      <w:r w:rsidR="00C55338" w:rsidRPr="00C55338">
        <w:rPr>
          <w:rFonts w:ascii="Maiandra GD" w:hAnsi="Maiandra GD"/>
        </w:rPr>
        <w:t>.</w:t>
      </w:r>
    </w:p>
    <w:p w14:paraId="5F029436" w14:textId="77777777" w:rsidR="004E4ED1" w:rsidRDefault="004E4ED1" w:rsidP="004E4ED1">
      <w:pPr>
        <w:rPr>
          <w:rFonts w:ascii="Maiandra GD" w:hAnsi="Maiandra GD"/>
        </w:rPr>
      </w:pPr>
    </w:p>
    <w:p w14:paraId="00FCBB14" w14:textId="77777777" w:rsidR="002C2612" w:rsidRDefault="002C2612" w:rsidP="002C2612">
      <w:pPr>
        <w:rPr>
          <w:rFonts w:ascii="Maiandra GD" w:hAnsi="Maiandra GD"/>
        </w:rPr>
      </w:pPr>
    </w:p>
    <w:p w14:paraId="7AA1B179" w14:textId="77777777" w:rsidR="002C2612" w:rsidRDefault="00CB4290" w:rsidP="002C2612">
      <w:pPr>
        <w:jc w:val="center"/>
        <w:rPr>
          <w:rFonts w:ascii="Maiandra GD" w:hAnsi="Maiandra GD"/>
          <w:noProof/>
        </w:rPr>
      </w:pPr>
      <w:r w:rsidRPr="00C35C41">
        <w:rPr>
          <w:rFonts w:ascii="Maiandra GD" w:hAnsi="Maiandra GD"/>
          <w:noProof/>
        </w:rPr>
        <w:drawing>
          <wp:inline distT="0" distB="0" distL="0" distR="0" wp14:anchorId="767AC055" wp14:editId="5E3164F4">
            <wp:extent cx="1695450" cy="1085850"/>
            <wp:effectExtent l="0" t="0" r="0" b="0"/>
            <wp:docPr id="2" name="Picture 4" descr="http://blog.myheritage.fr/wp-content/uploads/2010/07/occupation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myheritage.fr/wp-content/uploads/2010/07/occupation-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6C8A" w14:textId="77777777" w:rsidR="002C2612" w:rsidRDefault="002C2612" w:rsidP="002C2612">
      <w:pPr>
        <w:jc w:val="center"/>
      </w:pPr>
      <w:r w:rsidRPr="00DE6D3B">
        <w:rPr>
          <w:rFonts w:ascii="Maiandra GD" w:hAnsi="Maiandra GD"/>
          <w:b/>
          <w:i/>
          <w:noProof/>
          <w:sz w:val="22"/>
          <w:u w:val="single"/>
        </w:rPr>
        <w:t>Doc 2</w:t>
      </w:r>
      <w:r w:rsidRPr="00DE6D3B">
        <w:rPr>
          <w:rFonts w:ascii="Maiandra GD" w:hAnsi="Maiandra GD"/>
          <w:b/>
          <w:i/>
          <w:noProof/>
          <w:sz w:val="22"/>
        </w:rPr>
        <w:t> : le 14 juin 1940, les Allemands défilent à Paris.</w:t>
      </w:r>
    </w:p>
    <w:p w14:paraId="4BAAB9A2" w14:textId="77777777" w:rsidR="002C2612" w:rsidRDefault="002C2612" w:rsidP="002C2612">
      <w:pPr>
        <w:rPr>
          <w:rFonts w:ascii="Maiandra GD" w:hAnsi="Maiandra GD"/>
        </w:rPr>
      </w:pPr>
    </w:p>
    <w:p w14:paraId="6FA04AF9" w14:textId="77777777" w:rsidR="00C55338" w:rsidRDefault="002C2612" w:rsidP="004E4ED1">
      <w:pPr>
        <w:rPr>
          <w:rFonts w:ascii="Maiandra GD" w:hAnsi="Maiandra GD"/>
        </w:rPr>
      </w:pPr>
      <w:r w:rsidRPr="00C55338">
        <w:rPr>
          <w:rFonts w:ascii="Maiandra GD" w:hAnsi="Maiandra GD"/>
        </w:rPr>
        <w:t xml:space="preserve">Seules la </w:t>
      </w:r>
      <w:r w:rsidRPr="00C55338">
        <w:rPr>
          <w:rFonts w:ascii="Maiandra GD" w:hAnsi="Maiandra GD"/>
          <w:color w:val="FF0000"/>
        </w:rPr>
        <w:t>Grande-Bretagne</w:t>
      </w:r>
      <w:r w:rsidRPr="006C2366">
        <w:rPr>
          <w:rFonts w:ascii="Maiandra GD" w:hAnsi="Maiandra GD"/>
          <w:color w:val="000000"/>
        </w:rPr>
        <w:t xml:space="preserve"> et l’</w:t>
      </w:r>
      <w:r w:rsidRPr="00C55338">
        <w:rPr>
          <w:rFonts w:ascii="Maiandra GD" w:hAnsi="Maiandra GD"/>
          <w:color w:val="FF0000"/>
        </w:rPr>
        <w:t>URSS</w:t>
      </w:r>
      <w:r>
        <w:rPr>
          <w:rFonts w:ascii="Maiandra GD" w:hAnsi="Maiandra GD"/>
          <w:color w:val="FF0000"/>
        </w:rPr>
        <w:t xml:space="preserve"> </w:t>
      </w:r>
      <w:r w:rsidRPr="002C2612">
        <w:rPr>
          <w:rFonts w:ascii="Maiandra GD" w:hAnsi="Maiandra GD"/>
        </w:rPr>
        <w:t>continuent de lutter</w:t>
      </w:r>
      <w:r w:rsidRPr="00C55338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 xml:space="preserve">(ainsi </w:t>
      </w:r>
      <w:r w:rsidRPr="00C55338">
        <w:rPr>
          <w:rFonts w:ascii="Maiandra GD" w:hAnsi="Maiandra GD"/>
        </w:rPr>
        <w:t xml:space="preserve">que les </w:t>
      </w:r>
      <w:r w:rsidRPr="004E4ED1">
        <w:rPr>
          <w:rFonts w:ascii="Maiandra GD" w:hAnsi="Maiandra GD"/>
          <w:color w:val="FF0000"/>
        </w:rPr>
        <w:t>États-Unis</w:t>
      </w:r>
      <w:r w:rsidRPr="00C5533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à partir de 1941</w:t>
      </w:r>
      <w:r w:rsidR="004E4ED1">
        <w:rPr>
          <w:rFonts w:ascii="Maiandra GD" w:hAnsi="Maiandra GD"/>
        </w:rPr>
        <w:t>).</w:t>
      </w:r>
    </w:p>
    <w:p w14:paraId="73692B77" w14:textId="77777777" w:rsidR="004E4ED1" w:rsidRPr="004E4ED1" w:rsidRDefault="004E4ED1" w:rsidP="004E4ED1">
      <w:pPr>
        <w:rPr>
          <w:rFonts w:ascii="Maiandra GD" w:hAnsi="Maiandra GD"/>
        </w:rPr>
      </w:pPr>
    </w:p>
    <w:p w14:paraId="24B55B8F" w14:textId="77777777" w:rsidR="00C55338" w:rsidRPr="00C55338" w:rsidRDefault="008004ED" w:rsidP="00C55338">
      <w:pPr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C55338" w:rsidRPr="00C55338">
        <w:rPr>
          <w:rFonts w:ascii="Maiandra GD" w:hAnsi="Maiandra GD"/>
        </w:rPr>
        <w:t xml:space="preserve">) </w:t>
      </w:r>
      <w:r w:rsidR="00C55338" w:rsidRPr="00C55338">
        <w:rPr>
          <w:rFonts w:ascii="Maiandra GD" w:hAnsi="Maiandra GD"/>
          <w:u w:val="single"/>
        </w:rPr>
        <w:t>La France divisée</w:t>
      </w:r>
    </w:p>
    <w:p w14:paraId="5C864301" w14:textId="77777777" w:rsidR="004E4ED1" w:rsidRDefault="004E4ED1" w:rsidP="004E4ED1">
      <w:pPr>
        <w:rPr>
          <w:rFonts w:ascii="Maiandra GD" w:hAnsi="Maiandra GD"/>
        </w:rPr>
      </w:pPr>
      <w:r w:rsidRPr="00C55338">
        <w:rPr>
          <w:rFonts w:ascii="Maiandra GD" w:hAnsi="Maiandra GD"/>
        </w:rPr>
        <w:t xml:space="preserve">En juin 1940, le </w:t>
      </w:r>
      <w:r w:rsidRPr="00C55338">
        <w:rPr>
          <w:rFonts w:ascii="Maiandra GD" w:hAnsi="Maiandra GD"/>
          <w:color w:val="FF0000"/>
        </w:rPr>
        <w:t>maréchal Pétain</w:t>
      </w:r>
      <w:r>
        <w:rPr>
          <w:rFonts w:ascii="Maiandra GD" w:hAnsi="Maiandra GD"/>
        </w:rPr>
        <w:t xml:space="preserve"> </w:t>
      </w:r>
      <w:r w:rsidRPr="00C55338">
        <w:rPr>
          <w:rFonts w:ascii="Maiandra GD" w:hAnsi="Maiandra GD"/>
        </w:rPr>
        <w:t>demand</w:t>
      </w:r>
      <w:r>
        <w:rPr>
          <w:rFonts w:ascii="Maiandra GD" w:hAnsi="Maiandra GD"/>
        </w:rPr>
        <w:t>e</w:t>
      </w:r>
      <w:r w:rsidRPr="00C55338">
        <w:rPr>
          <w:rFonts w:ascii="Maiandra GD" w:hAnsi="Maiandra GD"/>
        </w:rPr>
        <w:t xml:space="preserve"> l’armistice. La France </w:t>
      </w:r>
      <w:r>
        <w:rPr>
          <w:rFonts w:ascii="Maiandra GD" w:hAnsi="Maiandra GD"/>
        </w:rPr>
        <w:t>est</w:t>
      </w:r>
      <w:r w:rsidRPr="00C55338">
        <w:rPr>
          <w:rFonts w:ascii="Maiandra GD" w:hAnsi="Maiandra GD"/>
        </w:rPr>
        <w:t xml:space="preserve"> partagée en deux : la </w:t>
      </w:r>
      <w:r w:rsidRPr="00C55338">
        <w:rPr>
          <w:rFonts w:ascii="Maiandra GD" w:hAnsi="Maiandra GD"/>
          <w:color w:val="FF0000"/>
        </w:rPr>
        <w:t>zone occupée</w:t>
      </w:r>
      <w:r w:rsidRPr="00C55338">
        <w:rPr>
          <w:rFonts w:ascii="Maiandra GD" w:hAnsi="Maiandra GD"/>
        </w:rPr>
        <w:t xml:space="preserve"> au nord et la </w:t>
      </w:r>
      <w:r w:rsidRPr="00C55338">
        <w:rPr>
          <w:rFonts w:ascii="Maiandra GD" w:hAnsi="Maiandra GD"/>
          <w:color w:val="FF0000"/>
        </w:rPr>
        <w:t xml:space="preserve">zone libre </w:t>
      </w:r>
      <w:r w:rsidRPr="00C55338">
        <w:rPr>
          <w:rFonts w:ascii="Maiandra GD" w:hAnsi="Maiandra GD"/>
        </w:rPr>
        <w:t>au sud.</w:t>
      </w:r>
    </w:p>
    <w:p w14:paraId="25C57733" w14:textId="77777777" w:rsidR="00072605" w:rsidRDefault="00072605" w:rsidP="00C55338">
      <w:pPr>
        <w:rPr>
          <w:rFonts w:ascii="Maiandra GD" w:hAnsi="Maiandra GD"/>
        </w:rPr>
      </w:pPr>
    </w:p>
    <w:p w14:paraId="237AA058" w14:textId="77777777" w:rsidR="008004ED" w:rsidRDefault="00C55338" w:rsidP="00C55338">
      <w:pPr>
        <w:rPr>
          <w:rFonts w:ascii="Maiandra GD" w:hAnsi="Maiandra GD"/>
        </w:rPr>
      </w:pPr>
      <w:r w:rsidRPr="00C55338">
        <w:rPr>
          <w:rFonts w:ascii="Maiandra GD" w:hAnsi="Maiandra GD"/>
        </w:rPr>
        <w:t xml:space="preserve">Le </w:t>
      </w:r>
      <w:r w:rsidRPr="00072605">
        <w:rPr>
          <w:rFonts w:ascii="Maiandra GD" w:hAnsi="Maiandra GD"/>
          <w:color w:val="FF0000"/>
        </w:rPr>
        <w:t>maréchal Pétain</w:t>
      </w:r>
      <w:r w:rsidRPr="00C55338">
        <w:rPr>
          <w:rFonts w:ascii="Maiandra GD" w:hAnsi="Maiandra GD"/>
        </w:rPr>
        <w:t xml:space="preserve"> </w:t>
      </w:r>
      <w:r w:rsidR="00072605">
        <w:rPr>
          <w:rFonts w:ascii="Maiandra GD" w:hAnsi="Maiandra GD"/>
        </w:rPr>
        <w:t>dirige</w:t>
      </w:r>
      <w:r w:rsidRPr="00C55338">
        <w:rPr>
          <w:rFonts w:ascii="Maiandra GD" w:hAnsi="Maiandra GD"/>
        </w:rPr>
        <w:t xml:space="preserve"> le gouvernement de l’</w:t>
      </w:r>
      <w:r w:rsidR="004E4ED1">
        <w:rPr>
          <w:rFonts w:ascii="Maiandra GD" w:hAnsi="Maiandra GD"/>
        </w:rPr>
        <w:t>É</w:t>
      </w:r>
      <w:r w:rsidRPr="00C55338">
        <w:rPr>
          <w:rFonts w:ascii="Maiandra GD" w:hAnsi="Maiandra GD"/>
        </w:rPr>
        <w:t xml:space="preserve">tat français depuis </w:t>
      </w:r>
      <w:r w:rsidRPr="00072605">
        <w:rPr>
          <w:rFonts w:ascii="Maiandra GD" w:hAnsi="Maiandra GD"/>
          <w:color w:val="FF0000"/>
        </w:rPr>
        <w:t xml:space="preserve">Vichy </w:t>
      </w:r>
      <w:r w:rsidRPr="00C55338">
        <w:rPr>
          <w:rFonts w:ascii="Maiandra GD" w:hAnsi="Maiandra GD"/>
        </w:rPr>
        <w:t>en zone libre.</w:t>
      </w:r>
    </w:p>
    <w:p w14:paraId="32660804" w14:textId="77777777" w:rsidR="00C55338" w:rsidRPr="00C55338" w:rsidRDefault="00C55338" w:rsidP="00C55338">
      <w:pPr>
        <w:rPr>
          <w:rFonts w:ascii="Maiandra GD" w:hAnsi="Maiandra GD"/>
        </w:rPr>
      </w:pPr>
    </w:p>
    <w:p w14:paraId="0F4E5633" w14:textId="77777777" w:rsidR="00072605" w:rsidRDefault="00CB4290" w:rsidP="00072605">
      <w:pPr>
        <w:jc w:val="center"/>
        <w:rPr>
          <w:rFonts w:ascii="Maiandra GD" w:hAnsi="Maiandra GD"/>
        </w:rPr>
      </w:pPr>
      <w:r w:rsidRPr="007324A4">
        <w:rPr>
          <w:rFonts w:ascii="Maiandra GD" w:hAnsi="Maiandra GD"/>
          <w:noProof/>
        </w:rPr>
        <w:lastRenderedPageBreak/>
        <w:drawing>
          <wp:inline distT="0" distB="0" distL="0" distR="0" wp14:anchorId="27FACA05" wp14:editId="5B24F270">
            <wp:extent cx="1990725" cy="2486025"/>
            <wp:effectExtent l="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DA6B6" w14:textId="77777777" w:rsidR="00072605" w:rsidRDefault="00072605" w:rsidP="00072605">
      <w:pPr>
        <w:jc w:val="center"/>
        <w:rPr>
          <w:rFonts w:ascii="Maiandra GD" w:hAnsi="Maiandra GD"/>
        </w:rPr>
      </w:pPr>
      <w:r w:rsidRPr="00DE6D3B">
        <w:rPr>
          <w:rFonts w:ascii="Maiandra GD" w:hAnsi="Maiandra GD"/>
          <w:b/>
          <w:i/>
          <w:sz w:val="22"/>
          <w:u w:val="single"/>
        </w:rPr>
        <w:t>Doc 1</w:t>
      </w:r>
      <w:r w:rsidRPr="00DE6D3B">
        <w:rPr>
          <w:rFonts w:ascii="Maiandra GD" w:hAnsi="Maiandra GD"/>
          <w:b/>
          <w:i/>
          <w:sz w:val="22"/>
        </w:rPr>
        <w:t xml:space="preserve"> : </w:t>
      </w:r>
      <w:r>
        <w:rPr>
          <w:rFonts w:ascii="Maiandra GD" w:hAnsi="Maiandra GD"/>
          <w:b/>
          <w:i/>
          <w:sz w:val="22"/>
        </w:rPr>
        <w:t>La France en 1940</w:t>
      </w:r>
      <w:r w:rsidRPr="00DE6D3B">
        <w:rPr>
          <w:rFonts w:ascii="Maiandra GD" w:hAnsi="Maiandra GD"/>
          <w:b/>
          <w:i/>
          <w:sz w:val="22"/>
        </w:rPr>
        <w:t>.</w:t>
      </w:r>
    </w:p>
    <w:p w14:paraId="7D017931" w14:textId="77777777" w:rsidR="00C55338" w:rsidRDefault="00C55338" w:rsidP="00C55338">
      <w:pPr>
        <w:rPr>
          <w:rFonts w:ascii="Maiandra GD" w:hAnsi="Maiandra GD"/>
        </w:rPr>
      </w:pPr>
    </w:p>
    <w:p w14:paraId="3C934E47" w14:textId="77777777" w:rsidR="00C55338" w:rsidRDefault="0049501B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Le gouvernement de Vichy </w:t>
      </w:r>
      <w:r w:rsidR="00072605">
        <w:rPr>
          <w:rFonts w:ascii="Maiandra GD" w:hAnsi="Maiandra GD"/>
        </w:rPr>
        <w:t xml:space="preserve">choisit de </w:t>
      </w:r>
      <w:r w:rsidR="00072605" w:rsidRPr="004E4ED1">
        <w:rPr>
          <w:rFonts w:ascii="Maiandra GD" w:hAnsi="Maiandra GD"/>
          <w:color w:val="FF0000"/>
        </w:rPr>
        <w:t>collaborer avec l’Allemagne</w:t>
      </w:r>
      <w:r w:rsidR="00072605">
        <w:rPr>
          <w:rFonts w:ascii="Maiandra GD" w:hAnsi="Maiandra GD"/>
        </w:rPr>
        <w:t> : il obéit et fait tout ce que les Allemands demandent.</w:t>
      </w:r>
    </w:p>
    <w:p w14:paraId="7A2ECED5" w14:textId="77777777" w:rsidR="00C55338" w:rsidRDefault="00C55338" w:rsidP="00C55338">
      <w:pPr>
        <w:rPr>
          <w:rFonts w:ascii="Maiandra GD" w:hAnsi="Maiandra GD"/>
        </w:rPr>
      </w:pPr>
    </w:p>
    <w:p w14:paraId="70C1C7CC" w14:textId="77777777" w:rsidR="00F918DE" w:rsidRDefault="0049501B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Pendant ces années, la vie en France est </w:t>
      </w:r>
      <w:r w:rsidRPr="004E4ED1">
        <w:rPr>
          <w:rFonts w:ascii="Maiandra GD" w:hAnsi="Maiandra GD"/>
          <w:color w:val="FF0000"/>
        </w:rPr>
        <w:t>très difficile</w:t>
      </w:r>
      <w:r>
        <w:rPr>
          <w:rFonts w:ascii="Maiandra GD" w:hAnsi="Maiandra GD"/>
        </w:rPr>
        <w:t>.</w:t>
      </w:r>
    </w:p>
    <w:p w14:paraId="551AD837" w14:textId="77777777" w:rsidR="00F918DE" w:rsidRDefault="00F918DE" w:rsidP="00C55338">
      <w:pPr>
        <w:rPr>
          <w:rFonts w:ascii="Maiandra GD" w:hAnsi="Maiandra GD"/>
        </w:rPr>
      </w:pPr>
    </w:p>
    <w:p w14:paraId="01E5A09C" w14:textId="77777777" w:rsidR="00761A21" w:rsidRPr="00761A21" w:rsidRDefault="00761A21" w:rsidP="00C55338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4) </w:t>
      </w:r>
      <w:r w:rsidRPr="00761A21">
        <w:rPr>
          <w:rFonts w:ascii="Maiandra GD" w:hAnsi="Maiandra GD"/>
          <w:u w:val="single"/>
        </w:rPr>
        <w:t>La résistance</w:t>
      </w:r>
    </w:p>
    <w:p w14:paraId="614F1FFD" w14:textId="77777777" w:rsidR="00761A21" w:rsidRDefault="00761A21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Certains Français n’acceptent pas la défaite de la France et </w:t>
      </w:r>
      <w:r w:rsidRPr="00A31F26">
        <w:rPr>
          <w:rFonts w:ascii="Maiandra GD" w:hAnsi="Maiandra GD"/>
          <w:color w:val="FF0000"/>
        </w:rPr>
        <w:t>refusent de collaborer</w:t>
      </w:r>
      <w:r>
        <w:rPr>
          <w:rFonts w:ascii="Maiandra GD" w:hAnsi="Maiandra GD"/>
        </w:rPr>
        <w:t xml:space="preserve"> avec les Allemands.</w:t>
      </w:r>
    </w:p>
    <w:p w14:paraId="338B2A45" w14:textId="77777777" w:rsidR="00761A21" w:rsidRDefault="00761A21" w:rsidP="00C55338">
      <w:pPr>
        <w:rPr>
          <w:rFonts w:ascii="Maiandra GD" w:hAnsi="Maiandra GD"/>
        </w:rPr>
      </w:pPr>
    </w:p>
    <w:p w14:paraId="7CE15F1F" w14:textId="77777777" w:rsidR="00761A21" w:rsidRDefault="00761A21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C’est le cas du </w:t>
      </w:r>
      <w:r w:rsidRPr="00424131">
        <w:rPr>
          <w:rFonts w:ascii="Maiandra GD" w:hAnsi="Maiandra GD"/>
          <w:color w:val="FF0000"/>
        </w:rPr>
        <w:t>général De Gaulle</w:t>
      </w:r>
      <w:r>
        <w:rPr>
          <w:rFonts w:ascii="Maiandra GD" w:hAnsi="Maiandra GD"/>
        </w:rPr>
        <w:t xml:space="preserve">. Depuis Londres, il appelle les Français à continuer la lutte avec lui : c’est </w:t>
      </w:r>
      <w:r w:rsidRPr="00761A21">
        <w:rPr>
          <w:rFonts w:ascii="Maiandra GD" w:hAnsi="Maiandra GD"/>
          <w:color w:val="FF0000"/>
        </w:rPr>
        <w:t>l’</w:t>
      </w:r>
      <w:r>
        <w:rPr>
          <w:rFonts w:ascii="Maiandra GD" w:hAnsi="Maiandra GD"/>
          <w:color w:val="FF0000"/>
        </w:rPr>
        <w:t>a</w:t>
      </w:r>
      <w:r w:rsidRPr="00761A21">
        <w:rPr>
          <w:rFonts w:ascii="Maiandra GD" w:hAnsi="Maiandra GD"/>
          <w:color w:val="FF0000"/>
        </w:rPr>
        <w:t>ppel du 18 juin 1940</w:t>
      </w:r>
      <w:r>
        <w:rPr>
          <w:rFonts w:ascii="Maiandra GD" w:hAnsi="Maiandra GD"/>
        </w:rPr>
        <w:t>.</w:t>
      </w:r>
    </w:p>
    <w:p w14:paraId="6D0B2218" w14:textId="77777777" w:rsidR="00761A21" w:rsidRDefault="00761A21" w:rsidP="00C55338">
      <w:pPr>
        <w:rPr>
          <w:rFonts w:ascii="Maiandra GD" w:hAnsi="Maiandra GD"/>
        </w:rPr>
      </w:pPr>
    </w:p>
    <w:p w14:paraId="5F27DA0B" w14:textId="77777777" w:rsidR="00A31F26" w:rsidRDefault="00761A21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En France, des personnes s’allient pour lutter contre les Allemands. Le plus célèbre est </w:t>
      </w:r>
      <w:r w:rsidRPr="00761A21">
        <w:rPr>
          <w:rFonts w:ascii="Maiandra GD" w:hAnsi="Maiandra GD"/>
          <w:color w:val="FF0000"/>
        </w:rPr>
        <w:t>Jean Moulin</w:t>
      </w:r>
      <w:r>
        <w:rPr>
          <w:rFonts w:ascii="Maiandra GD" w:hAnsi="Maiandra GD"/>
        </w:rPr>
        <w:t xml:space="preserve">, qui essaye d’organiser la </w:t>
      </w:r>
      <w:r w:rsidRPr="00A31F26">
        <w:rPr>
          <w:rFonts w:ascii="Maiandra GD" w:hAnsi="Maiandra GD"/>
          <w:color w:val="FF0000"/>
        </w:rPr>
        <w:t>résistance</w:t>
      </w:r>
      <w:r>
        <w:rPr>
          <w:rFonts w:ascii="Maiandra GD" w:hAnsi="Maiandra GD"/>
        </w:rPr>
        <w:t>.</w:t>
      </w:r>
    </w:p>
    <w:p w14:paraId="16E4C46C" w14:textId="77777777" w:rsidR="00A31F26" w:rsidRDefault="00A31F26" w:rsidP="00C55338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5256"/>
      </w:tblGrid>
      <w:tr w:rsidR="00A31F26" w:rsidRPr="00A31F26" w14:paraId="5A3290EB" w14:textId="77777777" w:rsidTr="00A31F26">
        <w:trPr>
          <w:trHeight w:val="2558"/>
        </w:trPr>
        <w:tc>
          <w:tcPr>
            <w:tcW w:w="5038" w:type="dxa"/>
            <w:shd w:val="clear" w:color="auto" w:fill="auto"/>
          </w:tcPr>
          <w:p w14:paraId="61501057" w14:textId="77777777" w:rsidR="00A31F26" w:rsidRPr="00A31F26" w:rsidRDefault="00CB4290" w:rsidP="00A31F26">
            <w:pPr>
              <w:jc w:val="center"/>
              <w:rPr>
                <w:rFonts w:ascii="Maiandra GD" w:eastAsia="MS Mincho" w:hAnsi="Maiandra GD"/>
              </w:rPr>
            </w:pPr>
            <w:r w:rsidRPr="00A31F26">
              <w:rPr>
                <w:rFonts w:ascii="Maiandra GD" w:eastAsia="MS Mincho" w:hAnsi="Maiandra GD"/>
                <w:noProof/>
              </w:rPr>
              <w:drawing>
                <wp:inline distT="0" distB="0" distL="0" distR="0" wp14:anchorId="33759D9C" wp14:editId="422C4B3B">
                  <wp:extent cx="1943100" cy="2486025"/>
                  <wp:effectExtent l="0" t="0" r="0" b="0"/>
                  <wp:docPr id="4" name="Picture 2" descr="http://www.ville-chevilly-larue.fr/var/ptic/storage/images/culture-sport-patrimoine/patrimoine2/a-travers-les-edifices-et-plaques-des-rues/jean-moulin/141378-7-fre-FR/Jean-Mou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lle-chevilly-larue.fr/var/ptic/storage/images/culture-sport-patrimoine/patrimoine2/a-travers-les-edifices-et-plaques-des-rues/jean-moulin/141378-7-fre-FR/Jean-Mou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FC0C8" w14:textId="77777777" w:rsidR="00A31F26" w:rsidRPr="00A31F26" w:rsidRDefault="00A31F26" w:rsidP="00A31F26">
            <w:pPr>
              <w:rPr>
                <w:rFonts w:ascii="Maiandra GD" w:eastAsia="MS Mincho" w:hAnsi="Maiandra GD"/>
                <w:b/>
                <w:i/>
                <w:sz w:val="22"/>
              </w:rPr>
            </w:pPr>
            <w:r w:rsidRPr="00A31F26">
              <w:rPr>
                <w:rFonts w:ascii="Maiandra GD" w:eastAsia="MS Mincho" w:hAnsi="Maiandra GD"/>
                <w:b/>
                <w:i/>
                <w:sz w:val="22"/>
                <w:u w:val="single"/>
              </w:rPr>
              <w:t>Doc 1</w:t>
            </w:r>
            <w:r w:rsidRPr="00A31F26">
              <w:rPr>
                <w:rFonts w:ascii="Maiandra GD" w:eastAsia="MS Mincho" w:hAnsi="Maiandra GD"/>
                <w:b/>
                <w:i/>
                <w:sz w:val="22"/>
              </w:rPr>
              <w:t> : Jean Moulin, grand résistant français.</w:t>
            </w:r>
          </w:p>
        </w:tc>
        <w:tc>
          <w:tcPr>
            <w:tcW w:w="5384" w:type="dxa"/>
            <w:shd w:val="clear" w:color="auto" w:fill="auto"/>
          </w:tcPr>
          <w:p w14:paraId="40E39711" w14:textId="77777777" w:rsidR="00A31F26" w:rsidRPr="00A31F26" w:rsidRDefault="00CB4290" w:rsidP="00A31F26">
            <w:pPr>
              <w:jc w:val="center"/>
              <w:rPr>
                <w:rFonts w:ascii="Maiandra GD" w:eastAsia="MS Mincho" w:hAnsi="Maiandra GD"/>
                <w:i/>
                <w:noProof/>
              </w:rPr>
            </w:pPr>
            <w:r w:rsidRPr="00A31F26">
              <w:rPr>
                <w:rFonts w:ascii="Maiandra GD" w:eastAsia="MS Mincho" w:hAnsi="Maiandra GD"/>
                <w:i/>
                <w:noProof/>
              </w:rPr>
              <w:drawing>
                <wp:inline distT="0" distB="0" distL="0" distR="0" wp14:anchorId="384EDCF1" wp14:editId="447EE078">
                  <wp:extent cx="1647825" cy="2476500"/>
                  <wp:effectExtent l="0" t="0" r="0" b="0"/>
                  <wp:docPr id="5" name="Picture 4" descr="http://myelitetmoi.unblog.fr/files/2010/06/appel18juin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elitetmoi.unblog.fr/files/2010/06/appel18juin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73BEB" w14:textId="77777777" w:rsidR="00A31F26" w:rsidRPr="00A31F26" w:rsidRDefault="00A31F26" w:rsidP="00A31F26">
            <w:pPr>
              <w:rPr>
                <w:rFonts w:ascii="Maiandra GD" w:eastAsia="MS Mincho" w:hAnsi="Maiandra GD"/>
                <w:b/>
                <w:i/>
              </w:rPr>
            </w:pPr>
            <w:r w:rsidRPr="00A31F26">
              <w:rPr>
                <w:rFonts w:ascii="Maiandra GD" w:eastAsia="MS Mincho" w:hAnsi="Maiandra GD"/>
                <w:b/>
                <w:i/>
                <w:noProof/>
                <w:sz w:val="22"/>
                <w:u w:val="single"/>
              </w:rPr>
              <w:t>Doc 2</w:t>
            </w:r>
            <w:r w:rsidRPr="00A31F26">
              <w:rPr>
                <w:rFonts w:ascii="Maiandra GD" w:eastAsia="MS Mincho" w:hAnsi="Maiandra GD"/>
                <w:b/>
                <w:i/>
                <w:noProof/>
                <w:sz w:val="22"/>
              </w:rPr>
              <w:t> : Affiche résumant l’appel du 18 juin 1940.</w:t>
            </w:r>
          </w:p>
        </w:tc>
      </w:tr>
    </w:tbl>
    <w:p w14:paraId="60EE6C99" w14:textId="77777777" w:rsidR="00A31F26" w:rsidRDefault="00A31F26" w:rsidP="00C55338">
      <w:pPr>
        <w:rPr>
          <w:rFonts w:ascii="Maiandra GD" w:hAnsi="Maiandra GD"/>
        </w:rPr>
      </w:pPr>
    </w:p>
    <w:p w14:paraId="35C912A2" w14:textId="77777777" w:rsidR="004E4ED1" w:rsidRDefault="00F918DE" w:rsidP="00C55338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>5</w:t>
      </w:r>
      <w:r w:rsidR="00C55338" w:rsidRPr="00C55338">
        <w:rPr>
          <w:rFonts w:ascii="Maiandra GD" w:hAnsi="Maiandra GD"/>
        </w:rPr>
        <w:t xml:space="preserve"> - </w:t>
      </w:r>
      <w:r w:rsidR="00C55338" w:rsidRPr="00C55338">
        <w:rPr>
          <w:rFonts w:ascii="Maiandra GD" w:hAnsi="Maiandra GD"/>
          <w:u w:val="single"/>
        </w:rPr>
        <w:t>L</w:t>
      </w:r>
      <w:r w:rsidR="00D017C1">
        <w:rPr>
          <w:rFonts w:ascii="Maiandra GD" w:hAnsi="Maiandra GD"/>
          <w:u w:val="single"/>
        </w:rPr>
        <w:t>’extermination des Juifs et des Tziganes</w:t>
      </w:r>
    </w:p>
    <w:p w14:paraId="7DDC9DA6" w14:textId="77777777" w:rsidR="00D017C1" w:rsidRDefault="00D017C1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Le régime nazi d’Hitler </w:t>
      </w:r>
      <w:r w:rsidR="00AC7939">
        <w:rPr>
          <w:rFonts w:ascii="Maiandra GD" w:hAnsi="Maiandra GD"/>
        </w:rPr>
        <w:t>est</w:t>
      </w:r>
      <w:r>
        <w:rPr>
          <w:rFonts w:ascii="Maiandra GD" w:hAnsi="Maiandra GD"/>
        </w:rPr>
        <w:t xml:space="preserve"> </w:t>
      </w:r>
      <w:r w:rsidRPr="00D56BFA">
        <w:rPr>
          <w:rFonts w:ascii="Maiandra GD" w:hAnsi="Maiandra GD"/>
          <w:color w:val="FF0000"/>
        </w:rPr>
        <w:t>raciste</w:t>
      </w:r>
      <w:r>
        <w:rPr>
          <w:rFonts w:ascii="Maiandra GD" w:hAnsi="Maiandra GD"/>
        </w:rPr>
        <w:t xml:space="preserve"> et </w:t>
      </w:r>
      <w:r w:rsidRPr="00D56BFA">
        <w:rPr>
          <w:rFonts w:ascii="Maiandra GD" w:hAnsi="Maiandra GD"/>
          <w:color w:val="FF0000"/>
        </w:rPr>
        <w:t>antisémite</w:t>
      </w:r>
      <w:r>
        <w:rPr>
          <w:rFonts w:ascii="Maiandra GD" w:hAnsi="Maiandra GD"/>
        </w:rPr>
        <w:t> : il pens</w:t>
      </w:r>
      <w:r w:rsidR="00AC7939">
        <w:rPr>
          <w:rFonts w:ascii="Maiandra GD" w:hAnsi="Maiandra GD"/>
        </w:rPr>
        <w:t>e</w:t>
      </w:r>
      <w:r>
        <w:rPr>
          <w:rFonts w:ascii="Maiandra GD" w:hAnsi="Maiandra GD"/>
        </w:rPr>
        <w:t xml:space="preserve"> que les Allemands </w:t>
      </w:r>
      <w:r w:rsidR="00AC7939">
        <w:rPr>
          <w:rFonts w:ascii="Maiandra GD" w:hAnsi="Maiandra GD"/>
        </w:rPr>
        <w:t>sont</w:t>
      </w:r>
      <w:r>
        <w:rPr>
          <w:rFonts w:ascii="Maiandra GD" w:hAnsi="Maiandra GD"/>
        </w:rPr>
        <w:t xml:space="preserve"> supérieurs aux autres peuples.</w:t>
      </w:r>
    </w:p>
    <w:p w14:paraId="1398F07A" w14:textId="77777777" w:rsidR="00D017C1" w:rsidRDefault="00D017C1" w:rsidP="00C55338">
      <w:pPr>
        <w:rPr>
          <w:rFonts w:ascii="Maiandra GD" w:hAnsi="Maiandra GD"/>
        </w:rPr>
      </w:pPr>
    </w:p>
    <w:p w14:paraId="6D4E45DE" w14:textId="77777777" w:rsidR="00D017C1" w:rsidRDefault="00D017C1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Pendant la guerre, les nazis </w:t>
      </w:r>
      <w:r w:rsidR="00AC7939">
        <w:rPr>
          <w:rFonts w:ascii="Maiandra GD" w:hAnsi="Maiandra GD"/>
        </w:rPr>
        <w:t>essayent</w:t>
      </w:r>
      <w:r>
        <w:rPr>
          <w:rFonts w:ascii="Maiandra GD" w:hAnsi="Maiandra GD"/>
        </w:rPr>
        <w:t xml:space="preserve"> d’</w:t>
      </w:r>
      <w:r w:rsidRPr="00D56BFA">
        <w:rPr>
          <w:rFonts w:ascii="Maiandra GD" w:hAnsi="Maiandra GD"/>
          <w:color w:val="FF0000"/>
        </w:rPr>
        <w:t>exterminer tous les Juifs</w:t>
      </w:r>
      <w:r w:rsidR="00D56BFA" w:rsidRPr="00D56BFA">
        <w:rPr>
          <w:rFonts w:ascii="Maiandra GD" w:hAnsi="Maiandra GD"/>
          <w:color w:val="FF0000"/>
        </w:rPr>
        <w:t xml:space="preserve"> et les Tziganes</w:t>
      </w:r>
      <w:r w:rsidR="00D56BFA">
        <w:rPr>
          <w:rFonts w:ascii="Maiandra GD" w:hAnsi="Maiandra GD"/>
        </w:rPr>
        <w:t xml:space="preserve">, en les </w:t>
      </w:r>
      <w:r w:rsidR="00D56BFA" w:rsidRPr="00D56BFA">
        <w:rPr>
          <w:rFonts w:ascii="Maiandra GD" w:hAnsi="Maiandra GD"/>
          <w:color w:val="FF0000"/>
        </w:rPr>
        <w:t>déportant</w:t>
      </w:r>
      <w:r w:rsidR="00D56BFA">
        <w:rPr>
          <w:rFonts w:ascii="Maiandra GD" w:hAnsi="Maiandra GD"/>
        </w:rPr>
        <w:t xml:space="preserve"> dans des </w:t>
      </w:r>
      <w:r w:rsidR="00D56BFA" w:rsidRPr="00D56BFA">
        <w:rPr>
          <w:rFonts w:ascii="Maiandra GD" w:hAnsi="Maiandra GD"/>
          <w:color w:val="FF0000"/>
        </w:rPr>
        <w:t>camps de concentration</w:t>
      </w:r>
      <w:r w:rsidR="00AC7939">
        <w:rPr>
          <w:rFonts w:ascii="Maiandra GD" w:hAnsi="Maiandra GD"/>
        </w:rPr>
        <w:t xml:space="preserve"> (où les prisonniers travaill</w:t>
      </w:r>
      <w:r w:rsidR="00D56BFA">
        <w:rPr>
          <w:rFonts w:ascii="Maiandra GD" w:hAnsi="Maiandra GD"/>
        </w:rPr>
        <w:t xml:space="preserve">ent) et dans des </w:t>
      </w:r>
      <w:r w:rsidR="00D56BFA" w:rsidRPr="00D56BFA">
        <w:rPr>
          <w:rFonts w:ascii="Maiandra GD" w:hAnsi="Maiandra GD"/>
          <w:color w:val="FF0000"/>
        </w:rPr>
        <w:t>camps d’extermination</w:t>
      </w:r>
      <w:r w:rsidR="00D56BFA">
        <w:rPr>
          <w:rFonts w:ascii="Maiandra GD" w:hAnsi="Maiandra GD"/>
        </w:rPr>
        <w:t xml:space="preserve"> (où les prisonniers </w:t>
      </w:r>
      <w:r w:rsidR="00AC7939">
        <w:rPr>
          <w:rFonts w:ascii="Maiandra GD" w:hAnsi="Maiandra GD"/>
        </w:rPr>
        <w:t>so</w:t>
      </w:r>
      <w:r w:rsidR="00D56BFA">
        <w:rPr>
          <w:rFonts w:ascii="Maiandra GD" w:hAnsi="Maiandra GD"/>
        </w:rPr>
        <w:t>nt tués).</w:t>
      </w:r>
    </w:p>
    <w:p w14:paraId="6EDB55C6" w14:textId="77777777" w:rsidR="00D56BFA" w:rsidRDefault="00D56BFA" w:rsidP="00C55338">
      <w:pPr>
        <w:rPr>
          <w:rFonts w:ascii="Maiandra GD" w:hAnsi="Maiandra GD"/>
        </w:rPr>
      </w:pPr>
    </w:p>
    <w:p w14:paraId="6F767E25" w14:textId="77777777" w:rsidR="00D56BFA" w:rsidRDefault="00CB4290" w:rsidP="00D56BFA">
      <w:pPr>
        <w:jc w:val="center"/>
        <w:rPr>
          <w:rFonts w:ascii="Maiandra GD" w:hAnsi="Maiandra GD"/>
          <w:b/>
          <w:i/>
          <w:noProof/>
          <w:sz w:val="22"/>
          <w:u w:val="single"/>
        </w:rPr>
      </w:pPr>
      <w:r w:rsidRPr="00AB62D7">
        <w:rPr>
          <w:rFonts w:ascii="Maiandra GD" w:hAnsi="Maiandra GD"/>
          <w:i/>
          <w:noProof/>
        </w:rPr>
        <w:lastRenderedPageBreak/>
        <w:drawing>
          <wp:inline distT="0" distB="0" distL="0" distR="0" wp14:anchorId="52762A0B" wp14:editId="1A37C8A8">
            <wp:extent cx="2057400" cy="1371600"/>
            <wp:effectExtent l="0" t="0" r="0" b="0"/>
            <wp:docPr id="6" name="Picture 4" descr="http://i.f1g.fr/media/ext/orig/www.lefigaro.fr/medias/2013/03/05/54d361f0-85b7-11e2-a2fd-ed18e25946c5-493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f1g.fr/media/ext/orig/www.lefigaro.fr/medias/2013/03/05/54d361f0-85b7-11e2-a2fd-ed18e25946c5-493x3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3CF7" w14:textId="77777777" w:rsidR="00D56BFA" w:rsidRDefault="00D56BFA" w:rsidP="00D56BFA">
      <w:pPr>
        <w:jc w:val="center"/>
        <w:rPr>
          <w:rFonts w:ascii="Maiandra GD" w:hAnsi="Maiandra GD"/>
          <w:b/>
          <w:i/>
          <w:noProof/>
          <w:sz w:val="22"/>
        </w:rPr>
      </w:pPr>
      <w:r w:rsidRPr="000B5AF7">
        <w:rPr>
          <w:rFonts w:ascii="Maiandra GD" w:hAnsi="Maiandra GD"/>
          <w:b/>
          <w:i/>
          <w:noProof/>
          <w:sz w:val="22"/>
          <w:u w:val="single"/>
        </w:rPr>
        <w:t>Doc 2</w:t>
      </w:r>
      <w:r w:rsidRPr="000B5AF7">
        <w:rPr>
          <w:rFonts w:ascii="Maiandra GD" w:hAnsi="Maiandra GD"/>
          <w:b/>
          <w:i/>
          <w:noProof/>
          <w:sz w:val="22"/>
        </w:rPr>
        <w:t xml:space="preserve"> : </w:t>
      </w:r>
      <w:r>
        <w:rPr>
          <w:rFonts w:ascii="Maiandra GD" w:hAnsi="Maiandra GD"/>
          <w:b/>
          <w:i/>
          <w:noProof/>
          <w:sz w:val="22"/>
        </w:rPr>
        <w:t>Entrée du camp d’extermination d’Auschwitz.</w:t>
      </w:r>
    </w:p>
    <w:p w14:paraId="2F799C62" w14:textId="77777777" w:rsidR="00D56BFA" w:rsidRDefault="00D56BFA" w:rsidP="00D56BFA">
      <w:pPr>
        <w:rPr>
          <w:rFonts w:ascii="Maiandra GD" w:hAnsi="Maiandra GD"/>
        </w:rPr>
      </w:pPr>
    </w:p>
    <w:p w14:paraId="67712E78" w14:textId="518C346D" w:rsidR="00F918DE" w:rsidRPr="00D56BFA" w:rsidRDefault="00D56BFA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En France, </w:t>
      </w:r>
      <w:r w:rsidRPr="00D56BFA">
        <w:rPr>
          <w:rFonts w:ascii="Maiandra GD" w:hAnsi="Maiandra GD"/>
          <w:color w:val="FF0000"/>
        </w:rPr>
        <w:t>le go</w:t>
      </w:r>
      <w:r w:rsidR="00AC7939">
        <w:rPr>
          <w:rFonts w:ascii="Maiandra GD" w:hAnsi="Maiandra GD"/>
          <w:color w:val="FF0000"/>
        </w:rPr>
        <w:t xml:space="preserve">uvernement de Vichy </w:t>
      </w:r>
      <w:r w:rsidRPr="00D56BFA">
        <w:rPr>
          <w:rFonts w:ascii="Maiandra GD" w:hAnsi="Maiandra GD"/>
          <w:color w:val="FF0000"/>
        </w:rPr>
        <w:t>aid</w:t>
      </w:r>
      <w:r w:rsidR="00AC7939">
        <w:rPr>
          <w:rFonts w:ascii="Maiandra GD" w:hAnsi="Maiandra GD"/>
          <w:color w:val="FF0000"/>
        </w:rPr>
        <w:t>e</w:t>
      </w:r>
      <w:r w:rsidRPr="00D56BFA">
        <w:rPr>
          <w:rFonts w:ascii="Maiandra GD" w:hAnsi="Maiandra GD"/>
          <w:color w:val="FF0000"/>
        </w:rPr>
        <w:t xml:space="preserve"> les </w:t>
      </w:r>
      <w:r w:rsidR="001B4D43">
        <w:rPr>
          <w:rFonts w:ascii="Maiandra GD" w:hAnsi="Maiandra GD"/>
          <w:color w:val="FF0000"/>
        </w:rPr>
        <w:t>A</w:t>
      </w:r>
      <w:r w:rsidRPr="00D56BFA">
        <w:rPr>
          <w:rFonts w:ascii="Maiandra GD" w:hAnsi="Maiandra GD"/>
          <w:color w:val="FF0000"/>
        </w:rPr>
        <w:t>llemands</w:t>
      </w:r>
      <w:r>
        <w:rPr>
          <w:rFonts w:ascii="Maiandra GD" w:hAnsi="Maiandra GD"/>
        </w:rPr>
        <w:t xml:space="preserve"> à persécuter, et à déporter les juifs.</w:t>
      </w:r>
    </w:p>
    <w:p w14:paraId="7C10ADBF" w14:textId="77777777" w:rsidR="00F918DE" w:rsidRDefault="00F918DE" w:rsidP="00C55338">
      <w:pPr>
        <w:rPr>
          <w:rFonts w:ascii="Maiandra GD" w:hAnsi="Maiandra GD"/>
          <w:color w:val="FF0000"/>
        </w:rPr>
      </w:pPr>
    </w:p>
    <w:p w14:paraId="26E677C4" w14:textId="77777777" w:rsidR="00D56BFA" w:rsidRPr="000B5AF7" w:rsidRDefault="00CB4290" w:rsidP="00D56BFA">
      <w:pPr>
        <w:jc w:val="center"/>
        <w:rPr>
          <w:rFonts w:ascii="Maiandra GD" w:hAnsi="Maiandra GD"/>
        </w:rPr>
      </w:pPr>
      <w:r w:rsidRPr="00AB62D7">
        <w:rPr>
          <w:rFonts w:ascii="Maiandra GD" w:hAnsi="Maiandra GD"/>
          <w:noProof/>
        </w:rPr>
        <w:drawing>
          <wp:inline distT="0" distB="0" distL="0" distR="0" wp14:anchorId="691994A5" wp14:editId="15685FF3">
            <wp:extent cx="1162050" cy="1257300"/>
            <wp:effectExtent l="0" t="0" r="0" b="0"/>
            <wp:docPr id="7" name="Picture 2" descr="http://media.paperblog.fr/i/485/4851078/pomme-l8217etoile-jaune-L-TBA3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paperblog.fr/i/485/4851078/pomme-l8217etoile-jaune-L-TBA3o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6BF2" w14:textId="77777777" w:rsidR="00D56BFA" w:rsidRDefault="00D56BFA" w:rsidP="00D56BFA">
      <w:pPr>
        <w:jc w:val="center"/>
        <w:rPr>
          <w:rFonts w:ascii="Maiandra GD" w:hAnsi="Maiandra GD"/>
          <w:color w:val="FF0000"/>
        </w:rPr>
      </w:pPr>
      <w:r w:rsidRPr="000B5AF7">
        <w:rPr>
          <w:rFonts w:ascii="Maiandra GD" w:hAnsi="Maiandra GD"/>
          <w:b/>
          <w:i/>
          <w:sz w:val="22"/>
          <w:u w:val="single"/>
        </w:rPr>
        <w:t>Doc 1</w:t>
      </w:r>
      <w:r w:rsidRPr="000B5AF7">
        <w:rPr>
          <w:rFonts w:ascii="Maiandra GD" w:hAnsi="Maiandra GD"/>
          <w:b/>
          <w:i/>
          <w:sz w:val="22"/>
        </w:rPr>
        <w:t xml:space="preserve"> : </w:t>
      </w:r>
      <w:r>
        <w:rPr>
          <w:rFonts w:ascii="Maiandra GD" w:hAnsi="Maiandra GD"/>
          <w:b/>
          <w:i/>
          <w:sz w:val="22"/>
        </w:rPr>
        <w:t>Étoile jaune que devaient porter tous les Juifs de France à partir de 1942.</w:t>
      </w:r>
    </w:p>
    <w:p w14:paraId="367329A3" w14:textId="77777777" w:rsidR="00F918DE" w:rsidRDefault="00F918DE" w:rsidP="00C55338">
      <w:pPr>
        <w:rPr>
          <w:rFonts w:ascii="Maiandra GD" w:hAnsi="Maiandra GD"/>
          <w:color w:val="FF0000"/>
        </w:rPr>
      </w:pPr>
    </w:p>
    <w:p w14:paraId="7B111C77" w14:textId="77777777" w:rsidR="00F918DE" w:rsidRDefault="00D56BFA" w:rsidP="00C55338">
      <w:pPr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Ce génocide a tué plus de 5 millions de Juifs, ainsi que la presque totalité des Tziganes d’Europe.</w:t>
      </w:r>
    </w:p>
    <w:p w14:paraId="5A7E01A8" w14:textId="77777777" w:rsidR="00F918DE" w:rsidRDefault="00F918DE" w:rsidP="00C55338">
      <w:pPr>
        <w:rPr>
          <w:rFonts w:ascii="Maiandra GD" w:hAnsi="Maiandra GD"/>
          <w:color w:val="FF0000"/>
        </w:rPr>
      </w:pPr>
    </w:p>
    <w:p w14:paraId="2F1270C2" w14:textId="77777777" w:rsidR="00C55338" w:rsidRPr="00F918DE" w:rsidRDefault="00292827" w:rsidP="00C55338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>6</w:t>
      </w:r>
      <w:r w:rsidR="00C55338" w:rsidRPr="00C55338">
        <w:rPr>
          <w:rFonts w:ascii="Maiandra GD" w:hAnsi="Maiandra GD"/>
        </w:rPr>
        <w:t xml:space="preserve"> - </w:t>
      </w:r>
      <w:r w:rsidR="00C55338" w:rsidRPr="00C55338">
        <w:rPr>
          <w:rFonts w:ascii="Maiandra GD" w:hAnsi="Maiandra GD"/>
          <w:u w:val="single"/>
        </w:rPr>
        <w:t>Le débarquement et la victoire</w:t>
      </w:r>
    </w:p>
    <w:p w14:paraId="717C9D70" w14:textId="77777777" w:rsidR="00174B1B" w:rsidRDefault="00AC7939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L’entrée en guerre des </w:t>
      </w:r>
      <w:r w:rsidRPr="00292827">
        <w:rPr>
          <w:rFonts w:ascii="Maiandra GD" w:hAnsi="Maiandra GD"/>
          <w:color w:val="FF0000"/>
        </w:rPr>
        <w:t>États-Unis</w:t>
      </w:r>
      <w:r>
        <w:rPr>
          <w:rFonts w:ascii="Maiandra GD" w:hAnsi="Maiandra GD"/>
        </w:rPr>
        <w:t xml:space="preserve"> en 1941 va aider les alliés à remporter des batailles</w:t>
      </w:r>
      <w:r w:rsidR="00292827">
        <w:rPr>
          <w:rFonts w:ascii="Maiandra GD" w:hAnsi="Maiandra GD"/>
        </w:rPr>
        <w:t xml:space="preserve"> importantes</w:t>
      </w:r>
      <w:r>
        <w:rPr>
          <w:rFonts w:ascii="Maiandra GD" w:hAnsi="Maiandra GD"/>
        </w:rPr>
        <w:t>.</w:t>
      </w:r>
    </w:p>
    <w:p w14:paraId="54B0BF28" w14:textId="77777777" w:rsidR="00174B1B" w:rsidRDefault="00174B1B" w:rsidP="00C55338">
      <w:pPr>
        <w:rPr>
          <w:rFonts w:ascii="Maiandra GD" w:hAnsi="Maiandra GD"/>
        </w:rPr>
      </w:pPr>
    </w:p>
    <w:p w14:paraId="1BA249E9" w14:textId="77777777" w:rsidR="00F918DE" w:rsidRDefault="00AC7939" w:rsidP="00C55338">
      <w:pPr>
        <w:rPr>
          <w:rFonts w:ascii="Maiandra GD" w:hAnsi="Maiandra GD"/>
        </w:rPr>
      </w:pPr>
      <w:r>
        <w:rPr>
          <w:rFonts w:ascii="Maiandra GD" w:hAnsi="Maiandra GD"/>
        </w:rPr>
        <w:t>Le</w:t>
      </w:r>
      <w:r w:rsidRPr="00AC7939">
        <w:rPr>
          <w:rFonts w:ascii="Maiandra GD" w:hAnsi="Maiandra GD"/>
          <w:color w:val="FF0000"/>
        </w:rPr>
        <w:t xml:space="preserve"> 6 juin 1944</w:t>
      </w:r>
      <w:r>
        <w:rPr>
          <w:rFonts w:ascii="Maiandra GD" w:hAnsi="Maiandra GD"/>
        </w:rPr>
        <w:t>, l</w:t>
      </w:r>
      <w:r w:rsidR="00C55338" w:rsidRPr="00C55338">
        <w:rPr>
          <w:rFonts w:ascii="Maiandra GD" w:hAnsi="Maiandra GD"/>
        </w:rPr>
        <w:t xml:space="preserve">e </w:t>
      </w:r>
      <w:r w:rsidR="00C55338" w:rsidRPr="00C55338">
        <w:rPr>
          <w:rFonts w:ascii="Maiandra GD" w:hAnsi="Maiandra GD"/>
          <w:color w:val="FF0000"/>
        </w:rPr>
        <w:t>débarquement des Alliés</w:t>
      </w:r>
      <w:r w:rsidR="00C55338" w:rsidRPr="00C55338">
        <w:rPr>
          <w:rFonts w:ascii="Maiandra GD" w:hAnsi="Maiandra GD"/>
        </w:rPr>
        <w:t xml:space="preserve"> (Américains, Britanniques, Canadiens et Français) a lieu sur les </w:t>
      </w:r>
      <w:r w:rsidR="00292827">
        <w:rPr>
          <w:rFonts w:ascii="Maiandra GD" w:hAnsi="Maiandra GD"/>
        </w:rPr>
        <w:t>plages de</w:t>
      </w:r>
      <w:r w:rsidR="00C55338" w:rsidRPr="00C55338">
        <w:rPr>
          <w:rFonts w:ascii="Maiandra GD" w:hAnsi="Maiandra GD"/>
        </w:rPr>
        <w:t xml:space="preserve"> Normand</w:t>
      </w:r>
      <w:r w:rsidR="00292827">
        <w:rPr>
          <w:rFonts w:ascii="Maiandra GD" w:hAnsi="Maiandra GD"/>
        </w:rPr>
        <w:t>ie</w:t>
      </w:r>
      <w:r w:rsidR="00C55338" w:rsidRPr="00C55338">
        <w:rPr>
          <w:rFonts w:ascii="Maiandra GD" w:hAnsi="Maiandra GD"/>
        </w:rPr>
        <w:t>.</w:t>
      </w:r>
    </w:p>
    <w:p w14:paraId="3BFA2418" w14:textId="77777777" w:rsidR="00F918DE" w:rsidRDefault="00F918DE" w:rsidP="00C55338">
      <w:pPr>
        <w:rPr>
          <w:rFonts w:ascii="Maiandra GD" w:hAnsi="Maiandra GD"/>
        </w:rPr>
      </w:pPr>
    </w:p>
    <w:p w14:paraId="06478C42" w14:textId="02EB73B9" w:rsidR="00C55338" w:rsidRPr="00C55338" w:rsidRDefault="00292827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Après plusieurs mois de combats, </w:t>
      </w:r>
      <w:r w:rsidR="00C55338" w:rsidRPr="00C55338">
        <w:rPr>
          <w:rFonts w:ascii="Maiandra GD" w:hAnsi="Maiandra GD"/>
        </w:rPr>
        <w:t xml:space="preserve">Paris </w:t>
      </w:r>
      <w:r>
        <w:rPr>
          <w:rFonts w:ascii="Maiandra GD" w:hAnsi="Maiandra GD"/>
        </w:rPr>
        <w:t>est</w:t>
      </w:r>
      <w:r w:rsidR="00C55338" w:rsidRPr="00C55338">
        <w:rPr>
          <w:rFonts w:ascii="Maiandra GD" w:hAnsi="Maiandra GD"/>
        </w:rPr>
        <w:t xml:space="preserve"> libéré</w:t>
      </w:r>
      <w:r>
        <w:rPr>
          <w:rFonts w:ascii="Maiandra GD" w:hAnsi="Maiandra GD"/>
        </w:rPr>
        <w:t>e</w:t>
      </w:r>
      <w:r w:rsidR="00C55338" w:rsidRPr="00C55338">
        <w:rPr>
          <w:rFonts w:ascii="Maiandra GD" w:hAnsi="Maiandra GD"/>
        </w:rPr>
        <w:t xml:space="preserve"> le 24 août. Fin 1944, presque toute la France était libérée.</w:t>
      </w:r>
    </w:p>
    <w:p w14:paraId="01DC63CC" w14:textId="77777777" w:rsidR="00C55338" w:rsidRDefault="00C55338" w:rsidP="00C55338">
      <w:pPr>
        <w:rPr>
          <w:rFonts w:ascii="Maiandra GD" w:hAnsi="Maiandra GD"/>
        </w:rPr>
      </w:pPr>
    </w:p>
    <w:p w14:paraId="7EED35D7" w14:textId="1147142D" w:rsidR="00C55338" w:rsidRDefault="00C55338" w:rsidP="00C55338">
      <w:pPr>
        <w:rPr>
          <w:rFonts w:ascii="Maiandra GD" w:hAnsi="Maiandra GD"/>
        </w:rPr>
      </w:pPr>
      <w:r w:rsidRPr="00C55338">
        <w:rPr>
          <w:rFonts w:ascii="Maiandra GD" w:hAnsi="Maiandra GD"/>
        </w:rPr>
        <w:t xml:space="preserve">Le </w:t>
      </w:r>
      <w:r w:rsidRPr="00C55338">
        <w:rPr>
          <w:rFonts w:ascii="Maiandra GD" w:hAnsi="Maiandra GD"/>
          <w:color w:val="FF0000"/>
        </w:rPr>
        <w:t>8 mai 1945</w:t>
      </w:r>
      <w:r w:rsidRPr="00C55338">
        <w:rPr>
          <w:rFonts w:ascii="Maiandra GD" w:hAnsi="Maiandra GD"/>
        </w:rPr>
        <w:t xml:space="preserve">, les Allemands </w:t>
      </w:r>
      <w:r w:rsidR="00292827">
        <w:rPr>
          <w:rFonts w:ascii="Maiandra GD" w:hAnsi="Maiandra GD"/>
        </w:rPr>
        <w:t>signent</w:t>
      </w:r>
      <w:r w:rsidRPr="00C55338">
        <w:rPr>
          <w:rFonts w:ascii="Maiandra GD" w:hAnsi="Maiandra GD"/>
        </w:rPr>
        <w:t xml:space="preserve"> l’</w:t>
      </w:r>
      <w:r w:rsidRPr="00C55338">
        <w:rPr>
          <w:rFonts w:ascii="Maiandra GD" w:hAnsi="Maiandra GD"/>
          <w:color w:val="FF0000"/>
        </w:rPr>
        <w:t>armistice</w:t>
      </w:r>
      <w:r w:rsidRPr="00C55338">
        <w:rPr>
          <w:rFonts w:ascii="Maiandra GD" w:hAnsi="Maiandra GD"/>
        </w:rPr>
        <w:t xml:space="preserve"> à Berlin. C</w:t>
      </w:r>
      <w:r w:rsidR="009521BB">
        <w:rPr>
          <w:rFonts w:ascii="Maiandra GD" w:hAnsi="Maiandra GD"/>
        </w:rPr>
        <w:t>’</w:t>
      </w:r>
      <w:r w:rsidR="00292827">
        <w:rPr>
          <w:rFonts w:ascii="Maiandra GD" w:hAnsi="Maiandra GD"/>
        </w:rPr>
        <w:t>est</w:t>
      </w:r>
      <w:r w:rsidRPr="00C55338">
        <w:rPr>
          <w:rFonts w:ascii="Maiandra GD" w:hAnsi="Maiandra GD"/>
        </w:rPr>
        <w:t xml:space="preserve"> la fin de la </w:t>
      </w:r>
      <w:r w:rsidR="003E5ED3">
        <w:rPr>
          <w:rFonts w:ascii="Maiandra GD" w:hAnsi="Maiandra GD"/>
        </w:rPr>
        <w:t>s</w:t>
      </w:r>
      <w:r w:rsidRPr="00C55338">
        <w:rPr>
          <w:rFonts w:ascii="Maiandra GD" w:hAnsi="Maiandra GD"/>
        </w:rPr>
        <w:t xml:space="preserve">econde </w:t>
      </w:r>
      <w:r w:rsidR="003E5ED3">
        <w:rPr>
          <w:rFonts w:ascii="Maiandra GD" w:hAnsi="Maiandra GD"/>
        </w:rPr>
        <w:t>g</w:t>
      </w:r>
      <w:r w:rsidRPr="00C55338">
        <w:rPr>
          <w:rFonts w:ascii="Maiandra GD" w:hAnsi="Maiandra GD"/>
        </w:rPr>
        <w:t>uerre mondiale en Europe.</w:t>
      </w:r>
    </w:p>
    <w:p w14:paraId="6D3763CE" w14:textId="77777777" w:rsidR="00292827" w:rsidRDefault="00292827" w:rsidP="00C55338">
      <w:pPr>
        <w:rPr>
          <w:rFonts w:ascii="Maiandra GD" w:hAnsi="Maiandra GD"/>
        </w:rPr>
      </w:pPr>
    </w:p>
    <w:p w14:paraId="00FCB992" w14:textId="77777777" w:rsidR="00292827" w:rsidRPr="00C55338" w:rsidRDefault="00292827" w:rsidP="00C55338">
      <w:pPr>
        <w:rPr>
          <w:rFonts w:ascii="Maiandra GD" w:hAnsi="Maiandra GD"/>
        </w:rPr>
      </w:pPr>
      <w:r>
        <w:rPr>
          <w:rFonts w:ascii="Maiandra GD" w:hAnsi="Maiandra GD"/>
        </w:rPr>
        <w:t xml:space="preserve">Il y a eu plus de </w:t>
      </w:r>
      <w:r w:rsidRPr="00292827">
        <w:rPr>
          <w:rFonts w:ascii="Maiandra GD" w:hAnsi="Maiandra GD"/>
          <w:color w:val="FF0000"/>
        </w:rPr>
        <w:t>50 millions de morts</w:t>
      </w:r>
      <w:r>
        <w:rPr>
          <w:rFonts w:ascii="Maiandra GD" w:hAnsi="Maiandra GD"/>
        </w:rPr>
        <w:t>.</w:t>
      </w:r>
    </w:p>
    <w:p w14:paraId="4D92A22C" w14:textId="1FFABB78" w:rsidR="00434F3B" w:rsidRPr="00E836A8" w:rsidRDefault="00A02007" w:rsidP="00434F3B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</w:rPr>
        <w:br w:type="page"/>
      </w:r>
      <w:r w:rsidR="005B7BA3">
        <w:rPr>
          <w:rFonts w:ascii="Maiandra GD" w:hAnsi="Maiandra GD"/>
          <w:b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56D2F4EC" wp14:editId="0393D1E1">
            <wp:simplePos x="0" y="0"/>
            <wp:positionH relativeFrom="margin">
              <wp:posOffset>4729655</wp:posOffset>
            </wp:positionH>
            <wp:positionV relativeFrom="margin">
              <wp:posOffset>-20604</wp:posOffset>
            </wp:positionV>
            <wp:extent cx="2159635" cy="215963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360">
        <w:rPr>
          <w:rFonts w:ascii="Verdana" w:hAnsi="Verdana"/>
          <w:b/>
          <w:bCs/>
          <w:sz w:val="28"/>
          <w:u w:val="single"/>
        </w:rPr>
        <w:t>HIST 8</w:t>
      </w:r>
      <w:r w:rsidR="00434F3B" w:rsidRPr="00434F3B">
        <w:rPr>
          <w:rFonts w:ascii="Verdana" w:hAnsi="Verdana"/>
          <w:b/>
          <w:sz w:val="28"/>
        </w:rPr>
        <w:t xml:space="preserve"> </w:t>
      </w:r>
      <w:r w:rsidR="00434F3B" w:rsidRPr="00434F3B">
        <w:rPr>
          <w:rFonts w:ascii="Verdana" w:hAnsi="Verdana"/>
          <w:b/>
          <w:sz w:val="28"/>
        </w:rPr>
        <w:tab/>
        <w:t xml:space="preserve">         </w:t>
      </w:r>
      <w:r w:rsidR="00434F3B" w:rsidRPr="00434F3B">
        <w:rPr>
          <w:rFonts w:ascii="Verdana" w:hAnsi="Verdana"/>
          <w:b/>
          <w:sz w:val="28"/>
        </w:rPr>
        <w:tab/>
      </w:r>
      <w:r w:rsidR="00434F3B" w:rsidRPr="00434F3B">
        <w:rPr>
          <w:rFonts w:ascii="Verdana" w:hAnsi="Verdana"/>
          <w:b/>
          <w:sz w:val="28"/>
          <w:u w:val="single"/>
        </w:rPr>
        <w:t>La seconde guerre mondiale</w:t>
      </w:r>
    </w:p>
    <w:p w14:paraId="0D645F02" w14:textId="6628CABF" w:rsidR="00434F3B" w:rsidRDefault="00434F3B" w:rsidP="00434F3B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34F3B" w:rsidRPr="006544AC" w14:paraId="2398C2A2" w14:textId="77777777" w:rsidTr="00641AD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9D8E37" w14:textId="77777777" w:rsidR="00434F3B" w:rsidRPr="00314551" w:rsidRDefault="00434F3B" w:rsidP="00641AD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D65C08D" w14:textId="77777777" w:rsidR="00434F3B" w:rsidRPr="006544AC" w:rsidRDefault="00434F3B" w:rsidP="00641AD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34F3B" w:rsidRPr="006544AC" w14:paraId="15990765" w14:textId="77777777" w:rsidTr="00641AD8">
        <w:trPr>
          <w:cantSplit/>
          <w:trHeight w:val="87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66F796C" w14:textId="77777777" w:rsidR="00434F3B" w:rsidRPr="006544AC" w:rsidRDefault="00213360" w:rsidP="00641AD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920364" w14:textId="77777777" w:rsidR="00434F3B" w:rsidRPr="006544AC" w:rsidRDefault="00434F3B" w:rsidP="00641A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  <w:i/>
              </w:rPr>
              <w:t xml:space="preserve"> </w:t>
            </w:r>
            <w:r w:rsidRPr="00434F3B">
              <w:rPr>
                <w:rFonts w:ascii="Maiandra GD" w:hAnsi="Maiandra GD"/>
                <w:i/>
              </w:rPr>
              <w:t>Je connais le déroulement et les épisodes marquants de la seconde guerre mondiale.</w:t>
            </w:r>
          </w:p>
        </w:tc>
      </w:tr>
      <w:tr w:rsidR="00434F3B" w:rsidRPr="006544AC" w14:paraId="2A80864D" w14:textId="77777777" w:rsidTr="00641AD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ABD6F1B" w14:textId="77777777" w:rsidR="00434F3B" w:rsidRDefault="00434F3B" w:rsidP="00641AD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05C283D" w14:textId="77777777" w:rsidR="00434F3B" w:rsidRDefault="00434F3B" w:rsidP="00641AD8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434F3B">
              <w:rPr>
                <w:rFonts w:ascii="Maiandra GD" w:hAnsi="Maiandra GD"/>
                <w:i/>
                <w:iCs/>
              </w:rPr>
              <w:t>Je connais le vocabulaire et les personnages importants liés à la seconde guerre mondiale.</w:t>
            </w:r>
          </w:p>
        </w:tc>
      </w:tr>
      <w:tr w:rsidR="00434F3B" w:rsidRPr="006544AC" w14:paraId="12911A6A" w14:textId="77777777" w:rsidTr="00641AD8">
        <w:trPr>
          <w:cantSplit/>
          <w:trHeight w:val="87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FACFF28" w14:textId="77777777" w:rsidR="00434F3B" w:rsidRDefault="00434F3B" w:rsidP="00641AD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AC56A70" w14:textId="77777777" w:rsidR="00434F3B" w:rsidRDefault="00434F3B" w:rsidP="00641AD8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434F3B">
              <w:rPr>
                <w:rFonts w:ascii="Maiandra GD" w:hAnsi="Maiandra GD"/>
                <w:i/>
                <w:iCs/>
              </w:rPr>
              <w:t>Je comprends ce qu’a été l’extermination des Juifs et des Tziganes.</w:t>
            </w:r>
          </w:p>
        </w:tc>
      </w:tr>
    </w:tbl>
    <w:p w14:paraId="63AF122C" w14:textId="664EC572" w:rsidR="00434F3B" w:rsidRPr="00C55338" w:rsidRDefault="00434F3B" w:rsidP="00434F3B">
      <w:pPr>
        <w:rPr>
          <w:rFonts w:ascii="Maiandra GD" w:hAnsi="Maiandra GD"/>
        </w:rPr>
      </w:pPr>
    </w:p>
    <w:p w14:paraId="4E590EA1" w14:textId="4501D0F4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 xml:space="preserve">1) </w:t>
      </w:r>
      <w:r w:rsidRPr="00434F3B">
        <w:rPr>
          <w:rFonts w:ascii="Verdana" w:hAnsi="Verdana"/>
          <w:color w:val="000000" w:themeColor="text1"/>
          <w:sz w:val="28"/>
          <w:szCs w:val="28"/>
          <w:u w:val="single"/>
        </w:rPr>
        <w:t>Les totalitarismes</w:t>
      </w:r>
    </w:p>
    <w:p w14:paraId="49931EDD" w14:textId="69150742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Après la première guerre mondiale, quelques pays européens adoptent un ..................................................... (un régime très dur avec la population, où le chef a tous les pouvoirs) : .................................... ............................................................ , ....................</w:t>
      </w:r>
      <w:r w:rsidR="005B7BA3" w:rsidRPr="005B7BA3">
        <w:rPr>
          <w:rFonts w:ascii="Maiandra GD" w:hAnsi="Maiandra GD"/>
          <w:b/>
          <w:noProof/>
          <w:sz w:val="28"/>
          <w:u w:val="single" w:color="FF0000"/>
        </w:rPr>
        <w:t xml:space="preserve"> </w:t>
      </w:r>
      <w:r w:rsidRPr="00434F3B">
        <w:rPr>
          <w:rFonts w:ascii="Verdana" w:hAnsi="Verdana"/>
          <w:color w:val="000000" w:themeColor="text1"/>
          <w:sz w:val="28"/>
          <w:szCs w:val="28"/>
        </w:rPr>
        <w:t>................ ............................................................., .................................... ............................................................ .</w:t>
      </w:r>
    </w:p>
    <w:p w14:paraId="2C13DF1A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1162A19E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 xml:space="preserve">2) </w:t>
      </w:r>
      <w:r w:rsidRPr="00434F3B">
        <w:rPr>
          <w:rFonts w:ascii="Verdana" w:hAnsi="Verdana"/>
          <w:color w:val="000000" w:themeColor="text1"/>
          <w:sz w:val="28"/>
          <w:szCs w:val="28"/>
          <w:u w:val="single"/>
        </w:rPr>
        <w:t>Les débuts de la guerre</w:t>
      </w:r>
    </w:p>
    <w:p w14:paraId="0FDEF495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Dans les années 1930, l’.................................................................. et l’........................................................... forment une alliance, ensuite étendue au Japon.</w:t>
      </w:r>
    </w:p>
    <w:p w14:paraId="7759A4DC" w14:textId="77777777" w:rsidR="00434F3B" w:rsidRPr="00434F3B" w:rsidRDefault="00434F3B" w:rsidP="00434F3B">
      <w:pPr>
        <w:spacing w:line="360" w:lineRule="auto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noProof/>
          <w:color w:val="000000" w:themeColor="text1"/>
          <w:sz w:val="28"/>
          <w:szCs w:val="28"/>
        </w:rPr>
        <w:drawing>
          <wp:inline distT="0" distB="0" distL="0" distR="0" wp14:anchorId="6035B73B" wp14:editId="07C336FE">
            <wp:extent cx="2486025" cy="1076325"/>
            <wp:effectExtent l="0" t="0" r="0" b="0"/>
            <wp:docPr id="16" name="Picture 4" descr="http://www.lepoint.fr/images/2012/06/05/hitler-mussolini-593355-jpg_40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point.fr/images/2012/06/05/hitler-mussolini-593355-jpg_407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769F" w14:textId="77777777" w:rsidR="00434F3B" w:rsidRPr="00434F3B" w:rsidRDefault="00434F3B" w:rsidP="00434F3B">
      <w:pPr>
        <w:spacing w:line="360" w:lineRule="auto"/>
        <w:jc w:val="center"/>
        <w:rPr>
          <w:rFonts w:ascii="Maiandra GD" w:hAnsi="Maiandra GD"/>
          <w:i/>
          <w:color w:val="000000" w:themeColor="text1"/>
          <w:szCs w:val="28"/>
        </w:rPr>
      </w:pPr>
      <w:r w:rsidRPr="00434F3B">
        <w:rPr>
          <w:rFonts w:ascii="Maiandra GD" w:hAnsi="Maiandra GD"/>
          <w:i/>
          <w:color w:val="000000" w:themeColor="text1"/>
          <w:szCs w:val="28"/>
          <w:u w:val="single"/>
        </w:rPr>
        <w:t>Doc 1</w:t>
      </w:r>
      <w:r w:rsidRPr="00434F3B">
        <w:rPr>
          <w:rFonts w:ascii="Maiandra GD" w:hAnsi="Maiandra GD"/>
          <w:i/>
          <w:color w:val="000000" w:themeColor="text1"/>
          <w:szCs w:val="28"/>
        </w:rPr>
        <w:t> : Benito Mussolini et Adolf Hitler, à Munich  (juin 1940).</w:t>
      </w:r>
    </w:p>
    <w:p w14:paraId="09D17E6B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44EB7B61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Peu à peu, Hitler envahit ses voisins européens. La France et la Grande-Bretagne essayent de l’arrêter en déclarant la guerre à l’Allemagne, mais ........................................................................................... ..................................... .</w:t>
      </w:r>
    </w:p>
    <w:p w14:paraId="18E90E09" w14:textId="77777777" w:rsidR="00434F3B" w:rsidRPr="00434F3B" w:rsidRDefault="00434F3B" w:rsidP="00434F3B">
      <w:pPr>
        <w:spacing w:line="360" w:lineRule="auto"/>
        <w:jc w:val="center"/>
        <w:rPr>
          <w:rFonts w:ascii="Verdana" w:hAnsi="Verdana"/>
          <w:noProof/>
          <w:color w:val="000000" w:themeColor="text1"/>
          <w:sz w:val="28"/>
          <w:szCs w:val="28"/>
        </w:rPr>
      </w:pPr>
      <w:r w:rsidRPr="00434F3B">
        <w:rPr>
          <w:rFonts w:ascii="Verdana" w:hAnsi="Verdana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721589B" wp14:editId="05512434">
            <wp:extent cx="1695450" cy="1085850"/>
            <wp:effectExtent l="0" t="0" r="0" b="0"/>
            <wp:docPr id="17" name="Picture 4" descr="http://blog.myheritage.fr/wp-content/uploads/2010/07/occupation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myheritage.fr/wp-content/uploads/2010/07/occupation-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21EC" w14:textId="77777777" w:rsidR="00434F3B" w:rsidRPr="00434F3B" w:rsidRDefault="00434F3B" w:rsidP="00434F3B">
      <w:pPr>
        <w:spacing w:line="360" w:lineRule="auto"/>
        <w:jc w:val="center"/>
        <w:rPr>
          <w:rFonts w:ascii="Maiandra GD" w:hAnsi="Maiandra GD"/>
          <w:color w:val="000000" w:themeColor="text1"/>
          <w:szCs w:val="28"/>
        </w:rPr>
      </w:pPr>
      <w:r w:rsidRPr="00434F3B">
        <w:rPr>
          <w:rFonts w:ascii="Maiandra GD" w:hAnsi="Maiandra GD"/>
          <w:i/>
          <w:noProof/>
          <w:color w:val="000000" w:themeColor="text1"/>
          <w:szCs w:val="28"/>
          <w:u w:val="single"/>
        </w:rPr>
        <w:t>Doc 2</w:t>
      </w:r>
      <w:r w:rsidRPr="00434F3B">
        <w:rPr>
          <w:rFonts w:ascii="Maiandra GD" w:hAnsi="Maiandra GD"/>
          <w:i/>
          <w:noProof/>
          <w:color w:val="000000" w:themeColor="text1"/>
          <w:szCs w:val="28"/>
        </w:rPr>
        <w:t> : le 14 juin 1940, les Allemands défilent à Paris.</w:t>
      </w:r>
    </w:p>
    <w:p w14:paraId="153E2C7C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0D3D4B0B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Seules la ................................................... et l’............................. continuent de lutter, (ainsi que les ...................................... à partir de 1941).</w:t>
      </w:r>
    </w:p>
    <w:p w14:paraId="0374AF1B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2E6E4493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 xml:space="preserve">3) </w:t>
      </w:r>
      <w:r w:rsidRPr="00434F3B">
        <w:rPr>
          <w:rFonts w:ascii="Verdana" w:hAnsi="Verdana"/>
          <w:color w:val="000000" w:themeColor="text1"/>
          <w:sz w:val="28"/>
          <w:szCs w:val="28"/>
          <w:u w:val="single"/>
        </w:rPr>
        <w:t>La France divisée</w:t>
      </w:r>
    </w:p>
    <w:p w14:paraId="574983DB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En juin 1940, le ................................................................. demande l’armistice. La France est partagée en deux : la .................... .................................. au nord et la ............................................ au sud.</w:t>
      </w:r>
    </w:p>
    <w:p w14:paraId="3A545B33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Le ................................................. dirige le gouvernement de l’État français depuis .............................. en zone libre.</w:t>
      </w:r>
    </w:p>
    <w:p w14:paraId="513B89EB" w14:textId="77777777" w:rsidR="00434F3B" w:rsidRPr="00434F3B" w:rsidRDefault="00434F3B" w:rsidP="00434F3B">
      <w:pPr>
        <w:spacing w:line="360" w:lineRule="auto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noProof/>
          <w:color w:val="000000" w:themeColor="text1"/>
          <w:sz w:val="28"/>
          <w:szCs w:val="28"/>
        </w:rPr>
        <w:drawing>
          <wp:inline distT="0" distB="0" distL="0" distR="0" wp14:anchorId="14E695F7" wp14:editId="6D13EB9C">
            <wp:extent cx="1990725" cy="2486025"/>
            <wp:effectExtent l="0" t="0" r="0" b="0"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E6C4" w14:textId="77777777" w:rsidR="00434F3B" w:rsidRPr="00434F3B" w:rsidRDefault="00434F3B" w:rsidP="00434F3B">
      <w:pPr>
        <w:spacing w:line="360" w:lineRule="auto"/>
        <w:jc w:val="center"/>
        <w:rPr>
          <w:rFonts w:ascii="Maiandra GD" w:hAnsi="Maiandra GD"/>
          <w:color w:val="000000" w:themeColor="text1"/>
          <w:szCs w:val="28"/>
        </w:rPr>
      </w:pPr>
      <w:r w:rsidRPr="00434F3B">
        <w:rPr>
          <w:rFonts w:ascii="Maiandra GD" w:hAnsi="Maiandra GD"/>
          <w:i/>
          <w:color w:val="000000" w:themeColor="text1"/>
          <w:szCs w:val="28"/>
          <w:u w:val="single"/>
        </w:rPr>
        <w:t>Doc 1</w:t>
      </w:r>
      <w:r w:rsidRPr="00434F3B">
        <w:rPr>
          <w:rFonts w:ascii="Maiandra GD" w:hAnsi="Maiandra GD"/>
          <w:i/>
          <w:color w:val="000000" w:themeColor="text1"/>
          <w:szCs w:val="28"/>
        </w:rPr>
        <w:t> : La France en 1940.</w:t>
      </w:r>
    </w:p>
    <w:p w14:paraId="136FEAB6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Le gouvernement de Vichy choisit de ............................................ ......................................... : il obéit et fait tout ce que les Allemands demandent.</w:t>
      </w:r>
    </w:p>
    <w:p w14:paraId="478C052F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Pendant ces années, la vie en France est ......................................... ........................................... .</w:t>
      </w:r>
    </w:p>
    <w:p w14:paraId="61AFB756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2D194139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lastRenderedPageBreak/>
        <w:t xml:space="preserve">4) </w:t>
      </w:r>
      <w:r w:rsidRPr="00434F3B">
        <w:rPr>
          <w:rFonts w:ascii="Verdana" w:hAnsi="Verdana"/>
          <w:color w:val="000000" w:themeColor="text1"/>
          <w:sz w:val="28"/>
          <w:szCs w:val="28"/>
          <w:u w:val="single"/>
        </w:rPr>
        <w:t>La résistance</w:t>
      </w:r>
    </w:p>
    <w:p w14:paraId="3CE7FF86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Certains Français n’acceptent pas la défaite de la France et ................. .............................................. avec les Allemands.</w:t>
      </w:r>
    </w:p>
    <w:p w14:paraId="2B428D06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C’est le cas du ................................................ . Depuis Londres, il appelle les Français à continuer la lutte avec lui : c’est ...................... ........................................................ .</w:t>
      </w:r>
    </w:p>
    <w:p w14:paraId="3328F4C0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En France, des personnes s’allient pour lutter contre les Allemands. Le plus célèbre est ......................................... , qui essaye d’organiser la ............................................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5256"/>
      </w:tblGrid>
      <w:tr w:rsidR="00434F3B" w:rsidRPr="00434F3B" w14:paraId="38CB44F8" w14:textId="77777777" w:rsidTr="00641AD8">
        <w:trPr>
          <w:trHeight w:val="2558"/>
        </w:trPr>
        <w:tc>
          <w:tcPr>
            <w:tcW w:w="5038" w:type="dxa"/>
            <w:shd w:val="clear" w:color="auto" w:fill="auto"/>
          </w:tcPr>
          <w:p w14:paraId="45422DDC" w14:textId="77777777" w:rsidR="00434F3B" w:rsidRPr="00434F3B" w:rsidRDefault="00434F3B" w:rsidP="00434F3B">
            <w:pPr>
              <w:spacing w:line="360" w:lineRule="auto"/>
              <w:jc w:val="center"/>
              <w:rPr>
                <w:rFonts w:ascii="Maiandra GD" w:eastAsia="MS Mincho" w:hAnsi="Maiandra GD"/>
                <w:color w:val="000000" w:themeColor="text1"/>
                <w:szCs w:val="28"/>
              </w:rPr>
            </w:pPr>
            <w:r w:rsidRPr="00434F3B">
              <w:rPr>
                <w:rFonts w:ascii="Maiandra GD" w:eastAsia="MS Mincho" w:hAnsi="Maiandra GD"/>
                <w:noProof/>
                <w:color w:val="000000" w:themeColor="text1"/>
                <w:szCs w:val="28"/>
              </w:rPr>
              <w:drawing>
                <wp:inline distT="0" distB="0" distL="0" distR="0" wp14:anchorId="3042B96E" wp14:editId="0AD0913F">
                  <wp:extent cx="1943100" cy="2486025"/>
                  <wp:effectExtent l="0" t="0" r="0" b="0"/>
                  <wp:docPr id="19" name="Picture 2" descr="http://www.ville-chevilly-larue.fr/var/ptic/storage/images/culture-sport-patrimoine/patrimoine2/a-travers-les-edifices-et-plaques-des-rues/jean-moulin/141378-7-fre-FR/Jean-Mou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lle-chevilly-larue.fr/var/ptic/storage/images/culture-sport-patrimoine/patrimoine2/a-travers-les-edifices-et-plaques-des-rues/jean-moulin/141378-7-fre-FR/Jean-Mou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62F09" w14:textId="77777777" w:rsidR="00434F3B" w:rsidRPr="00434F3B" w:rsidRDefault="00434F3B" w:rsidP="00434F3B">
            <w:pPr>
              <w:spacing w:line="360" w:lineRule="auto"/>
              <w:rPr>
                <w:rFonts w:ascii="Maiandra GD" w:eastAsia="MS Mincho" w:hAnsi="Maiandra GD"/>
                <w:i/>
                <w:color w:val="000000" w:themeColor="text1"/>
                <w:szCs w:val="28"/>
              </w:rPr>
            </w:pPr>
            <w:r w:rsidRPr="00434F3B">
              <w:rPr>
                <w:rFonts w:ascii="Maiandra GD" w:eastAsia="MS Mincho" w:hAnsi="Maiandra GD"/>
                <w:i/>
                <w:color w:val="000000" w:themeColor="text1"/>
                <w:szCs w:val="28"/>
                <w:u w:val="single"/>
              </w:rPr>
              <w:t>Doc 1</w:t>
            </w:r>
            <w:r w:rsidRPr="00434F3B">
              <w:rPr>
                <w:rFonts w:ascii="Maiandra GD" w:eastAsia="MS Mincho" w:hAnsi="Maiandra GD"/>
                <w:i/>
                <w:color w:val="000000" w:themeColor="text1"/>
                <w:szCs w:val="28"/>
              </w:rPr>
              <w:t> : Jean Moulin, grand résistant français.</w:t>
            </w:r>
          </w:p>
        </w:tc>
        <w:tc>
          <w:tcPr>
            <w:tcW w:w="5384" w:type="dxa"/>
            <w:shd w:val="clear" w:color="auto" w:fill="auto"/>
          </w:tcPr>
          <w:p w14:paraId="17A72525" w14:textId="77777777" w:rsidR="00434F3B" w:rsidRPr="00434F3B" w:rsidRDefault="00434F3B" w:rsidP="00434F3B">
            <w:pPr>
              <w:spacing w:line="360" w:lineRule="auto"/>
              <w:jc w:val="center"/>
              <w:rPr>
                <w:rFonts w:ascii="Maiandra GD" w:eastAsia="MS Mincho" w:hAnsi="Maiandra GD"/>
                <w:i/>
                <w:noProof/>
                <w:color w:val="000000" w:themeColor="text1"/>
                <w:szCs w:val="28"/>
              </w:rPr>
            </w:pPr>
            <w:r w:rsidRPr="00434F3B">
              <w:rPr>
                <w:rFonts w:ascii="Maiandra GD" w:eastAsia="MS Mincho" w:hAnsi="Maiandra GD"/>
                <w:i/>
                <w:noProof/>
                <w:color w:val="000000" w:themeColor="text1"/>
                <w:szCs w:val="28"/>
              </w:rPr>
              <w:drawing>
                <wp:inline distT="0" distB="0" distL="0" distR="0" wp14:anchorId="7E60E105" wp14:editId="65A5736D">
                  <wp:extent cx="1647825" cy="2476500"/>
                  <wp:effectExtent l="0" t="0" r="0" b="0"/>
                  <wp:docPr id="20" name="Picture 4" descr="http://myelitetmoi.unblog.fr/files/2010/06/appel18juin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elitetmoi.unblog.fr/files/2010/06/appel18juin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8AAC0" w14:textId="77777777" w:rsidR="00434F3B" w:rsidRPr="00434F3B" w:rsidRDefault="00434F3B" w:rsidP="00434F3B">
            <w:pPr>
              <w:spacing w:line="360" w:lineRule="auto"/>
              <w:rPr>
                <w:rFonts w:ascii="Maiandra GD" w:eastAsia="MS Mincho" w:hAnsi="Maiandra GD"/>
                <w:i/>
                <w:color w:val="000000" w:themeColor="text1"/>
                <w:szCs w:val="28"/>
              </w:rPr>
            </w:pPr>
            <w:r w:rsidRPr="00434F3B">
              <w:rPr>
                <w:rFonts w:ascii="Maiandra GD" w:eastAsia="MS Mincho" w:hAnsi="Maiandra GD"/>
                <w:i/>
                <w:noProof/>
                <w:color w:val="000000" w:themeColor="text1"/>
                <w:szCs w:val="28"/>
                <w:u w:val="single"/>
              </w:rPr>
              <w:t>Doc 2</w:t>
            </w:r>
            <w:r w:rsidRPr="00434F3B">
              <w:rPr>
                <w:rFonts w:ascii="Maiandra GD" w:eastAsia="MS Mincho" w:hAnsi="Maiandra GD"/>
                <w:i/>
                <w:noProof/>
                <w:color w:val="000000" w:themeColor="text1"/>
                <w:szCs w:val="28"/>
              </w:rPr>
              <w:t> : Affiche résumant l’appel du 18 juin 1940.</w:t>
            </w:r>
          </w:p>
        </w:tc>
      </w:tr>
    </w:tbl>
    <w:p w14:paraId="6921A0EE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4A27BC34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 xml:space="preserve">5 - </w:t>
      </w:r>
      <w:r w:rsidRPr="00434F3B">
        <w:rPr>
          <w:rFonts w:ascii="Verdana" w:hAnsi="Verdana"/>
          <w:color w:val="000000" w:themeColor="text1"/>
          <w:sz w:val="28"/>
          <w:szCs w:val="28"/>
          <w:u w:val="single"/>
        </w:rPr>
        <w:t>L’extermination des Juifs et des Tziganes</w:t>
      </w:r>
    </w:p>
    <w:p w14:paraId="716BE663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Le régime nazi d’Hitler est .................................... et ......................................... : il pense que les Allemands sont supérieurs aux autres peuples.</w:t>
      </w:r>
    </w:p>
    <w:p w14:paraId="53725974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64DE89C9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Pendant la guerre, les nazis essayent d’........................................ ....................................... , en les ........................................... dans des ............................................................................ (où les prisonniers travaillent) et dans des ............................................. ..................................................... (où les prisonniers sont tués).</w:t>
      </w:r>
    </w:p>
    <w:p w14:paraId="4858CB45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117AFB73" w14:textId="77777777" w:rsidR="00434F3B" w:rsidRPr="00434F3B" w:rsidRDefault="00434F3B" w:rsidP="00434F3B">
      <w:pPr>
        <w:spacing w:line="360" w:lineRule="auto"/>
        <w:jc w:val="center"/>
        <w:rPr>
          <w:rFonts w:ascii="Verdana" w:hAnsi="Verdana"/>
          <w:b/>
          <w:i/>
          <w:noProof/>
          <w:color w:val="000000" w:themeColor="text1"/>
          <w:sz w:val="28"/>
          <w:szCs w:val="28"/>
          <w:u w:val="single"/>
        </w:rPr>
      </w:pPr>
      <w:r w:rsidRPr="00434F3B">
        <w:rPr>
          <w:rFonts w:ascii="Verdana" w:hAnsi="Verdana"/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74A0B1F" wp14:editId="0E9954AB">
            <wp:extent cx="2057400" cy="1371600"/>
            <wp:effectExtent l="0" t="0" r="0" b="0"/>
            <wp:docPr id="21" name="Picture 4" descr="http://i.f1g.fr/media/ext/orig/www.lefigaro.fr/medias/2013/03/05/54d361f0-85b7-11e2-a2fd-ed18e25946c5-493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f1g.fr/media/ext/orig/www.lefigaro.fr/medias/2013/03/05/54d361f0-85b7-11e2-a2fd-ed18e25946c5-493x3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150A" w14:textId="77777777" w:rsidR="00434F3B" w:rsidRPr="00434F3B" w:rsidRDefault="00434F3B" w:rsidP="00434F3B">
      <w:pPr>
        <w:spacing w:line="360" w:lineRule="auto"/>
        <w:jc w:val="center"/>
        <w:rPr>
          <w:rFonts w:ascii="Maiandra GD" w:hAnsi="Maiandra GD"/>
          <w:i/>
          <w:noProof/>
          <w:color w:val="000000" w:themeColor="text1"/>
          <w:szCs w:val="28"/>
        </w:rPr>
      </w:pPr>
      <w:r w:rsidRPr="00434F3B">
        <w:rPr>
          <w:rFonts w:ascii="Maiandra GD" w:hAnsi="Maiandra GD"/>
          <w:i/>
          <w:noProof/>
          <w:color w:val="000000" w:themeColor="text1"/>
          <w:szCs w:val="28"/>
          <w:u w:val="single"/>
        </w:rPr>
        <w:t>Doc 2</w:t>
      </w:r>
      <w:r w:rsidRPr="00434F3B">
        <w:rPr>
          <w:rFonts w:ascii="Maiandra GD" w:hAnsi="Maiandra GD"/>
          <w:i/>
          <w:noProof/>
          <w:color w:val="000000" w:themeColor="text1"/>
          <w:szCs w:val="28"/>
        </w:rPr>
        <w:t> : Entrée du camp d’extermination d’Auschwitz.</w:t>
      </w:r>
    </w:p>
    <w:p w14:paraId="2EECE532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51216A5B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En France, .................................................................................. .......................................... à persécuter, et à déporter les juifs.</w:t>
      </w:r>
    </w:p>
    <w:p w14:paraId="09FA11EF" w14:textId="77777777" w:rsidR="00434F3B" w:rsidRPr="00434F3B" w:rsidRDefault="00434F3B" w:rsidP="00434F3B">
      <w:pPr>
        <w:spacing w:line="360" w:lineRule="auto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noProof/>
          <w:color w:val="000000" w:themeColor="text1"/>
          <w:sz w:val="28"/>
          <w:szCs w:val="28"/>
        </w:rPr>
        <w:drawing>
          <wp:inline distT="0" distB="0" distL="0" distR="0" wp14:anchorId="2B51E4A3" wp14:editId="7FBD03BF">
            <wp:extent cx="1162050" cy="1257300"/>
            <wp:effectExtent l="0" t="0" r="0" b="0"/>
            <wp:docPr id="22" name="Picture 2" descr="http://media.paperblog.fr/i/485/4851078/pomme-l8217etoile-jaune-L-TBA3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paperblog.fr/i/485/4851078/pomme-l8217etoile-jaune-L-TBA3o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AE60" w14:textId="77777777" w:rsidR="00434F3B" w:rsidRPr="00434F3B" w:rsidRDefault="00434F3B" w:rsidP="00434F3B">
      <w:pPr>
        <w:spacing w:line="360" w:lineRule="auto"/>
        <w:jc w:val="center"/>
        <w:rPr>
          <w:rFonts w:ascii="Maiandra GD" w:hAnsi="Maiandra GD"/>
          <w:color w:val="000000" w:themeColor="text1"/>
          <w:szCs w:val="28"/>
        </w:rPr>
      </w:pPr>
      <w:r w:rsidRPr="00434F3B">
        <w:rPr>
          <w:rFonts w:ascii="Maiandra GD" w:hAnsi="Maiandra GD"/>
          <w:i/>
          <w:color w:val="000000" w:themeColor="text1"/>
          <w:szCs w:val="28"/>
          <w:u w:val="single"/>
        </w:rPr>
        <w:t>Doc 1</w:t>
      </w:r>
      <w:r w:rsidRPr="00434F3B">
        <w:rPr>
          <w:rFonts w:ascii="Maiandra GD" w:hAnsi="Maiandra GD"/>
          <w:i/>
          <w:color w:val="000000" w:themeColor="text1"/>
          <w:szCs w:val="28"/>
        </w:rPr>
        <w:t> : Étoile jaune que devaient porter tous les Juifs de France à partir de 1942.</w:t>
      </w:r>
    </w:p>
    <w:p w14:paraId="51C48DB0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7C7997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4E51A232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 xml:space="preserve">6 - </w:t>
      </w:r>
      <w:r w:rsidRPr="00434F3B">
        <w:rPr>
          <w:rFonts w:ascii="Verdana" w:hAnsi="Verdana"/>
          <w:color w:val="000000" w:themeColor="text1"/>
          <w:sz w:val="28"/>
          <w:szCs w:val="28"/>
          <w:u w:val="single"/>
        </w:rPr>
        <w:t>Le débarquement et la victoire</w:t>
      </w:r>
    </w:p>
    <w:p w14:paraId="2CC83A3F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L’entrée en guerre des ....................................................... en 1941 va aider les alliés à remporter des batailles importantes.</w:t>
      </w:r>
    </w:p>
    <w:p w14:paraId="186F53D0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Le ........................................... , le ............................................. .................................... (Américains, Britanniques, Canadiens et Français) a lieu sur les plages de Normandie.</w:t>
      </w:r>
    </w:p>
    <w:p w14:paraId="01EF0CA3" w14:textId="77777777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Après plusieurs mois de combats, Paris est libérée le 24 août. Fin 1944, presque toute la France était libérée.</w:t>
      </w:r>
    </w:p>
    <w:p w14:paraId="4AC473EC" w14:textId="6C55202A" w:rsidR="00434F3B" w:rsidRPr="00434F3B" w:rsidRDefault="00434F3B" w:rsidP="00434F3B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 xml:space="preserve">Le .................................................. , les Allemands signent l’............................................. à Berlin. C’est la fin de la </w:t>
      </w:r>
      <w:r w:rsidR="003E5ED3">
        <w:rPr>
          <w:rFonts w:ascii="Verdana" w:hAnsi="Verdana"/>
          <w:color w:val="000000" w:themeColor="text1"/>
          <w:sz w:val="28"/>
          <w:szCs w:val="28"/>
        </w:rPr>
        <w:t>s</w:t>
      </w:r>
      <w:r w:rsidRPr="00434F3B">
        <w:rPr>
          <w:rFonts w:ascii="Verdana" w:hAnsi="Verdana"/>
          <w:color w:val="000000" w:themeColor="text1"/>
          <w:sz w:val="28"/>
          <w:szCs w:val="28"/>
        </w:rPr>
        <w:t xml:space="preserve">econde </w:t>
      </w:r>
      <w:r w:rsidR="003E5ED3">
        <w:rPr>
          <w:rFonts w:ascii="Verdana" w:hAnsi="Verdana"/>
          <w:color w:val="000000" w:themeColor="text1"/>
          <w:sz w:val="28"/>
          <w:szCs w:val="28"/>
        </w:rPr>
        <w:t>g</w:t>
      </w:r>
      <w:r w:rsidRPr="00434F3B">
        <w:rPr>
          <w:rFonts w:ascii="Verdana" w:hAnsi="Verdana"/>
          <w:color w:val="000000" w:themeColor="text1"/>
          <w:sz w:val="28"/>
          <w:szCs w:val="28"/>
        </w:rPr>
        <w:t>uerre mondiale en Europe.</w:t>
      </w:r>
    </w:p>
    <w:p w14:paraId="6DA0131B" w14:textId="77777777" w:rsidR="00C55338" w:rsidRPr="00434F3B" w:rsidRDefault="00434F3B" w:rsidP="00434F3B">
      <w:pPr>
        <w:spacing w:line="360" w:lineRule="auto"/>
        <w:rPr>
          <w:rFonts w:ascii="Verdana" w:hAnsi="Verdana"/>
          <w:i/>
          <w:color w:val="000000" w:themeColor="text1"/>
          <w:sz w:val="28"/>
          <w:szCs w:val="28"/>
        </w:rPr>
      </w:pPr>
      <w:r w:rsidRPr="00434F3B">
        <w:rPr>
          <w:rFonts w:ascii="Verdana" w:hAnsi="Verdana"/>
          <w:color w:val="000000" w:themeColor="text1"/>
          <w:sz w:val="28"/>
          <w:szCs w:val="28"/>
        </w:rPr>
        <w:t>Il y a eu plus de .......................................................................... .</w:t>
      </w:r>
    </w:p>
    <w:sectPr w:rsidR="00C55338" w:rsidRPr="00434F3B" w:rsidSect="002C2612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8355" w14:textId="77777777" w:rsidR="004C79B7" w:rsidRDefault="004C79B7" w:rsidP="00A02007">
      <w:r>
        <w:separator/>
      </w:r>
    </w:p>
  </w:endnote>
  <w:endnote w:type="continuationSeparator" w:id="0">
    <w:p w14:paraId="15BF773D" w14:textId="77777777" w:rsidR="004C79B7" w:rsidRDefault="004C79B7" w:rsidP="00A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8E1D" w14:textId="77777777" w:rsidR="004C79B7" w:rsidRDefault="004C79B7" w:rsidP="00A02007">
      <w:r>
        <w:separator/>
      </w:r>
    </w:p>
  </w:footnote>
  <w:footnote w:type="continuationSeparator" w:id="0">
    <w:p w14:paraId="3F1E9B24" w14:textId="77777777" w:rsidR="004C79B7" w:rsidRDefault="004C79B7" w:rsidP="00A0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2605"/>
    <w:rsid w:val="00076AF1"/>
    <w:rsid w:val="000A41C2"/>
    <w:rsid w:val="000C3B6D"/>
    <w:rsid w:val="000C7FD8"/>
    <w:rsid w:val="000E7D8E"/>
    <w:rsid w:val="001059B3"/>
    <w:rsid w:val="00111F88"/>
    <w:rsid w:val="00174B1B"/>
    <w:rsid w:val="00175801"/>
    <w:rsid w:val="00175E76"/>
    <w:rsid w:val="001A563C"/>
    <w:rsid w:val="001B3313"/>
    <w:rsid w:val="001B4D43"/>
    <w:rsid w:val="001D6F92"/>
    <w:rsid w:val="00212E2F"/>
    <w:rsid w:val="00213360"/>
    <w:rsid w:val="00257E40"/>
    <w:rsid w:val="00277CE0"/>
    <w:rsid w:val="00286E78"/>
    <w:rsid w:val="00292827"/>
    <w:rsid w:val="002C2612"/>
    <w:rsid w:val="002D6C29"/>
    <w:rsid w:val="00364411"/>
    <w:rsid w:val="00385235"/>
    <w:rsid w:val="00391270"/>
    <w:rsid w:val="003A16CB"/>
    <w:rsid w:val="003E5ED3"/>
    <w:rsid w:val="003F0AC7"/>
    <w:rsid w:val="0041461D"/>
    <w:rsid w:val="004222DC"/>
    <w:rsid w:val="00424131"/>
    <w:rsid w:val="00434F3B"/>
    <w:rsid w:val="00443D86"/>
    <w:rsid w:val="0049501B"/>
    <w:rsid w:val="004C68C9"/>
    <w:rsid w:val="004C79B7"/>
    <w:rsid w:val="004E4ED1"/>
    <w:rsid w:val="00506204"/>
    <w:rsid w:val="00586241"/>
    <w:rsid w:val="0059453C"/>
    <w:rsid w:val="005B7BA3"/>
    <w:rsid w:val="005E0AC0"/>
    <w:rsid w:val="005E1F5F"/>
    <w:rsid w:val="006C2366"/>
    <w:rsid w:val="006C46D8"/>
    <w:rsid w:val="006D2E6B"/>
    <w:rsid w:val="00751C5D"/>
    <w:rsid w:val="00761A21"/>
    <w:rsid w:val="007F02AA"/>
    <w:rsid w:val="008004ED"/>
    <w:rsid w:val="00812B02"/>
    <w:rsid w:val="0085270C"/>
    <w:rsid w:val="009247B3"/>
    <w:rsid w:val="009521BB"/>
    <w:rsid w:val="00974213"/>
    <w:rsid w:val="009879E1"/>
    <w:rsid w:val="009A45D5"/>
    <w:rsid w:val="009F5703"/>
    <w:rsid w:val="009F7853"/>
    <w:rsid w:val="00A02007"/>
    <w:rsid w:val="00A31F26"/>
    <w:rsid w:val="00A422B2"/>
    <w:rsid w:val="00A819E0"/>
    <w:rsid w:val="00AC4EB4"/>
    <w:rsid w:val="00AC7939"/>
    <w:rsid w:val="00AD736A"/>
    <w:rsid w:val="00B01E7A"/>
    <w:rsid w:val="00B34DCD"/>
    <w:rsid w:val="00BD37C0"/>
    <w:rsid w:val="00C01F10"/>
    <w:rsid w:val="00C15908"/>
    <w:rsid w:val="00C333D4"/>
    <w:rsid w:val="00C5052F"/>
    <w:rsid w:val="00C55338"/>
    <w:rsid w:val="00CB4290"/>
    <w:rsid w:val="00CF6F0F"/>
    <w:rsid w:val="00D017C1"/>
    <w:rsid w:val="00D56BFA"/>
    <w:rsid w:val="00DB2928"/>
    <w:rsid w:val="00DB3173"/>
    <w:rsid w:val="00E61034"/>
    <w:rsid w:val="00E836A8"/>
    <w:rsid w:val="00F169F2"/>
    <w:rsid w:val="00F918DE"/>
    <w:rsid w:val="00FB7C65"/>
    <w:rsid w:val="00FC4914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51BCC"/>
  <w15:chartTrackingRefBased/>
  <w15:docId w15:val="{D8934D5E-A23F-4204-ABCE-1C2E05F0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2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52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5270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0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020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20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2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D9CC-B8DC-4B1F-B231-2B1726F2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1329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8</cp:revision>
  <cp:lastPrinted>2021-05-22T12:15:00Z</cp:lastPrinted>
  <dcterms:created xsi:type="dcterms:W3CDTF">2017-05-07T12:05:00Z</dcterms:created>
  <dcterms:modified xsi:type="dcterms:W3CDTF">2021-05-22T12:15:00Z</dcterms:modified>
</cp:coreProperties>
</file>