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18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0756FA">
        <w:rPr>
          <w:rFonts w:ascii="Maiandra GD" w:hAnsi="Maiandra GD"/>
          <w:b/>
          <w:u w:val="single"/>
        </w:rPr>
        <w:t>CM2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C2818">
        <w:rPr>
          <w:rFonts w:ascii="Maiandra GD" w:hAnsi="Maiandra GD"/>
          <w:b/>
          <w:u w:val="single"/>
          <w:bdr w:val="single" w:sz="4" w:space="0" w:color="auto"/>
        </w:rPr>
        <w:t>1</w:t>
      </w:r>
      <w:r w:rsidR="004D4923">
        <w:rPr>
          <w:rFonts w:ascii="Maiandra GD" w:hAnsi="Maiandra GD"/>
          <w:b/>
          <w:u w:val="single"/>
          <w:bdr w:val="single" w:sz="4" w:space="0" w:color="auto"/>
        </w:rPr>
        <w:t>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4D4923">
        <w:rPr>
          <w:rFonts w:ascii="Maiandra GD" w:hAnsi="Maiandra GD"/>
          <w:b/>
          <w:u w:val="single"/>
        </w:rPr>
        <w:t>Fractions et décimaux : égalités à connaître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BC2818" w:rsidP="003E12F6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BC2818">
              <w:rPr>
                <w:rFonts w:ascii="Maiandra GD" w:hAnsi="Maiandra GD"/>
                <w:b/>
                <w:i/>
                <w:sz w:val="22"/>
              </w:rPr>
              <w:t>1</w:t>
            </w:r>
            <w:r w:rsidR="00FC5F58">
              <w:rPr>
                <w:rFonts w:ascii="Maiandra GD" w:hAnsi="Maiandra GD"/>
                <w:b/>
                <w:i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818" w:rsidRPr="00720001" w:rsidTr="00BC2818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C2818" w:rsidRPr="00720001" w:rsidRDefault="00BC2818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 w:rsidR="004D4923">
              <w:rPr>
                <w:rFonts w:ascii="Maiandra GD" w:hAnsi="Maiandra GD"/>
                <w:i/>
                <w:iCs/>
              </w:rPr>
              <w:t>connais quelques égalités entre fractions et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4D4923"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C2818" w:rsidRPr="00720001" w:rsidRDefault="00BC281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CB6DA0" w:rsidRPr="004D4923" w:rsidRDefault="00B10BB3" w:rsidP="00BC2818">
      <w:pPr>
        <w:rPr>
          <w:rFonts w:ascii="Maiandra GD" w:hAnsi="Maiandra GD"/>
          <w:i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BC2818">
        <w:rPr>
          <w:rFonts w:ascii="Maiandra GD" w:hAnsi="Maiandra GD"/>
          <w:b/>
        </w:rPr>
        <w:t>complète les égalités suivantes</w:t>
      </w:r>
      <w:r w:rsidRPr="004617C0">
        <w:rPr>
          <w:rFonts w:ascii="Maiandra GD" w:hAnsi="Maiandra GD"/>
          <w:b/>
        </w:rPr>
        <w:t>.</w:t>
      </w:r>
      <w:r w:rsidR="00BC2818"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 w:rsidR="004D4923">
        <w:rPr>
          <w:rFonts w:ascii="Maiandra GD" w:hAnsi="Maiandra GD"/>
        </w:rPr>
        <w:t>7</w:t>
      </w:r>
      <w:r w:rsidRPr="004617C0">
        <w:rPr>
          <w:rFonts w:ascii="Maiandra GD" w:hAnsi="Maiandra GD"/>
        </w:rPr>
        <w:t xml:space="preserve"> réponses]</w:t>
      </w:r>
      <w:r w:rsidR="004D4923">
        <w:rPr>
          <w:rFonts w:ascii="Maiandra GD" w:hAnsi="Maiandra GD"/>
          <w:i/>
          <w:u w:val="single"/>
        </w:rPr>
        <w:t xml:space="preserve"> </w:t>
      </w:r>
    </w:p>
    <w:tbl>
      <w:tblPr>
        <w:tblStyle w:val="Grilledutablea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  <w:gridCol w:w="567"/>
        <w:gridCol w:w="907"/>
        <w:gridCol w:w="567"/>
        <w:gridCol w:w="1701"/>
      </w:tblGrid>
      <w:tr w:rsidR="004D4923" w:rsidRPr="00D63B0C" w:rsidTr="004D4923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Default="004D4923" w:rsidP="004D492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Default="004D4923" w:rsidP="004D492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4D4923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4D4923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4D4923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4D4923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4D4923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 w:rsidP="004D492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Fractions et décimaux : égalités à connaître</w:t>
      </w:r>
      <w:r w:rsidRPr="004617C0">
        <w:rPr>
          <w:rFonts w:ascii="Maiandra GD" w:hAnsi="Maiandra GD"/>
          <w:b/>
          <w:u w:val="single"/>
        </w:rPr>
        <w:t> »</w:t>
      </w:r>
    </w:p>
    <w:p w:rsidR="004D4923" w:rsidRDefault="004D4923" w:rsidP="004D4923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D4923" w:rsidRPr="00720001" w:rsidTr="00BA694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D4923" w:rsidRPr="00720001" w:rsidRDefault="004D4923" w:rsidP="00BA694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</w:t>
            </w:r>
            <w:r w:rsidR="00FC5F58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4923" w:rsidRPr="00720001" w:rsidTr="00BA6941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quelques égalités entre fractions et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Pr="004D4923" w:rsidRDefault="004D4923" w:rsidP="004D4923">
      <w:pPr>
        <w:rPr>
          <w:rFonts w:ascii="Maiandra GD" w:hAnsi="Maiandra GD"/>
          <w:i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égalités suivantes</w:t>
      </w:r>
      <w:r w:rsidRPr="004617C0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7</w:t>
      </w:r>
      <w:r w:rsidRPr="004617C0">
        <w:rPr>
          <w:rFonts w:ascii="Maiandra GD" w:hAnsi="Maiandra GD"/>
        </w:rPr>
        <w:t xml:space="preserve"> réponses]</w:t>
      </w:r>
      <w:r>
        <w:rPr>
          <w:rFonts w:ascii="Maiandra GD" w:hAnsi="Maiandra GD"/>
          <w:i/>
          <w:u w:val="single"/>
        </w:rPr>
        <w:t xml:space="preserve"> </w:t>
      </w:r>
    </w:p>
    <w:tbl>
      <w:tblPr>
        <w:tblStyle w:val="Grilledutablea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  <w:gridCol w:w="567"/>
        <w:gridCol w:w="907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 w:rsidP="004D492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Fractions et décimaux : égalités à connaître</w:t>
      </w:r>
      <w:r w:rsidRPr="004617C0">
        <w:rPr>
          <w:rFonts w:ascii="Maiandra GD" w:hAnsi="Maiandra GD"/>
          <w:b/>
          <w:u w:val="single"/>
        </w:rPr>
        <w:t> »</w:t>
      </w:r>
    </w:p>
    <w:p w:rsidR="004D4923" w:rsidRDefault="004D4923" w:rsidP="004D4923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D4923" w:rsidRPr="00720001" w:rsidTr="00BA694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D4923" w:rsidRPr="00720001" w:rsidRDefault="004D4923" w:rsidP="00BA694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</w:t>
            </w:r>
            <w:r w:rsidR="00FC5F58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4923" w:rsidRPr="00720001" w:rsidTr="00BA6941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quelques égalités entre fractions et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Pr="004D4923" w:rsidRDefault="004D4923" w:rsidP="004D4923">
      <w:pPr>
        <w:rPr>
          <w:rFonts w:ascii="Maiandra GD" w:hAnsi="Maiandra GD"/>
          <w:i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égalités suivantes</w:t>
      </w:r>
      <w:r w:rsidRPr="004617C0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7</w:t>
      </w:r>
      <w:r w:rsidRPr="004617C0">
        <w:rPr>
          <w:rFonts w:ascii="Maiandra GD" w:hAnsi="Maiandra GD"/>
        </w:rPr>
        <w:t xml:space="preserve"> réponses]</w:t>
      </w:r>
      <w:r>
        <w:rPr>
          <w:rFonts w:ascii="Maiandra GD" w:hAnsi="Maiandra GD"/>
          <w:i/>
          <w:u w:val="single"/>
        </w:rPr>
        <w:t xml:space="preserve"> </w:t>
      </w:r>
    </w:p>
    <w:tbl>
      <w:tblPr>
        <w:tblStyle w:val="Grilledutablea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  <w:gridCol w:w="567"/>
        <w:gridCol w:w="907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.....................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4D4923" w:rsidRPr="004D4923" w:rsidRDefault="004D4923" w:rsidP="004D4923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Fractions et décimaux : égalités à connaître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4D4923">
        <w:rPr>
          <w:rFonts w:ascii="Maiandra GD" w:hAnsi="Maiandra GD"/>
          <w:b/>
          <w:color w:val="FF0000"/>
          <w:sz w:val="32"/>
        </w:rPr>
        <w:t>Corrigé</w:t>
      </w:r>
    </w:p>
    <w:p w:rsidR="004D4923" w:rsidRDefault="004D4923" w:rsidP="004D4923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D4923" w:rsidRPr="00720001" w:rsidTr="00BA694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D4923" w:rsidRPr="00720001" w:rsidRDefault="004D4923" w:rsidP="00BA694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</w:t>
            </w:r>
            <w:r w:rsidR="00FC5F58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4923" w:rsidRPr="00720001" w:rsidTr="00BA6941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quelques égalités entre fractions et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4923" w:rsidRPr="00720001" w:rsidRDefault="004D4923" w:rsidP="00BA694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p w:rsidR="004D4923" w:rsidRDefault="004D4923" w:rsidP="004D4923">
      <w:pPr>
        <w:rPr>
          <w:rFonts w:ascii="Maiandra GD" w:hAnsi="Maiandra GD"/>
          <w:i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égalités suivantes</w:t>
      </w:r>
      <w:r w:rsidRPr="004617C0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7</w:t>
      </w:r>
      <w:r w:rsidRPr="004617C0">
        <w:rPr>
          <w:rFonts w:ascii="Maiandra GD" w:hAnsi="Maiandra GD"/>
        </w:rPr>
        <w:t xml:space="preserve"> réponses]</w:t>
      </w:r>
      <w:r>
        <w:rPr>
          <w:rFonts w:ascii="Maiandra GD" w:hAnsi="Maiandra GD"/>
          <w:i/>
          <w:u w:val="single"/>
        </w:rPr>
        <w:t xml:space="preserve"> </w:t>
      </w:r>
    </w:p>
    <w:p w:rsidR="004D4923" w:rsidRDefault="004D4923" w:rsidP="004D4923">
      <w:pPr>
        <w:rPr>
          <w:rFonts w:ascii="Maiandra GD" w:hAnsi="Maiandra GD"/>
        </w:rPr>
      </w:pPr>
    </w:p>
    <w:tbl>
      <w:tblPr>
        <w:tblStyle w:val="Grilledutableau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  <w:gridCol w:w="567"/>
        <w:gridCol w:w="907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0,01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0,1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0,001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0,2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0,5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7"/>
        <w:gridCol w:w="1701"/>
        <w:gridCol w:w="567"/>
        <w:gridCol w:w="624"/>
        <w:gridCol w:w="567"/>
        <w:gridCol w:w="1701"/>
      </w:tblGrid>
      <w:tr w:rsidR="004D4923" w:rsidRPr="00D63B0C" w:rsidTr="00BA6941"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0,25</w:t>
            </w:r>
          </w:p>
        </w:tc>
        <w:tc>
          <w:tcPr>
            <w:tcW w:w="567" w:type="dxa"/>
          </w:tcPr>
          <w:p w:rsidR="004D4923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1701" w:type="dxa"/>
            <w:vMerge w:val="restart"/>
            <w:vAlign w:val="center"/>
          </w:tcPr>
          <w:p w:rsidR="004D4923" w:rsidRPr="004D4923" w:rsidRDefault="004D4923" w:rsidP="00BA6941">
            <w:pPr>
              <w:jc w:val="center"/>
              <w:rPr>
                <w:rFonts w:ascii="Maiandra GD" w:hAnsi="Maiandra GD"/>
                <w:b/>
              </w:rPr>
            </w:pPr>
            <w:r w:rsidRPr="004D4923">
              <w:rPr>
                <w:rFonts w:ascii="Maiandra GD" w:hAnsi="Maiandra GD"/>
                <w:b/>
                <w:color w:val="FF0000"/>
              </w:rPr>
              <w:t>0,75</w:t>
            </w:r>
          </w:p>
        </w:tc>
      </w:tr>
      <w:tr w:rsidR="004D4923" w:rsidRPr="00D63B0C" w:rsidTr="00BA6941"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vMerge/>
            <w:vAlign w:val="center"/>
          </w:tcPr>
          <w:p w:rsidR="004D4923" w:rsidRPr="00D63B0C" w:rsidRDefault="004D4923" w:rsidP="00BA6941">
            <w:pPr>
              <w:jc w:val="center"/>
              <w:rPr>
                <w:rFonts w:ascii="Maiandra GD" w:hAnsi="Maiandra GD"/>
              </w:rPr>
            </w:pPr>
          </w:p>
        </w:tc>
      </w:tr>
    </w:tbl>
    <w:p w:rsidR="004D4923" w:rsidRDefault="004D4923" w:rsidP="004D4923">
      <w:pPr>
        <w:rPr>
          <w:rFonts w:ascii="Maiandra GD" w:hAnsi="Maiandra GD"/>
          <w:b/>
        </w:rPr>
      </w:pPr>
    </w:p>
    <w:sectPr w:rsidR="004D4923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756F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E5A18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2FEB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67861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4923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7680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5F2D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0D11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0FD1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016A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2D6E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76E69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0450"/>
    <w:rsid w:val="00B9393E"/>
    <w:rsid w:val="00BA2918"/>
    <w:rsid w:val="00BA34D6"/>
    <w:rsid w:val="00BA7926"/>
    <w:rsid w:val="00BB130B"/>
    <w:rsid w:val="00BB20E2"/>
    <w:rsid w:val="00BB4D44"/>
    <w:rsid w:val="00BC1970"/>
    <w:rsid w:val="00BC2818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B6DA0"/>
    <w:rsid w:val="00CC1B86"/>
    <w:rsid w:val="00CC418C"/>
    <w:rsid w:val="00CC5EC7"/>
    <w:rsid w:val="00CD0F82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B6B4A"/>
    <w:rsid w:val="00EC170E"/>
    <w:rsid w:val="00EC2F54"/>
    <w:rsid w:val="00EC735C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C5F58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6167"/>
  <w15:chartTrackingRefBased/>
  <w15:docId w15:val="{2C7BF574-FDB2-44F7-B0D2-259698C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2015-10-23T09:52:00Z</cp:lastPrinted>
  <dcterms:created xsi:type="dcterms:W3CDTF">2019-05-25T14:27:00Z</dcterms:created>
  <dcterms:modified xsi:type="dcterms:W3CDTF">2019-05-25T14:34:00Z</dcterms:modified>
</cp:coreProperties>
</file>