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5C55D" w14:textId="3F60A964" w:rsidR="000A41C2" w:rsidRPr="00050FAD" w:rsidRDefault="00CA7133" w:rsidP="00FB7C65">
      <w:pPr>
        <w:rPr>
          <w:rFonts w:ascii="Maiandra GD" w:hAnsi="Maiandra GD"/>
          <w:b/>
          <w:sz w:val="28"/>
          <w:u w:color="FF0000"/>
        </w:rPr>
      </w:pPr>
      <w:r>
        <w:rPr>
          <w:rFonts w:ascii="Maiandra GD" w:hAnsi="Maiandra GD"/>
          <w:noProof/>
        </w:rPr>
        <w:drawing>
          <wp:anchor distT="0" distB="0" distL="114300" distR="114300" simplePos="0" relativeHeight="251666432" behindDoc="0" locked="0" layoutInCell="1" allowOverlap="1" wp14:anchorId="6743BED6" wp14:editId="2135DBE8">
            <wp:simplePos x="0" y="0"/>
            <wp:positionH relativeFrom="margin">
              <wp:posOffset>4854575</wp:posOffset>
            </wp:positionH>
            <wp:positionV relativeFrom="margin">
              <wp:posOffset>-371475</wp:posOffset>
            </wp:positionV>
            <wp:extent cx="2159635" cy="2159635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3B6D">
        <w:rPr>
          <w:rFonts w:ascii="Maiandra GD" w:hAnsi="Maiandra GD"/>
          <w:b/>
          <w:bCs/>
          <w:sz w:val="28"/>
          <w:u w:val="single" w:color="FF0000"/>
        </w:rPr>
        <w:t>HIS</w:t>
      </w:r>
      <w:r w:rsidR="006F7012">
        <w:rPr>
          <w:rFonts w:ascii="Maiandra GD" w:hAnsi="Maiandra GD"/>
          <w:b/>
          <w:bCs/>
          <w:sz w:val="28"/>
          <w:u w:val="single" w:color="FF0000"/>
        </w:rPr>
        <w:t xml:space="preserve">T </w:t>
      </w:r>
      <w:r w:rsidR="008759B8">
        <w:rPr>
          <w:rFonts w:ascii="Maiandra GD" w:hAnsi="Maiandra GD"/>
          <w:b/>
          <w:bCs/>
          <w:sz w:val="28"/>
          <w:u w:val="single" w:color="FF0000"/>
        </w:rPr>
        <w:t>1</w:t>
      </w:r>
      <w:r w:rsidR="00E5409F">
        <w:rPr>
          <w:rFonts w:ascii="Maiandra GD" w:hAnsi="Maiandra GD"/>
          <w:b/>
          <w:bCs/>
          <w:sz w:val="28"/>
          <w:u w:val="single" w:color="FF0000"/>
        </w:rPr>
        <w:t>1</w:t>
      </w:r>
      <w:r w:rsidR="006B58AC">
        <w:rPr>
          <w:rFonts w:ascii="Maiandra GD" w:hAnsi="Maiandra GD"/>
          <w:b/>
          <w:sz w:val="28"/>
          <w:u w:color="FF0000"/>
        </w:rPr>
        <w:tab/>
      </w:r>
      <w:r w:rsidR="006B58AC">
        <w:rPr>
          <w:rFonts w:ascii="Maiandra GD" w:hAnsi="Maiandra GD"/>
          <w:b/>
          <w:sz w:val="28"/>
          <w:u w:color="FF0000"/>
        </w:rPr>
        <w:tab/>
      </w:r>
      <w:r w:rsidR="006B58AC">
        <w:rPr>
          <w:rFonts w:ascii="Maiandra GD" w:hAnsi="Maiandra GD"/>
          <w:b/>
          <w:sz w:val="28"/>
          <w:u w:color="FF0000"/>
        </w:rPr>
        <w:tab/>
      </w:r>
      <w:r w:rsidR="006B58AC">
        <w:rPr>
          <w:rFonts w:ascii="Maiandra GD" w:hAnsi="Maiandra GD"/>
          <w:b/>
          <w:sz w:val="28"/>
          <w:u w:color="FF0000"/>
        </w:rPr>
        <w:tab/>
      </w:r>
      <w:r w:rsidR="006059D6">
        <w:rPr>
          <w:rFonts w:ascii="Maiandra GD" w:hAnsi="Maiandra GD"/>
          <w:b/>
          <w:sz w:val="28"/>
          <w:u w:color="FF0000"/>
        </w:rPr>
        <w:tab/>
      </w:r>
      <w:r w:rsidR="006B58AC">
        <w:rPr>
          <w:rFonts w:ascii="Maiandra GD" w:hAnsi="Maiandra GD"/>
          <w:b/>
          <w:sz w:val="28"/>
          <w:u w:val="single" w:color="FF0000"/>
        </w:rPr>
        <w:t xml:space="preserve">La </w:t>
      </w:r>
      <w:r w:rsidR="006059D6">
        <w:rPr>
          <w:rFonts w:ascii="Maiandra GD" w:hAnsi="Maiandra GD"/>
          <w:b/>
          <w:sz w:val="28"/>
          <w:u w:val="single" w:color="FF0000"/>
        </w:rPr>
        <w:t>féodalité</w:t>
      </w:r>
    </w:p>
    <w:p w14:paraId="20315575" w14:textId="77777777" w:rsidR="003F0AC7" w:rsidRDefault="003F0AC7" w:rsidP="003F0AC7">
      <w:pPr>
        <w:rPr>
          <w:rFonts w:ascii="Maiandra GD" w:hAnsi="Maiandra GD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685"/>
      </w:tblGrid>
      <w:tr w:rsidR="00465A81" w:rsidRPr="006544AC" w14:paraId="543F62BC" w14:textId="77777777" w:rsidTr="007B12F2">
        <w:trPr>
          <w:jc w:val="center"/>
        </w:trPr>
        <w:tc>
          <w:tcPr>
            <w:tcW w:w="73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1FA826B9" w14:textId="77777777" w:rsidR="00465A81" w:rsidRPr="00314551" w:rsidRDefault="00465A81" w:rsidP="007B12F2">
            <w:pPr>
              <w:rPr>
                <w:rFonts w:ascii="Maiandra GD" w:hAnsi="Maiandra GD"/>
                <w:i/>
              </w:rPr>
            </w:pPr>
          </w:p>
        </w:tc>
        <w:tc>
          <w:tcPr>
            <w:tcW w:w="3685" w:type="dxa"/>
            <w:shd w:val="pct40" w:color="auto" w:fill="auto"/>
            <w:vAlign w:val="center"/>
          </w:tcPr>
          <w:p w14:paraId="10E24A0C" w14:textId="77777777" w:rsidR="00465A81" w:rsidRPr="006544AC" w:rsidRDefault="00465A81" w:rsidP="007B12F2">
            <w:pPr>
              <w:rPr>
                <w:rFonts w:ascii="Maiandra GD" w:hAnsi="Maiandra GD"/>
                <w:b/>
                <w:i/>
                <w:color w:val="FFFFFF"/>
              </w:rPr>
            </w:pPr>
            <w:r w:rsidRPr="006544AC">
              <w:rPr>
                <w:rFonts w:ascii="Maiandra GD" w:hAnsi="Maiandra GD"/>
                <w:b/>
                <w:i/>
                <w:color w:val="FFFFFF"/>
                <w:sz w:val="32"/>
              </w:rPr>
              <w:t>Je sais ma leçon si…</w:t>
            </w:r>
          </w:p>
        </w:tc>
      </w:tr>
      <w:tr w:rsidR="00266070" w:rsidRPr="006544AC" w14:paraId="52CF1736" w14:textId="77777777" w:rsidTr="00266070">
        <w:trPr>
          <w:cantSplit/>
          <w:trHeight w:val="77"/>
          <w:jc w:val="center"/>
        </w:trPr>
        <w:tc>
          <w:tcPr>
            <w:tcW w:w="737" w:type="dxa"/>
            <w:vMerge w:val="restart"/>
            <w:shd w:val="clear" w:color="auto" w:fill="auto"/>
            <w:textDirection w:val="btLr"/>
            <w:vAlign w:val="center"/>
          </w:tcPr>
          <w:p w14:paraId="1EBB9EDD" w14:textId="0D774226" w:rsidR="00266070" w:rsidRPr="006544AC" w:rsidRDefault="00266070" w:rsidP="009C2CE7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 xml:space="preserve">HIST </w:t>
            </w:r>
            <w:r w:rsidR="008759B8">
              <w:rPr>
                <w:rFonts w:ascii="Maiandra GD" w:hAnsi="Maiandra GD"/>
                <w:b/>
                <w:i/>
              </w:rPr>
              <w:t>1</w:t>
            </w:r>
            <w:r w:rsidR="00E5409F">
              <w:rPr>
                <w:rFonts w:ascii="Maiandra GD" w:hAnsi="Maiandra GD"/>
                <w:b/>
                <w:i/>
              </w:rPr>
              <w:t>1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1ECA5296" w14:textId="77777777" w:rsidR="00266070" w:rsidRPr="006544AC" w:rsidRDefault="00266070" w:rsidP="00922ED1">
            <w:pPr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</w:rPr>
              <w:sym w:font="Wingdings" w:char="F08C"/>
            </w:r>
            <w:r>
              <w:rPr>
                <w:rFonts w:ascii="Maiandra GD" w:hAnsi="Maiandra GD"/>
                <w:i/>
              </w:rPr>
              <w:t xml:space="preserve"> </w:t>
            </w:r>
            <w:r w:rsidRPr="002B19DC">
              <w:rPr>
                <w:rFonts w:ascii="Maiandra GD" w:hAnsi="Maiandra GD"/>
                <w:i/>
              </w:rPr>
              <w:t xml:space="preserve">Je </w:t>
            </w:r>
            <w:r w:rsidR="00922ED1">
              <w:rPr>
                <w:rFonts w:ascii="Maiandra GD" w:hAnsi="Maiandra GD"/>
                <w:i/>
              </w:rPr>
              <w:t>sais comment était organisé le système féodal.</w:t>
            </w:r>
          </w:p>
        </w:tc>
      </w:tr>
      <w:tr w:rsidR="00922ED1" w:rsidRPr="006544AC" w14:paraId="06A87827" w14:textId="77777777" w:rsidTr="00922ED1">
        <w:trPr>
          <w:cantSplit/>
          <w:trHeight w:val="103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6DBA60D6" w14:textId="77777777" w:rsidR="00922ED1" w:rsidRDefault="00922ED1" w:rsidP="009C2CE7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2221D300" w14:textId="77777777" w:rsidR="00922ED1" w:rsidRPr="002B19DC" w:rsidRDefault="00922ED1" w:rsidP="00922ED1">
            <w:pPr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</w:rPr>
              <w:sym w:font="Wingdings" w:char="F08D"/>
            </w:r>
            <w:r>
              <w:rPr>
                <w:rFonts w:ascii="Maiandra GD" w:hAnsi="Maiandra GD"/>
              </w:rPr>
              <w:t xml:space="preserve"> </w:t>
            </w:r>
            <w:r w:rsidRPr="002B19DC">
              <w:rPr>
                <w:rFonts w:ascii="Maiandra GD" w:hAnsi="Maiandra GD"/>
                <w:i/>
              </w:rPr>
              <w:t xml:space="preserve">Je </w:t>
            </w:r>
            <w:r>
              <w:rPr>
                <w:rFonts w:ascii="Maiandra GD" w:hAnsi="Maiandra GD"/>
                <w:i/>
              </w:rPr>
              <w:t>connais le vocabulaire lié à la féodalité.</w:t>
            </w:r>
          </w:p>
        </w:tc>
      </w:tr>
    </w:tbl>
    <w:p w14:paraId="081618C8" w14:textId="77777777" w:rsidR="00204F81" w:rsidRDefault="00204F81" w:rsidP="002B51EC">
      <w:pPr>
        <w:rPr>
          <w:rFonts w:ascii="Maiandra GD" w:hAnsi="Maiandra GD"/>
        </w:rPr>
      </w:pPr>
    </w:p>
    <w:p w14:paraId="52C1755D" w14:textId="77777777" w:rsidR="00922ED1" w:rsidRDefault="00922ED1" w:rsidP="00922ED1">
      <w:pPr>
        <w:rPr>
          <w:rFonts w:ascii="Maiandra GD" w:hAnsi="Maiandra GD"/>
        </w:rPr>
      </w:pPr>
      <w:r>
        <w:rPr>
          <w:rFonts w:ascii="Maiandra GD" w:hAnsi="Maiandra GD"/>
        </w:rPr>
        <w:t>À la fin du X</w:t>
      </w:r>
      <w:r w:rsidRPr="002F502B">
        <w:rPr>
          <w:rFonts w:ascii="Maiandra GD" w:hAnsi="Maiandra GD"/>
          <w:vertAlign w:val="superscript"/>
        </w:rPr>
        <w:t>ème</w:t>
      </w:r>
      <w:r>
        <w:rPr>
          <w:rFonts w:ascii="Maiandra GD" w:hAnsi="Maiandra GD"/>
        </w:rPr>
        <w:t xml:space="preserve"> siècle, la France est organisée de la manière suivante :</w:t>
      </w:r>
    </w:p>
    <w:p w14:paraId="62C06047" w14:textId="77777777" w:rsidR="00922ED1" w:rsidRDefault="00922ED1" w:rsidP="00922ED1">
      <w:pPr>
        <w:rPr>
          <w:rFonts w:ascii="Maiandra GD" w:hAnsi="Maiandra GD"/>
        </w:rPr>
      </w:pPr>
    </w:p>
    <w:p w14:paraId="093A686D" w14:textId="77777777" w:rsidR="00922ED1" w:rsidRDefault="00922ED1" w:rsidP="00922ED1">
      <w:pPr>
        <w:rPr>
          <w:rFonts w:ascii="Maiandra GD" w:hAnsi="Maiandra GD"/>
        </w:rPr>
      </w:pPr>
      <w:r>
        <w:rPr>
          <w:rFonts w:ascii="Maiandra GD" w:hAnsi="Maiandra GD"/>
        </w:rPr>
        <w:t xml:space="preserve">- À la tête de la France, il y a </w:t>
      </w:r>
      <w:r w:rsidRPr="00EA5359">
        <w:rPr>
          <w:rFonts w:ascii="Maiandra GD" w:hAnsi="Maiandra GD"/>
          <w:color w:val="FF0000"/>
        </w:rPr>
        <w:t>le roi</w:t>
      </w:r>
      <w:r>
        <w:rPr>
          <w:rFonts w:ascii="Maiandra GD" w:hAnsi="Maiandra GD"/>
        </w:rPr>
        <w:t>.</w:t>
      </w:r>
    </w:p>
    <w:p w14:paraId="20C4CEE7" w14:textId="77777777" w:rsidR="00922ED1" w:rsidRDefault="00922ED1" w:rsidP="00922ED1">
      <w:pPr>
        <w:rPr>
          <w:rFonts w:ascii="Maiandra GD" w:hAnsi="Maiandra GD"/>
        </w:rPr>
      </w:pPr>
    </w:p>
    <w:p w14:paraId="39423B53" w14:textId="77777777" w:rsidR="00922ED1" w:rsidRDefault="00922ED1" w:rsidP="00922ED1">
      <w:pPr>
        <w:rPr>
          <w:rFonts w:ascii="Maiandra GD" w:hAnsi="Maiandra GD"/>
        </w:rPr>
      </w:pPr>
      <w:r>
        <w:rPr>
          <w:rFonts w:ascii="Maiandra GD" w:hAnsi="Maiandra GD"/>
        </w:rPr>
        <w:t xml:space="preserve">- Le royaume est divisé en de très nombreux </w:t>
      </w:r>
      <w:r w:rsidRPr="00EA5359">
        <w:rPr>
          <w:rFonts w:ascii="Maiandra GD" w:hAnsi="Maiandra GD"/>
          <w:color w:val="FF0000"/>
        </w:rPr>
        <w:t>fiefs</w:t>
      </w:r>
      <w:r>
        <w:rPr>
          <w:rFonts w:ascii="Maiandra GD" w:hAnsi="Maiandra GD"/>
        </w:rPr>
        <w:t xml:space="preserve"> (ce sont des </w:t>
      </w:r>
      <w:r w:rsidRPr="00EA5359">
        <w:rPr>
          <w:rFonts w:ascii="Maiandra GD" w:hAnsi="Maiandra GD"/>
          <w:color w:val="FF0000"/>
        </w:rPr>
        <w:t>territoires</w:t>
      </w:r>
      <w:r>
        <w:rPr>
          <w:rFonts w:ascii="Maiandra GD" w:hAnsi="Maiandra GD"/>
        </w:rPr>
        <w:t>).</w:t>
      </w:r>
    </w:p>
    <w:p w14:paraId="3CEABCF7" w14:textId="77777777" w:rsidR="00922ED1" w:rsidRDefault="00922ED1" w:rsidP="00922ED1">
      <w:pPr>
        <w:rPr>
          <w:rFonts w:ascii="Maiandra GD" w:hAnsi="Maiandra GD"/>
        </w:rPr>
      </w:pPr>
    </w:p>
    <w:p w14:paraId="14601318" w14:textId="77777777" w:rsidR="00922ED1" w:rsidRDefault="00922ED1" w:rsidP="00922ED1">
      <w:pPr>
        <w:rPr>
          <w:rFonts w:ascii="Maiandra GD" w:hAnsi="Maiandra GD"/>
        </w:rPr>
      </w:pPr>
      <w:r>
        <w:rPr>
          <w:rFonts w:ascii="Maiandra GD" w:hAnsi="Maiandra GD"/>
        </w:rPr>
        <w:t xml:space="preserve">- </w:t>
      </w:r>
      <w:r w:rsidRPr="00EA5359">
        <w:rPr>
          <w:rFonts w:ascii="Maiandra GD" w:hAnsi="Maiandra GD"/>
          <w:color w:val="FF0000"/>
        </w:rPr>
        <w:t>Les grands seigneurs</w:t>
      </w:r>
      <w:r>
        <w:rPr>
          <w:rFonts w:ascii="Maiandra GD" w:hAnsi="Maiandra GD"/>
        </w:rPr>
        <w:t xml:space="preserve"> possèdent de grands territoires (</w:t>
      </w:r>
      <w:r w:rsidRPr="00EA5359">
        <w:rPr>
          <w:rFonts w:ascii="Maiandra GD" w:hAnsi="Maiandra GD"/>
          <w:color w:val="FF0000"/>
        </w:rPr>
        <w:t>comtés</w:t>
      </w:r>
      <w:r>
        <w:rPr>
          <w:rFonts w:ascii="Maiandra GD" w:hAnsi="Maiandra GD"/>
        </w:rPr>
        <w:t xml:space="preserve">, </w:t>
      </w:r>
      <w:r w:rsidRPr="00EA5359">
        <w:rPr>
          <w:rFonts w:ascii="Maiandra GD" w:hAnsi="Maiandra GD"/>
          <w:color w:val="FF0000"/>
        </w:rPr>
        <w:t>duchés</w:t>
      </w:r>
      <w:r>
        <w:rPr>
          <w:rFonts w:ascii="Maiandra GD" w:hAnsi="Maiandra GD"/>
        </w:rPr>
        <w:t>).</w:t>
      </w:r>
    </w:p>
    <w:p w14:paraId="38B53800" w14:textId="1C18CFE1" w:rsidR="002F502B" w:rsidRDefault="00922ED1" w:rsidP="00922ED1">
      <w:pPr>
        <w:rPr>
          <w:rFonts w:ascii="Maiandra GD" w:hAnsi="Maiandra GD"/>
        </w:rPr>
      </w:pPr>
      <w:r>
        <w:rPr>
          <w:rFonts w:ascii="Maiandra GD" w:hAnsi="Maiandra GD"/>
        </w:rPr>
        <w:t xml:space="preserve">Ils peuvent donner une partie de leur territoire (un </w:t>
      </w:r>
      <w:r w:rsidRPr="002F502B">
        <w:rPr>
          <w:rFonts w:ascii="Maiandra GD" w:hAnsi="Maiandra GD"/>
          <w:color w:val="FF0000"/>
        </w:rPr>
        <w:t>fief</w:t>
      </w:r>
      <w:r>
        <w:rPr>
          <w:rFonts w:ascii="Maiandra GD" w:hAnsi="Maiandra GD"/>
        </w:rPr>
        <w:t xml:space="preserve">) à un </w:t>
      </w:r>
      <w:r w:rsidRPr="00EA5359">
        <w:rPr>
          <w:rFonts w:ascii="Maiandra GD" w:hAnsi="Maiandra GD"/>
          <w:color w:val="FF0000"/>
        </w:rPr>
        <w:t>seigneur</w:t>
      </w:r>
      <w:r>
        <w:rPr>
          <w:rFonts w:ascii="Maiandra GD" w:hAnsi="Maiandra GD"/>
        </w:rPr>
        <w:t xml:space="preserve">, </w:t>
      </w:r>
      <w:r w:rsidR="002F502B">
        <w:rPr>
          <w:rFonts w:ascii="Maiandra GD" w:hAnsi="Maiandra GD"/>
        </w:rPr>
        <w:t xml:space="preserve">en échange de sa </w:t>
      </w:r>
      <w:r w:rsidR="002F502B" w:rsidRPr="002F502B">
        <w:rPr>
          <w:rFonts w:ascii="Maiandra GD" w:hAnsi="Maiandra GD"/>
          <w:color w:val="FF0000"/>
        </w:rPr>
        <w:t>fidélité</w:t>
      </w:r>
      <w:r w:rsidR="002F502B">
        <w:rPr>
          <w:rFonts w:ascii="Maiandra GD" w:hAnsi="Maiandra GD"/>
        </w:rPr>
        <w:t>.</w:t>
      </w:r>
    </w:p>
    <w:p w14:paraId="7EEBAE9F" w14:textId="3296F955" w:rsidR="002F502B" w:rsidRDefault="002F502B" w:rsidP="00922ED1">
      <w:pPr>
        <w:rPr>
          <w:rFonts w:ascii="Maiandra GD" w:hAnsi="Maiandra GD"/>
        </w:rPr>
      </w:pPr>
    </w:p>
    <w:p w14:paraId="64E7F730" w14:textId="723B34EF" w:rsidR="002F502B" w:rsidRDefault="002F502B" w:rsidP="00922ED1">
      <w:pPr>
        <w:rPr>
          <w:rFonts w:ascii="Maiandra GD" w:hAnsi="Maiandra GD"/>
        </w:rPr>
      </w:pPr>
      <w:r>
        <w:rPr>
          <w:rFonts w:ascii="Maiandra GD" w:hAnsi="Maiandra GD"/>
        </w:rPr>
        <w:t xml:space="preserve">Ce « contrat » est passé entre un </w:t>
      </w:r>
      <w:r w:rsidRPr="002F502B">
        <w:rPr>
          <w:rFonts w:ascii="Maiandra GD" w:hAnsi="Maiandra GD"/>
          <w:color w:val="FF0000"/>
        </w:rPr>
        <w:t>suzerain</w:t>
      </w:r>
      <w:r>
        <w:rPr>
          <w:rFonts w:ascii="Maiandra GD" w:hAnsi="Maiandra GD"/>
        </w:rPr>
        <w:t xml:space="preserve"> et son </w:t>
      </w:r>
      <w:r w:rsidRPr="002F502B">
        <w:rPr>
          <w:rFonts w:ascii="Maiandra GD" w:hAnsi="Maiandra GD"/>
          <w:color w:val="FF0000"/>
        </w:rPr>
        <w:t>vassal</w:t>
      </w:r>
      <w:r>
        <w:rPr>
          <w:rFonts w:ascii="Maiandra GD" w:hAnsi="Maiandra GD"/>
        </w:rPr>
        <w:t xml:space="preserve"> lors de la cérémonie de l’</w:t>
      </w:r>
      <w:r w:rsidRPr="002F502B">
        <w:rPr>
          <w:rFonts w:ascii="Maiandra GD" w:hAnsi="Maiandra GD"/>
          <w:color w:val="FF0000"/>
        </w:rPr>
        <w:t>hommage</w:t>
      </w:r>
      <w:r>
        <w:rPr>
          <w:rFonts w:ascii="Maiandra GD" w:hAnsi="Maiandra GD"/>
        </w:rPr>
        <w:t>.</w:t>
      </w:r>
    </w:p>
    <w:p w14:paraId="2F97424D" w14:textId="77777777" w:rsidR="002F502B" w:rsidRDefault="002F502B" w:rsidP="00922ED1">
      <w:pPr>
        <w:rPr>
          <w:rFonts w:ascii="Maiandra GD" w:hAnsi="Maiandra GD"/>
        </w:rPr>
      </w:pPr>
    </w:p>
    <w:p w14:paraId="44C93E82" w14:textId="0A7DEDCF" w:rsidR="00922ED1" w:rsidRDefault="002F502B" w:rsidP="00922ED1">
      <w:pPr>
        <w:rPr>
          <w:rFonts w:ascii="Maiandra GD" w:hAnsi="Maiandra GD"/>
        </w:rPr>
      </w:pPr>
      <w:r>
        <w:rPr>
          <w:rFonts w:ascii="Maiandra GD" w:hAnsi="Maiandra GD"/>
        </w:rPr>
        <w:t xml:space="preserve">Le </w:t>
      </w:r>
      <w:r w:rsidRPr="002F502B">
        <w:rPr>
          <w:rFonts w:ascii="Maiandra GD" w:hAnsi="Maiandra GD"/>
          <w:color w:val="FF0000"/>
        </w:rPr>
        <w:t>seigneur</w:t>
      </w:r>
      <w:r>
        <w:rPr>
          <w:rFonts w:ascii="Maiandra GD" w:hAnsi="Maiandra GD"/>
        </w:rPr>
        <w:t xml:space="preserve"> peut</w:t>
      </w:r>
      <w:r w:rsidR="00922ED1">
        <w:rPr>
          <w:rFonts w:ascii="Maiandra GD" w:hAnsi="Maiandra GD"/>
        </w:rPr>
        <w:t xml:space="preserve"> lui-même partager son territoire entre plusieurs </w:t>
      </w:r>
      <w:r w:rsidR="00922ED1" w:rsidRPr="00EA5359">
        <w:rPr>
          <w:rFonts w:ascii="Maiandra GD" w:hAnsi="Maiandra GD"/>
          <w:color w:val="FF0000"/>
        </w:rPr>
        <w:t>petits seigneurs</w:t>
      </w:r>
      <w:r w:rsidR="00922ED1">
        <w:rPr>
          <w:rFonts w:ascii="Maiandra GD" w:hAnsi="Maiandra GD"/>
        </w:rPr>
        <w:t>.</w:t>
      </w:r>
    </w:p>
    <w:p w14:paraId="776FE34E" w14:textId="77777777" w:rsidR="00922ED1" w:rsidRDefault="00922ED1" w:rsidP="00922ED1">
      <w:pPr>
        <w:rPr>
          <w:rFonts w:ascii="Maiandra GD" w:hAnsi="Maiandra GD"/>
        </w:rPr>
      </w:pPr>
    </w:p>
    <w:p w14:paraId="1A701EA0" w14:textId="77777777" w:rsidR="00922ED1" w:rsidRDefault="00922ED1" w:rsidP="00922ED1">
      <w:pPr>
        <w:rPr>
          <w:rFonts w:ascii="Maiandra GD" w:hAnsi="Maiandra GD"/>
        </w:rPr>
      </w:pPr>
      <w:r>
        <w:rPr>
          <w:rFonts w:ascii="Maiandra GD" w:hAnsi="Maiandra GD"/>
        </w:rPr>
        <w:t xml:space="preserve">- Le </w:t>
      </w:r>
      <w:r w:rsidRPr="00EA5359">
        <w:rPr>
          <w:rFonts w:ascii="Maiandra GD" w:hAnsi="Maiandra GD"/>
          <w:color w:val="FF0000"/>
        </w:rPr>
        <w:t>suzerain</w:t>
      </w:r>
      <w:r>
        <w:rPr>
          <w:rFonts w:ascii="Maiandra GD" w:hAnsi="Maiandra GD"/>
        </w:rPr>
        <w:t xml:space="preserve"> est le seigneur qui est au-dessus. Celui qui est en-dessous s’appelle le </w:t>
      </w:r>
      <w:r w:rsidRPr="00EA5359">
        <w:rPr>
          <w:rFonts w:ascii="Maiandra GD" w:hAnsi="Maiandra GD"/>
          <w:color w:val="FF0000"/>
        </w:rPr>
        <w:t>vassal</w:t>
      </w:r>
      <w:r>
        <w:rPr>
          <w:rFonts w:ascii="Maiandra GD" w:hAnsi="Maiandra GD"/>
        </w:rPr>
        <w:t>.</w:t>
      </w:r>
    </w:p>
    <w:p w14:paraId="5A539A31" w14:textId="77777777" w:rsidR="00EA5359" w:rsidRDefault="00EA5359" w:rsidP="00EA5359">
      <w:pPr>
        <w:jc w:val="center"/>
        <w:rPr>
          <w:rFonts w:ascii="Maiandra GD" w:hAnsi="Maiandra GD"/>
        </w:rPr>
      </w:pPr>
      <w:r w:rsidRPr="00EA5359">
        <w:rPr>
          <w:rFonts w:ascii="Maiandra GD" w:hAnsi="Maiandra GD"/>
          <w:noProof/>
        </w:rPr>
        <w:drawing>
          <wp:anchor distT="0" distB="0" distL="114300" distR="114300" simplePos="0" relativeHeight="251658240" behindDoc="0" locked="0" layoutInCell="1" allowOverlap="1" wp14:anchorId="0F33128A" wp14:editId="355AE95D">
            <wp:simplePos x="0" y="0"/>
            <wp:positionH relativeFrom="column">
              <wp:posOffset>2009775</wp:posOffset>
            </wp:positionH>
            <wp:positionV relativeFrom="paragraph">
              <wp:posOffset>4445</wp:posOffset>
            </wp:positionV>
            <wp:extent cx="2448000" cy="2113200"/>
            <wp:effectExtent l="0" t="0" r="0" b="190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11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F413C" w14:textId="77777777" w:rsidR="00EA5359" w:rsidRPr="00EA5359" w:rsidRDefault="00EA5359" w:rsidP="00922ED1">
      <w:pPr>
        <w:rPr>
          <w:rFonts w:ascii="Maiandra GD" w:hAnsi="Maiandra GD"/>
          <w:b/>
          <w:color w:val="FF0000"/>
        </w:rPr>
      </w:pPr>
      <w:r>
        <w:rPr>
          <w:rFonts w:ascii="Maiandra GD" w:hAnsi="Maiandra GD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B75538" wp14:editId="434D4DA3">
                <wp:simplePos x="0" y="0"/>
                <wp:positionH relativeFrom="column">
                  <wp:posOffset>892175</wp:posOffset>
                </wp:positionH>
                <wp:positionV relativeFrom="paragraph">
                  <wp:posOffset>95885</wp:posOffset>
                </wp:positionV>
                <wp:extent cx="1056640" cy="0"/>
                <wp:effectExtent l="0" t="95250" r="0" b="95250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664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8EEF4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" o:spid="_x0000_s1026" type="#_x0000_t32" style="position:absolute;margin-left:70.25pt;margin-top:7.55pt;width:83.2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" strokecolor="black [3213]" strokeweight="3pt">
                <v:stroke endarrow="block" joinstyle="miter"/>
              </v:shape>
            </w:pict>
          </mc:Fallback>
        </mc:AlternateContent>
      </w:r>
      <w:r w:rsidRPr="00EA5359">
        <w:rPr>
          <w:rFonts w:ascii="Maiandra GD" w:hAnsi="Maiandra GD"/>
          <w:b/>
          <w:color w:val="FF0000"/>
        </w:rPr>
        <w:t>Suzerain</w:t>
      </w:r>
    </w:p>
    <w:p w14:paraId="7F86892A" w14:textId="77777777" w:rsidR="00EA5359" w:rsidRDefault="00EA5359" w:rsidP="00922ED1">
      <w:pPr>
        <w:rPr>
          <w:rFonts w:ascii="Maiandra GD" w:hAnsi="Maiandra GD"/>
        </w:rPr>
      </w:pPr>
    </w:p>
    <w:p w14:paraId="6748FF73" w14:textId="77777777" w:rsidR="00EA5359" w:rsidRDefault="00EA5359" w:rsidP="00922ED1">
      <w:pPr>
        <w:rPr>
          <w:rFonts w:ascii="Maiandra GD" w:hAnsi="Maiandra GD"/>
        </w:rPr>
      </w:pPr>
    </w:p>
    <w:p w14:paraId="767CCDE5" w14:textId="77777777" w:rsidR="00EA5359" w:rsidRDefault="00EA5359" w:rsidP="00922ED1">
      <w:pPr>
        <w:rPr>
          <w:rFonts w:ascii="Maiandra GD" w:hAnsi="Maiandra GD"/>
        </w:rPr>
      </w:pPr>
    </w:p>
    <w:p w14:paraId="2CF3B258" w14:textId="77777777" w:rsidR="00EA5359" w:rsidRDefault="00EA5359" w:rsidP="00922ED1">
      <w:pPr>
        <w:rPr>
          <w:rFonts w:ascii="Maiandra GD" w:hAnsi="Maiandra GD"/>
        </w:rPr>
      </w:pPr>
    </w:p>
    <w:p w14:paraId="1C0DA007" w14:textId="77777777" w:rsidR="00EA5359" w:rsidRDefault="00EA5359" w:rsidP="00922ED1">
      <w:pPr>
        <w:rPr>
          <w:rFonts w:ascii="Maiandra GD" w:hAnsi="Maiandra GD"/>
        </w:rPr>
      </w:pPr>
    </w:p>
    <w:p w14:paraId="51C10003" w14:textId="77777777" w:rsidR="00EA5359" w:rsidRDefault="00EA5359" w:rsidP="00922ED1">
      <w:pPr>
        <w:rPr>
          <w:rFonts w:ascii="Maiandra GD" w:hAnsi="Maiandra GD"/>
        </w:rPr>
      </w:pPr>
    </w:p>
    <w:p w14:paraId="742A5A43" w14:textId="77777777" w:rsidR="00EA5359" w:rsidRPr="00EA5359" w:rsidRDefault="00EA5359" w:rsidP="00922ED1">
      <w:pPr>
        <w:rPr>
          <w:rFonts w:ascii="Maiandra GD" w:hAnsi="Maiandra GD"/>
          <w:b/>
          <w:color w:val="FF0000"/>
        </w:rPr>
      </w:pPr>
      <w:r>
        <w:rPr>
          <w:rFonts w:ascii="Maiandra GD" w:hAnsi="Maiandra GD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A84FA5" wp14:editId="5F040FDB">
                <wp:simplePos x="0" y="0"/>
                <wp:positionH relativeFrom="column">
                  <wp:posOffset>902335</wp:posOffset>
                </wp:positionH>
                <wp:positionV relativeFrom="paragraph">
                  <wp:posOffset>97790</wp:posOffset>
                </wp:positionV>
                <wp:extent cx="1056640" cy="0"/>
                <wp:effectExtent l="0" t="95250" r="0" b="9525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664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08C42F" id="Connecteur droit avec flèche 8" o:spid="_x0000_s1026" type="#_x0000_t32" style="position:absolute;margin-left:71.05pt;margin-top:7.7pt;width:83.2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" strokecolor="black [3213]" strokeweight="3pt">
                <v:stroke endarrow="block" joinstyle="miter"/>
              </v:shape>
            </w:pict>
          </mc:Fallback>
        </mc:AlternateContent>
      </w:r>
      <w:r w:rsidRPr="00EA5359">
        <w:rPr>
          <w:rFonts w:ascii="Maiandra GD" w:hAnsi="Maiandra GD"/>
          <w:b/>
          <w:color w:val="FF0000"/>
        </w:rPr>
        <w:t>Vassaux</w:t>
      </w:r>
    </w:p>
    <w:p w14:paraId="17D5C11E" w14:textId="77777777" w:rsidR="00EA5359" w:rsidRDefault="00EA5359" w:rsidP="00922ED1">
      <w:pPr>
        <w:rPr>
          <w:rFonts w:ascii="Maiandra GD" w:hAnsi="Maiandra GD"/>
        </w:rPr>
      </w:pPr>
    </w:p>
    <w:p w14:paraId="7E5E4A47" w14:textId="77777777" w:rsidR="00EA5359" w:rsidRDefault="00EA5359" w:rsidP="00922ED1">
      <w:pPr>
        <w:rPr>
          <w:rFonts w:ascii="Maiandra GD" w:hAnsi="Maiandra GD"/>
        </w:rPr>
      </w:pPr>
    </w:p>
    <w:p w14:paraId="02547058" w14:textId="77777777" w:rsidR="00EA5359" w:rsidRDefault="00EA5359" w:rsidP="00922ED1">
      <w:pPr>
        <w:rPr>
          <w:rFonts w:ascii="Maiandra GD" w:hAnsi="Maiandra GD"/>
        </w:rPr>
      </w:pPr>
    </w:p>
    <w:p w14:paraId="7C669ED5" w14:textId="77777777" w:rsidR="00922ED1" w:rsidRPr="00922ED1" w:rsidRDefault="00EA5359" w:rsidP="00922ED1">
      <w:pPr>
        <w:rPr>
          <w:rFonts w:ascii="Maiandra GD" w:hAnsi="Maiandra GD"/>
        </w:rPr>
      </w:pPr>
      <w:r>
        <w:rPr>
          <w:rFonts w:ascii="Maiandra GD" w:hAnsi="Maiandra GD"/>
        </w:rPr>
        <w:t xml:space="preserve">- </w:t>
      </w:r>
      <w:r w:rsidR="00922ED1" w:rsidRPr="00922ED1">
        <w:rPr>
          <w:rFonts w:ascii="Maiandra GD" w:hAnsi="Maiandra GD"/>
        </w:rPr>
        <w:t xml:space="preserve">Cette division du territoire français et cette hiérarchie du suzerain aux vassaux s’appelle la </w:t>
      </w:r>
      <w:r w:rsidR="00922ED1" w:rsidRPr="00EA5359">
        <w:rPr>
          <w:rFonts w:ascii="Maiandra GD" w:hAnsi="Maiandra GD"/>
          <w:color w:val="FF0000"/>
        </w:rPr>
        <w:t>féodalité</w:t>
      </w:r>
      <w:r w:rsidR="00922ED1" w:rsidRPr="00922ED1">
        <w:rPr>
          <w:rFonts w:ascii="Maiandra GD" w:hAnsi="Maiandra GD"/>
        </w:rPr>
        <w:t>.</w:t>
      </w:r>
      <w:r w:rsidRPr="00EA5359">
        <w:rPr>
          <w:noProof/>
        </w:rPr>
        <w:t xml:space="preserve"> </w:t>
      </w:r>
    </w:p>
    <w:p w14:paraId="7A9E65C6" w14:textId="714D591D" w:rsidR="004278C2" w:rsidRPr="002F502B" w:rsidRDefault="002F502B" w:rsidP="002F502B">
      <w:pPr>
        <w:jc w:val="center"/>
        <w:rPr>
          <w:rFonts w:ascii="Maiandra GD" w:hAnsi="Maiandra GD"/>
        </w:rPr>
      </w:pPr>
      <w:r>
        <w:rPr>
          <w:rFonts w:ascii="Maiandra GD" w:hAnsi="Maiandra GD"/>
          <w:noProof/>
        </w:rPr>
        <w:drawing>
          <wp:inline distT="0" distB="0" distL="0" distR="0" wp14:anchorId="4915F803" wp14:editId="60F8A1AE">
            <wp:extent cx="2213600" cy="2872597"/>
            <wp:effectExtent l="0" t="0" r="0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262" cy="2881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278C2">
        <w:rPr>
          <w:rFonts w:ascii="Maiandra GD" w:hAnsi="Maiandra GD"/>
          <w:i/>
          <w:sz w:val="28"/>
        </w:rPr>
        <w:br w:type="page"/>
      </w:r>
    </w:p>
    <w:p w14:paraId="3533283D" w14:textId="76F49A4F" w:rsidR="002F502B" w:rsidRPr="002F502B" w:rsidRDefault="00CA7133" w:rsidP="002F502B">
      <w:pPr>
        <w:spacing w:line="360" w:lineRule="auto"/>
        <w:rPr>
          <w:rFonts w:ascii="Verdana" w:hAnsi="Verdana"/>
          <w:b/>
          <w:sz w:val="28"/>
          <w:szCs w:val="28"/>
          <w:u w:color="FF0000"/>
        </w:rPr>
      </w:pPr>
      <w:r>
        <w:rPr>
          <w:rFonts w:ascii="Maiandra GD" w:hAnsi="Maiandra GD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C5F47C6" wp14:editId="25B1A7DE">
            <wp:simplePos x="0" y="0"/>
            <wp:positionH relativeFrom="margin">
              <wp:posOffset>4838700</wp:posOffset>
            </wp:positionH>
            <wp:positionV relativeFrom="margin">
              <wp:posOffset>-339725</wp:posOffset>
            </wp:positionV>
            <wp:extent cx="2159635" cy="2159635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502B" w:rsidRPr="002F502B">
        <w:rPr>
          <w:rFonts w:ascii="Verdana" w:hAnsi="Verdana"/>
          <w:b/>
          <w:bCs/>
          <w:sz w:val="28"/>
          <w:szCs w:val="28"/>
          <w:u w:val="single" w:color="FF0000"/>
        </w:rPr>
        <w:t>HIST 11</w:t>
      </w:r>
      <w:r w:rsidR="002F502B" w:rsidRPr="002F502B">
        <w:rPr>
          <w:rFonts w:ascii="Verdana" w:hAnsi="Verdana"/>
          <w:b/>
          <w:sz w:val="28"/>
          <w:szCs w:val="28"/>
          <w:u w:color="FF0000"/>
        </w:rPr>
        <w:tab/>
      </w:r>
      <w:r w:rsidR="002F502B" w:rsidRPr="002F502B">
        <w:rPr>
          <w:rFonts w:ascii="Verdana" w:hAnsi="Verdana"/>
          <w:b/>
          <w:sz w:val="28"/>
          <w:szCs w:val="28"/>
          <w:u w:color="FF0000"/>
        </w:rPr>
        <w:tab/>
      </w:r>
      <w:r w:rsidR="002F502B" w:rsidRPr="002F502B">
        <w:rPr>
          <w:rFonts w:ascii="Verdana" w:hAnsi="Verdana"/>
          <w:b/>
          <w:sz w:val="28"/>
          <w:szCs w:val="28"/>
          <w:u w:color="FF0000"/>
        </w:rPr>
        <w:tab/>
      </w:r>
      <w:r w:rsidR="002F502B" w:rsidRPr="002F502B">
        <w:rPr>
          <w:rFonts w:ascii="Verdana" w:hAnsi="Verdana"/>
          <w:b/>
          <w:sz w:val="28"/>
          <w:szCs w:val="28"/>
          <w:u w:color="FF0000"/>
        </w:rPr>
        <w:tab/>
      </w:r>
      <w:r w:rsidR="002F502B" w:rsidRPr="002F502B">
        <w:rPr>
          <w:rFonts w:ascii="Verdana" w:hAnsi="Verdana"/>
          <w:b/>
          <w:sz w:val="28"/>
          <w:szCs w:val="28"/>
          <w:u w:color="FF0000"/>
        </w:rPr>
        <w:tab/>
      </w:r>
      <w:r w:rsidR="002F502B" w:rsidRPr="002F502B">
        <w:rPr>
          <w:rFonts w:ascii="Verdana" w:hAnsi="Verdana"/>
          <w:b/>
          <w:sz w:val="28"/>
          <w:szCs w:val="28"/>
          <w:u w:val="single" w:color="FF0000"/>
        </w:rPr>
        <w:t>La féodalité</w:t>
      </w:r>
    </w:p>
    <w:p w14:paraId="069B7E83" w14:textId="14143027" w:rsidR="002F502B" w:rsidRDefault="002F502B" w:rsidP="002F502B">
      <w:pPr>
        <w:rPr>
          <w:rFonts w:ascii="Maiandra GD" w:hAnsi="Maiandra GD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685"/>
      </w:tblGrid>
      <w:tr w:rsidR="002F502B" w:rsidRPr="006544AC" w14:paraId="20178553" w14:textId="77777777" w:rsidTr="009819EA">
        <w:trPr>
          <w:jc w:val="center"/>
        </w:trPr>
        <w:tc>
          <w:tcPr>
            <w:tcW w:w="73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16510C9B" w14:textId="77777777" w:rsidR="002F502B" w:rsidRPr="00314551" w:rsidRDefault="002F502B" w:rsidP="009819EA">
            <w:pPr>
              <w:rPr>
                <w:rFonts w:ascii="Maiandra GD" w:hAnsi="Maiandra GD"/>
                <w:i/>
              </w:rPr>
            </w:pPr>
          </w:p>
        </w:tc>
        <w:tc>
          <w:tcPr>
            <w:tcW w:w="3685" w:type="dxa"/>
            <w:shd w:val="pct40" w:color="auto" w:fill="auto"/>
            <w:vAlign w:val="center"/>
          </w:tcPr>
          <w:p w14:paraId="3E5D65CF" w14:textId="77777777" w:rsidR="002F502B" w:rsidRPr="006544AC" w:rsidRDefault="002F502B" w:rsidP="009819EA">
            <w:pPr>
              <w:rPr>
                <w:rFonts w:ascii="Maiandra GD" w:hAnsi="Maiandra GD"/>
                <w:b/>
                <w:i/>
                <w:color w:val="FFFFFF"/>
              </w:rPr>
            </w:pPr>
            <w:r w:rsidRPr="006544AC">
              <w:rPr>
                <w:rFonts w:ascii="Maiandra GD" w:hAnsi="Maiandra GD"/>
                <w:b/>
                <w:i/>
                <w:color w:val="FFFFFF"/>
                <w:sz w:val="32"/>
              </w:rPr>
              <w:t>Je sais ma leçon si…</w:t>
            </w:r>
          </w:p>
        </w:tc>
      </w:tr>
      <w:tr w:rsidR="002F502B" w:rsidRPr="006544AC" w14:paraId="37C80ECD" w14:textId="77777777" w:rsidTr="009819EA">
        <w:trPr>
          <w:cantSplit/>
          <w:trHeight w:val="77"/>
          <w:jc w:val="center"/>
        </w:trPr>
        <w:tc>
          <w:tcPr>
            <w:tcW w:w="737" w:type="dxa"/>
            <w:vMerge w:val="restart"/>
            <w:shd w:val="clear" w:color="auto" w:fill="auto"/>
            <w:textDirection w:val="btLr"/>
            <w:vAlign w:val="center"/>
          </w:tcPr>
          <w:p w14:paraId="416293CC" w14:textId="77777777" w:rsidR="002F502B" w:rsidRPr="006544AC" w:rsidRDefault="002F502B" w:rsidP="009819EA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HIST 11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7DCCE05B" w14:textId="77777777" w:rsidR="002F502B" w:rsidRPr="006544AC" w:rsidRDefault="002F502B" w:rsidP="009819EA">
            <w:pPr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</w:rPr>
              <w:sym w:font="Wingdings" w:char="F08C"/>
            </w:r>
            <w:r>
              <w:rPr>
                <w:rFonts w:ascii="Maiandra GD" w:hAnsi="Maiandra GD"/>
                <w:i/>
              </w:rPr>
              <w:t xml:space="preserve"> </w:t>
            </w:r>
            <w:r w:rsidRPr="002B19DC">
              <w:rPr>
                <w:rFonts w:ascii="Maiandra GD" w:hAnsi="Maiandra GD"/>
                <w:i/>
              </w:rPr>
              <w:t xml:space="preserve">Je </w:t>
            </w:r>
            <w:r>
              <w:rPr>
                <w:rFonts w:ascii="Maiandra GD" w:hAnsi="Maiandra GD"/>
                <w:i/>
              </w:rPr>
              <w:t>sais comment était organisé le système féodal.</w:t>
            </w:r>
          </w:p>
        </w:tc>
      </w:tr>
      <w:tr w:rsidR="002F502B" w:rsidRPr="006544AC" w14:paraId="6E094D06" w14:textId="77777777" w:rsidTr="009819EA">
        <w:trPr>
          <w:cantSplit/>
          <w:trHeight w:val="103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10EC9F2C" w14:textId="77777777" w:rsidR="002F502B" w:rsidRDefault="002F502B" w:rsidP="009819EA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60A32683" w14:textId="77777777" w:rsidR="002F502B" w:rsidRPr="002B19DC" w:rsidRDefault="002F502B" w:rsidP="009819EA">
            <w:pPr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</w:rPr>
              <w:sym w:font="Wingdings" w:char="F08D"/>
            </w:r>
            <w:r>
              <w:rPr>
                <w:rFonts w:ascii="Maiandra GD" w:hAnsi="Maiandra GD"/>
              </w:rPr>
              <w:t xml:space="preserve"> </w:t>
            </w:r>
            <w:r w:rsidRPr="002B19DC">
              <w:rPr>
                <w:rFonts w:ascii="Maiandra GD" w:hAnsi="Maiandra GD"/>
                <w:i/>
              </w:rPr>
              <w:t xml:space="preserve">Je </w:t>
            </w:r>
            <w:r>
              <w:rPr>
                <w:rFonts w:ascii="Maiandra GD" w:hAnsi="Maiandra GD"/>
                <w:i/>
              </w:rPr>
              <w:t>connais le vocabulaire lié à la féodalité.</w:t>
            </w:r>
          </w:p>
        </w:tc>
      </w:tr>
    </w:tbl>
    <w:p w14:paraId="75DCCC6C" w14:textId="20C91CAF" w:rsidR="002F502B" w:rsidRDefault="002F502B" w:rsidP="002F502B">
      <w:pPr>
        <w:rPr>
          <w:rFonts w:ascii="Maiandra GD" w:hAnsi="Maiandra GD"/>
        </w:rPr>
      </w:pPr>
    </w:p>
    <w:p w14:paraId="009EE6F3" w14:textId="77777777" w:rsidR="00CA7133" w:rsidRDefault="00CA7133" w:rsidP="002F502B">
      <w:pPr>
        <w:spacing w:line="360" w:lineRule="auto"/>
        <w:rPr>
          <w:rFonts w:ascii="Verdana" w:hAnsi="Verdana"/>
          <w:sz w:val="28"/>
          <w:szCs w:val="28"/>
        </w:rPr>
      </w:pPr>
    </w:p>
    <w:p w14:paraId="09B8644D" w14:textId="20D0AD8E" w:rsidR="002F502B" w:rsidRPr="002F502B" w:rsidRDefault="002F502B" w:rsidP="002F502B">
      <w:pPr>
        <w:spacing w:line="360" w:lineRule="auto"/>
        <w:rPr>
          <w:rFonts w:ascii="Verdana" w:hAnsi="Verdana"/>
          <w:sz w:val="28"/>
          <w:szCs w:val="28"/>
        </w:rPr>
      </w:pPr>
      <w:r w:rsidRPr="002F502B">
        <w:rPr>
          <w:rFonts w:ascii="Verdana" w:hAnsi="Verdana"/>
          <w:sz w:val="28"/>
          <w:szCs w:val="28"/>
        </w:rPr>
        <w:t>À la fin du X</w:t>
      </w:r>
      <w:r w:rsidRPr="002F502B">
        <w:rPr>
          <w:rFonts w:ascii="Verdana" w:hAnsi="Verdana"/>
          <w:sz w:val="28"/>
          <w:szCs w:val="28"/>
          <w:vertAlign w:val="superscript"/>
        </w:rPr>
        <w:t>ème</w:t>
      </w:r>
      <w:r w:rsidRPr="002F502B">
        <w:rPr>
          <w:rFonts w:ascii="Verdana" w:hAnsi="Verdana"/>
          <w:sz w:val="28"/>
          <w:szCs w:val="28"/>
        </w:rPr>
        <w:t xml:space="preserve"> siècle, la France est organisée de la manière suivante :</w:t>
      </w:r>
    </w:p>
    <w:p w14:paraId="6CB14DA5" w14:textId="415BB9D3" w:rsidR="002F502B" w:rsidRPr="002F502B" w:rsidRDefault="002F502B" w:rsidP="002F502B">
      <w:pPr>
        <w:spacing w:line="360" w:lineRule="auto"/>
        <w:rPr>
          <w:rFonts w:ascii="Verdana" w:hAnsi="Verdana"/>
          <w:sz w:val="28"/>
          <w:szCs w:val="28"/>
        </w:rPr>
      </w:pPr>
      <w:r w:rsidRPr="002F502B">
        <w:rPr>
          <w:rFonts w:ascii="Verdana" w:hAnsi="Verdana"/>
          <w:sz w:val="28"/>
          <w:szCs w:val="28"/>
        </w:rPr>
        <w:t xml:space="preserve">- À la tête de la France, il y a </w:t>
      </w:r>
      <w:r w:rsidRPr="002F502B">
        <w:rPr>
          <w:rFonts w:ascii="Verdana" w:hAnsi="Verdana"/>
          <w:sz w:val="28"/>
          <w:szCs w:val="28"/>
        </w:rPr>
        <w:t xml:space="preserve">................................ </w:t>
      </w:r>
      <w:r w:rsidRPr="002F502B">
        <w:rPr>
          <w:rFonts w:ascii="Verdana" w:hAnsi="Verdana"/>
          <w:sz w:val="28"/>
          <w:szCs w:val="28"/>
        </w:rPr>
        <w:t>.</w:t>
      </w:r>
      <w:r w:rsidR="00CA7133" w:rsidRPr="00CA7133">
        <w:rPr>
          <w:rFonts w:ascii="Maiandra GD" w:hAnsi="Maiandra GD"/>
          <w:noProof/>
        </w:rPr>
        <w:t xml:space="preserve"> </w:t>
      </w:r>
    </w:p>
    <w:p w14:paraId="3DBA0600" w14:textId="2A15A1C6" w:rsidR="002F502B" w:rsidRPr="002F502B" w:rsidRDefault="002F502B" w:rsidP="002F502B">
      <w:pPr>
        <w:spacing w:line="360" w:lineRule="auto"/>
        <w:rPr>
          <w:rFonts w:ascii="Verdana" w:hAnsi="Verdana"/>
          <w:sz w:val="28"/>
          <w:szCs w:val="28"/>
        </w:rPr>
      </w:pPr>
      <w:r w:rsidRPr="002F502B">
        <w:rPr>
          <w:rFonts w:ascii="Verdana" w:hAnsi="Verdana"/>
          <w:sz w:val="28"/>
          <w:szCs w:val="28"/>
        </w:rPr>
        <w:t xml:space="preserve">- Le royaume est divisé en de très nombreux </w:t>
      </w:r>
      <w:r w:rsidRPr="002F502B">
        <w:rPr>
          <w:rFonts w:ascii="Verdana" w:hAnsi="Verdana"/>
          <w:sz w:val="28"/>
          <w:szCs w:val="28"/>
        </w:rPr>
        <w:t>....................................</w:t>
      </w:r>
      <w:r w:rsidRPr="002F502B">
        <w:rPr>
          <w:rFonts w:ascii="Verdana" w:hAnsi="Verdana"/>
          <w:sz w:val="28"/>
          <w:szCs w:val="28"/>
        </w:rPr>
        <w:t xml:space="preserve"> (ce sont des </w:t>
      </w:r>
      <w:r w:rsidRPr="002F502B">
        <w:rPr>
          <w:rFonts w:ascii="Verdana" w:hAnsi="Verdana"/>
          <w:sz w:val="28"/>
          <w:szCs w:val="28"/>
        </w:rPr>
        <w:t xml:space="preserve">.......................................... </w:t>
      </w:r>
      <w:r w:rsidRPr="002F502B">
        <w:rPr>
          <w:rFonts w:ascii="Verdana" w:hAnsi="Verdana"/>
          <w:sz w:val="28"/>
          <w:szCs w:val="28"/>
        </w:rPr>
        <w:t>).</w:t>
      </w:r>
    </w:p>
    <w:p w14:paraId="2484F449" w14:textId="46013AF7" w:rsidR="002F502B" w:rsidRPr="002F502B" w:rsidRDefault="002F502B" w:rsidP="002F502B">
      <w:pPr>
        <w:spacing w:line="360" w:lineRule="auto"/>
        <w:rPr>
          <w:rFonts w:ascii="Verdana" w:hAnsi="Verdana"/>
          <w:sz w:val="28"/>
          <w:szCs w:val="28"/>
        </w:rPr>
      </w:pPr>
      <w:r w:rsidRPr="002F502B">
        <w:rPr>
          <w:rFonts w:ascii="Verdana" w:hAnsi="Verdana"/>
          <w:sz w:val="28"/>
          <w:szCs w:val="28"/>
        </w:rPr>
        <w:t xml:space="preserve">- </w:t>
      </w:r>
      <w:r w:rsidRPr="002F502B">
        <w:rPr>
          <w:rFonts w:ascii="Verdana" w:hAnsi="Verdana"/>
          <w:sz w:val="28"/>
          <w:szCs w:val="28"/>
        </w:rPr>
        <w:t>..................................................</w:t>
      </w:r>
      <w:r w:rsidRPr="002F502B">
        <w:rPr>
          <w:rFonts w:ascii="Verdana" w:hAnsi="Verdana"/>
          <w:sz w:val="28"/>
          <w:szCs w:val="28"/>
        </w:rPr>
        <w:t xml:space="preserve"> possèdent de grands territoires (</w:t>
      </w:r>
      <w:r w:rsidRPr="002F502B">
        <w:rPr>
          <w:rFonts w:ascii="Verdana" w:hAnsi="Verdana"/>
          <w:sz w:val="28"/>
          <w:szCs w:val="28"/>
        </w:rPr>
        <w:t xml:space="preserve">...................................... </w:t>
      </w:r>
      <w:r w:rsidRPr="002F502B">
        <w:rPr>
          <w:rFonts w:ascii="Verdana" w:hAnsi="Verdana"/>
          <w:sz w:val="28"/>
          <w:szCs w:val="28"/>
        </w:rPr>
        <w:t xml:space="preserve">, </w:t>
      </w:r>
      <w:r w:rsidRPr="002F502B">
        <w:rPr>
          <w:rFonts w:ascii="Verdana" w:hAnsi="Verdana"/>
          <w:sz w:val="28"/>
          <w:szCs w:val="28"/>
        </w:rPr>
        <w:t xml:space="preserve">...................................... </w:t>
      </w:r>
      <w:r w:rsidRPr="002F502B">
        <w:rPr>
          <w:rFonts w:ascii="Verdana" w:hAnsi="Verdana"/>
          <w:sz w:val="28"/>
          <w:szCs w:val="28"/>
        </w:rPr>
        <w:t>).</w:t>
      </w:r>
    </w:p>
    <w:p w14:paraId="57B07A38" w14:textId="284199EF" w:rsidR="002F502B" w:rsidRPr="002F502B" w:rsidRDefault="002F502B" w:rsidP="002F502B">
      <w:pPr>
        <w:spacing w:line="360" w:lineRule="auto"/>
        <w:rPr>
          <w:rFonts w:ascii="Verdana" w:hAnsi="Verdana"/>
          <w:sz w:val="28"/>
          <w:szCs w:val="28"/>
        </w:rPr>
      </w:pPr>
      <w:r w:rsidRPr="002F502B">
        <w:rPr>
          <w:rFonts w:ascii="Verdana" w:hAnsi="Verdana"/>
          <w:sz w:val="28"/>
          <w:szCs w:val="28"/>
        </w:rPr>
        <w:t xml:space="preserve">Ils peuvent donner une partie de leur territoire (un </w:t>
      </w:r>
      <w:r w:rsidRPr="002F502B">
        <w:rPr>
          <w:rFonts w:ascii="Verdana" w:hAnsi="Verdana"/>
          <w:sz w:val="28"/>
          <w:szCs w:val="28"/>
        </w:rPr>
        <w:t>..........................</w:t>
      </w:r>
      <w:r w:rsidRPr="002F502B">
        <w:rPr>
          <w:rFonts w:ascii="Verdana" w:hAnsi="Verdana"/>
          <w:sz w:val="28"/>
          <w:szCs w:val="28"/>
        </w:rPr>
        <w:t xml:space="preserve">) à un </w:t>
      </w:r>
      <w:r w:rsidRPr="002F502B">
        <w:rPr>
          <w:rFonts w:ascii="Verdana" w:hAnsi="Verdana"/>
          <w:sz w:val="28"/>
          <w:szCs w:val="28"/>
        </w:rPr>
        <w:t xml:space="preserve">....................................... </w:t>
      </w:r>
      <w:r w:rsidRPr="002F502B">
        <w:rPr>
          <w:rFonts w:ascii="Verdana" w:hAnsi="Verdana"/>
          <w:sz w:val="28"/>
          <w:szCs w:val="28"/>
        </w:rPr>
        <w:t xml:space="preserve">, en échange de sa </w:t>
      </w:r>
      <w:r w:rsidRPr="002F502B">
        <w:rPr>
          <w:rFonts w:ascii="Verdana" w:hAnsi="Verdana"/>
          <w:sz w:val="28"/>
          <w:szCs w:val="28"/>
        </w:rPr>
        <w:t xml:space="preserve">....................................... </w:t>
      </w:r>
      <w:r w:rsidRPr="002F502B">
        <w:rPr>
          <w:rFonts w:ascii="Verdana" w:hAnsi="Verdana"/>
          <w:sz w:val="28"/>
          <w:szCs w:val="28"/>
        </w:rPr>
        <w:t>.</w:t>
      </w:r>
    </w:p>
    <w:p w14:paraId="437BA2EB" w14:textId="01B32B9E" w:rsidR="002F502B" w:rsidRPr="002F502B" w:rsidRDefault="002F502B" w:rsidP="002F502B">
      <w:pPr>
        <w:spacing w:line="360" w:lineRule="auto"/>
        <w:rPr>
          <w:rFonts w:ascii="Verdana" w:hAnsi="Verdana"/>
          <w:sz w:val="28"/>
          <w:szCs w:val="28"/>
        </w:rPr>
      </w:pPr>
      <w:r w:rsidRPr="002F502B">
        <w:rPr>
          <w:rFonts w:ascii="Verdana" w:hAnsi="Verdana"/>
          <w:sz w:val="28"/>
          <w:szCs w:val="28"/>
        </w:rPr>
        <w:t xml:space="preserve">Ce « contrat » est passé entre un </w:t>
      </w:r>
      <w:r w:rsidRPr="002F502B">
        <w:rPr>
          <w:rFonts w:ascii="Verdana" w:hAnsi="Verdana"/>
          <w:sz w:val="28"/>
          <w:szCs w:val="28"/>
        </w:rPr>
        <w:t>........................................</w:t>
      </w:r>
      <w:r w:rsidRPr="002F502B">
        <w:rPr>
          <w:rFonts w:ascii="Verdana" w:hAnsi="Verdana"/>
          <w:sz w:val="28"/>
          <w:szCs w:val="28"/>
        </w:rPr>
        <w:t xml:space="preserve"> et son </w:t>
      </w:r>
      <w:r w:rsidRPr="002F502B">
        <w:rPr>
          <w:rFonts w:ascii="Verdana" w:hAnsi="Verdana"/>
          <w:sz w:val="28"/>
          <w:szCs w:val="28"/>
        </w:rPr>
        <w:t>........................................</w:t>
      </w:r>
      <w:r w:rsidRPr="002F502B">
        <w:rPr>
          <w:rFonts w:ascii="Verdana" w:hAnsi="Verdana"/>
          <w:sz w:val="28"/>
          <w:szCs w:val="28"/>
        </w:rPr>
        <w:t xml:space="preserve"> lors de la cérémonie de l’</w:t>
      </w:r>
      <w:r w:rsidRPr="002F502B">
        <w:rPr>
          <w:rFonts w:ascii="Verdana" w:hAnsi="Verdana"/>
          <w:sz w:val="28"/>
          <w:szCs w:val="28"/>
        </w:rPr>
        <w:t xml:space="preserve">....................................... </w:t>
      </w:r>
      <w:r w:rsidRPr="002F502B">
        <w:rPr>
          <w:rFonts w:ascii="Verdana" w:hAnsi="Verdana"/>
          <w:sz w:val="28"/>
          <w:szCs w:val="28"/>
        </w:rPr>
        <w:t>.</w:t>
      </w:r>
    </w:p>
    <w:p w14:paraId="3DBA93EE" w14:textId="7C0A0835" w:rsidR="002F502B" w:rsidRPr="002F502B" w:rsidRDefault="002F502B" w:rsidP="002F502B">
      <w:pPr>
        <w:spacing w:line="360" w:lineRule="auto"/>
        <w:rPr>
          <w:rFonts w:ascii="Verdana" w:hAnsi="Verdana"/>
          <w:sz w:val="28"/>
          <w:szCs w:val="28"/>
        </w:rPr>
      </w:pPr>
      <w:r w:rsidRPr="002F502B">
        <w:rPr>
          <w:rFonts w:ascii="Verdana" w:hAnsi="Verdana"/>
          <w:sz w:val="28"/>
          <w:szCs w:val="28"/>
        </w:rPr>
        <w:t xml:space="preserve">Le </w:t>
      </w:r>
      <w:r w:rsidRPr="002F502B">
        <w:rPr>
          <w:rFonts w:ascii="Verdana" w:hAnsi="Verdana"/>
          <w:sz w:val="28"/>
          <w:szCs w:val="28"/>
        </w:rPr>
        <w:t>...........................................</w:t>
      </w:r>
      <w:r w:rsidRPr="002F502B">
        <w:rPr>
          <w:rFonts w:ascii="Verdana" w:hAnsi="Verdana"/>
          <w:sz w:val="28"/>
          <w:szCs w:val="28"/>
        </w:rPr>
        <w:t xml:space="preserve"> peut lui-même partager son territoire entre plusieurs </w:t>
      </w:r>
      <w:r w:rsidRPr="002F502B">
        <w:rPr>
          <w:rFonts w:ascii="Verdana" w:hAnsi="Verdana"/>
          <w:sz w:val="28"/>
          <w:szCs w:val="28"/>
        </w:rPr>
        <w:t xml:space="preserve">................................................................. </w:t>
      </w:r>
      <w:r w:rsidRPr="002F502B">
        <w:rPr>
          <w:rFonts w:ascii="Verdana" w:hAnsi="Verdana"/>
          <w:sz w:val="28"/>
          <w:szCs w:val="28"/>
        </w:rPr>
        <w:t>.</w:t>
      </w:r>
    </w:p>
    <w:p w14:paraId="39C9DE1D" w14:textId="502A2766" w:rsidR="002F502B" w:rsidRPr="002F502B" w:rsidRDefault="002F502B" w:rsidP="002F502B">
      <w:pPr>
        <w:spacing w:line="360" w:lineRule="auto"/>
        <w:rPr>
          <w:rFonts w:ascii="Verdana" w:hAnsi="Verdana"/>
          <w:sz w:val="28"/>
          <w:szCs w:val="28"/>
        </w:rPr>
      </w:pPr>
      <w:r w:rsidRPr="002F502B">
        <w:rPr>
          <w:rFonts w:ascii="Verdana" w:hAnsi="Verdana"/>
          <w:sz w:val="28"/>
          <w:szCs w:val="28"/>
        </w:rPr>
        <w:t xml:space="preserve">- Le </w:t>
      </w:r>
      <w:r w:rsidRPr="002F502B">
        <w:rPr>
          <w:rFonts w:ascii="Verdana" w:hAnsi="Verdana"/>
          <w:sz w:val="28"/>
          <w:szCs w:val="28"/>
        </w:rPr>
        <w:t>...............................................</w:t>
      </w:r>
      <w:r w:rsidRPr="002F502B">
        <w:rPr>
          <w:rFonts w:ascii="Verdana" w:hAnsi="Verdana"/>
          <w:sz w:val="28"/>
          <w:szCs w:val="28"/>
        </w:rPr>
        <w:t xml:space="preserve"> est le seigneur qui est au-dessus. Celui qui est en-dessous s’appelle le </w:t>
      </w:r>
      <w:r w:rsidRPr="002F502B">
        <w:rPr>
          <w:rFonts w:ascii="Verdana" w:hAnsi="Verdana"/>
          <w:sz w:val="28"/>
          <w:szCs w:val="28"/>
        </w:rPr>
        <w:t xml:space="preserve">................................... </w:t>
      </w:r>
      <w:r w:rsidRPr="002F502B">
        <w:rPr>
          <w:rFonts w:ascii="Verdana" w:hAnsi="Verdana"/>
          <w:sz w:val="28"/>
          <w:szCs w:val="28"/>
        </w:rPr>
        <w:t>.</w:t>
      </w:r>
    </w:p>
    <w:p w14:paraId="105AD169" w14:textId="7C36487F" w:rsidR="002F502B" w:rsidRPr="002F502B" w:rsidRDefault="002F502B" w:rsidP="002F502B">
      <w:pPr>
        <w:spacing w:line="360" w:lineRule="auto"/>
        <w:jc w:val="center"/>
        <w:rPr>
          <w:rFonts w:ascii="Verdana" w:hAnsi="Verdana"/>
          <w:bCs/>
          <w:sz w:val="28"/>
          <w:szCs w:val="28"/>
        </w:rPr>
      </w:pPr>
      <w:r w:rsidRPr="002F502B"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7771C65" wp14:editId="2CC12C03">
            <wp:simplePos x="0" y="0"/>
            <wp:positionH relativeFrom="column">
              <wp:posOffset>2984560</wp:posOffset>
            </wp:positionH>
            <wp:positionV relativeFrom="paragraph">
              <wp:posOffset>4445</wp:posOffset>
            </wp:positionV>
            <wp:extent cx="2448000" cy="2113200"/>
            <wp:effectExtent l="0" t="0" r="0" b="1905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11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05894" w14:textId="6AE3E953" w:rsidR="002F502B" w:rsidRPr="002F502B" w:rsidRDefault="002F502B" w:rsidP="002F502B">
      <w:pPr>
        <w:spacing w:line="360" w:lineRule="auto"/>
        <w:rPr>
          <w:rFonts w:ascii="Verdana" w:hAnsi="Verdana"/>
          <w:bCs/>
          <w:sz w:val="28"/>
          <w:szCs w:val="28"/>
        </w:rPr>
      </w:pPr>
      <w:r w:rsidRPr="002F502B">
        <w:rPr>
          <w:rFonts w:ascii="Verdana" w:hAnsi="Verdana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D2F954" wp14:editId="2EFD38E8">
                <wp:simplePos x="0" y="0"/>
                <wp:positionH relativeFrom="column">
                  <wp:posOffset>1866960</wp:posOffset>
                </wp:positionH>
                <wp:positionV relativeFrom="paragraph">
                  <wp:posOffset>95885</wp:posOffset>
                </wp:positionV>
                <wp:extent cx="1056640" cy="0"/>
                <wp:effectExtent l="0" t="95250" r="0" b="9525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664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E487B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147pt;margin-top:7.55pt;width:83.2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" strokecolor="black [3213]" strokeweight="3pt">
                <v:stroke endarrow="block" joinstyle="miter"/>
              </v:shape>
            </w:pict>
          </mc:Fallback>
        </mc:AlternateContent>
      </w:r>
      <w:r w:rsidRPr="002F502B">
        <w:rPr>
          <w:rFonts w:ascii="Verdana" w:hAnsi="Verdana"/>
          <w:bCs/>
          <w:sz w:val="28"/>
          <w:szCs w:val="28"/>
        </w:rPr>
        <w:t>..........................</w:t>
      </w:r>
    </w:p>
    <w:p w14:paraId="7EF2D86A" w14:textId="4FE6F8CE" w:rsidR="002F502B" w:rsidRPr="002F502B" w:rsidRDefault="002F502B" w:rsidP="002F502B">
      <w:pPr>
        <w:spacing w:line="360" w:lineRule="auto"/>
        <w:rPr>
          <w:rFonts w:ascii="Verdana" w:hAnsi="Verdana"/>
          <w:bCs/>
          <w:sz w:val="28"/>
          <w:szCs w:val="28"/>
        </w:rPr>
      </w:pPr>
    </w:p>
    <w:p w14:paraId="4565529E" w14:textId="77777777" w:rsidR="002F502B" w:rsidRPr="002F502B" w:rsidRDefault="002F502B" w:rsidP="002F502B">
      <w:pPr>
        <w:spacing w:line="360" w:lineRule="auto"/>
        <w:rPr>
          <w:rFonts w:ascii="Verdana" w:hAnsi="Verdana"/>
          <w:bCs/>
          <w:sz w:val="28"/>
          <w:szCs w:val="28"/>
        </w:rPr>
      </w:pPr>
    </w:p>
    <w:p w14:paraId="5B1F57D4" w14:textId="77777777" w:rsidR="002F502B" w:rsidRPr="002F502B" w:rsidRDefault="002F502B" w:rsidP="002F502B">
      <w:pPr>
        <w:spacing w:line="360" w:lineRule="auto"/>
        <w:rPr>
          <w:rFonts w:ascii="Verdana" w:hAnsi="Verdana"/>
          <w:bCs/>
          <w:sz w:val="28"/>
          <w:szCs w:val="28"/>
        </w:rPr>
      </w:pPr>
    </w:p>
    <w:p w14:paraId="63FF34F8" w14:textId="486C9C40" w:rsidR="002F502B" w:rsidRPr="002F502B" w:rsidRDefault="002F502B" w:rsidP="002F502B">
      <w:pPr>
        <w:spacing w:line="360" w:lineRule="auto"/>
        <w:rPr>
          <w:rFonts w:ascii="Verdana" w:hAnsi="Verdana"/>
          <w:bCs/>
          <w:sz w:val="28"/>
          <w:szCs w:val="28"/>
        </w:rPr>
      </w:pPr>
      <w:r w:rsidRPr="002F502B">
        <w:rPr>
          <w:rFonts w:ascii="Verdana" w:hAnsi="Verdana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6B0B2D" wp14:editId="181F6697">
                <wp:simplePos x="0" y="0"/>
                <wp:positionH relativeFrom="column">
                  <wp:posOffset>1868494</wp:posOffset>
                </wp:positionH>
                <wp:positionV relativeFrom="paragraph">
                  <wp:posOffset>98149</wp:posOffset>
                </wp:positionV>
                <wp:extent cx="1056640" cy="0"/>
                <wp:effectExtent l="0" t="95250" r="0" b="9525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664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B9386F" id="Connecteur droit avec flèche 12" o:spid="_x0000_s1026" type="#_x0000_t32" style="position:absolute;margin-left:147.15pt;margin-top:7.75pt;width:83.2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" strokecolor="black [3213]" strokeweight="3pt">
                <v:stroke endarrow="block" joinstyle="miter"/>
              </v:shape>
            </w:pict>
          </mc:Fallback>
        </mc:AlternateContent>
      </w:r>
      <w:r w:rsidRPr="002F502B">
        <w:rPr>
          <w:rFonts w:ascii="Verdana" w:hAnsi="Verdana"/>
          <w:bCs/>
          <w:sz w:val="28"/>
          <w:szCs w:val="28"/>
        </w:rPr>
        <w:t>..........................</w:t>
      </w:r>
    </w:p>
    <w:p w14:paraId="509FF63E" w14:textId="77777777" w:rsidR="002F502B" w:rsidRPr="002F502B" w:rsidRDefault="002F502B" w:rsidP="002F502B">
      <w:pPr>
        <w:spacing w:line="360" w:lineRule="auto"/>
        <w:rPr>
          <w:rFonts w:ascii="Verdana" w:hAnsi="Verdana"/>
          <w:sz w:val="28"/>
          <w:szCs w:val="28"/>
        </w:rPr>
      </w:pPr>
    </w:p>
    <w:p w14:paraId="23B694CC" w14:textId="77777777" w:rsidR="002F502B" w:rsidRPr="002F502B" w:rsidRDefault="002F502B" w:rsidP="002F502B">
      <w:pPr>
        <w:spacing w:line="360" w:lineRule="auto"/>
        <w:rPr>
          <w:rFonts w:ascii="Verdana" w:hAnsi="Verdana"/>
          <w:sz w:val="28"/>
          <w:szCs w:val="28"/>
        </w:rPr>
      </w:pPr>
    </w:p>
    <w:p w14:paraId="2E771BA5" w14:textId="77777777" w:rsidR="002F502B" w:rsidRPr="002F502B" w:rsidRDefault="002F502B" w:rsidP="002F502B">
      <w:pPr>
        <w:spacing w:line="360" w:lineRule="auto"/>
        <w:rPr>
          <w:rFonts w:ascii="Verdana" w:hAnsi="Verdana"/>
          <w:sz w:val="28"/>
          <w:szCs w:val="28"/>
        </w:rPr>
      </w:pPr>
    </w:p>
    <w:p w14:paraId="2A6C5200" w14:textId="1C33EAF0" w:rsidR="002F502B" w:rsidRPr="002F502B" w:rsidRDefault="002F502B" w:rsidP="002F502B">
      <w:pPr>
        <w:spacing w:line="360" w:lineRule="auto"/>
        <w:rPr>
          <w:rFonts w:ascii="Verdana" w:hAnsi="Verdana"/>
          <w:sz w:val="28"/>
          <w:szCs w:val="28"/>
        </w:rPr>
      </w:pPr>
      <w:r w:rsidRPr="002F502B">
        <w:rPr>
          <w:rFonts w:ascii="Verdana" w:hAnsi="Verdana"/>
          <w:sz w:val="28"/>
          <w:szCs w:val="28"/>
        </w:rPr>
        <w:lastRenderedPageBreak/>
        <w:t xml:space="preserve">- Cette division du territoire français et cette hiérarchie du suzerain aux vassaux s’appelle la </w:t>
      </w:r>
      <w:r w:rsidRPr="002F502B">
        <w:rPr>
          <w:rFonts w:ascii="Verdana" w:hAnsi="Verdana"/>
          <w:sz w:val="28"/>
          <w:szCs w:val="28"/>
        </w:rPr>
        <w:t xml:space="preserve">................................................. </w:t>
      </w:r>
      <w:r w:rsidRPr="002F502B">
        <w:rPr>
          <w:rFonts w:ascii="Verdana" w:hAnsi="Verdana"/>
          <w:sz w:val="28"/>
          <w:szCs w:val="28"/>
        </w:rPr>
        <w:t>.</w:t>
      </w:r>
      <w:r w:rsidRPr="002F502B">
        <w:rPr>
          <w:rFonts w:ascii="Verdana" w:hAnsi="Verdana"/>
          <w:noProof/>
          <w:sz w:val="28"/>
          <w:szCs w:val="28"/>
        </w:rPr>
        <w:t xml:space="preserve"> </w:t>
      </w:r>
    </w:p>
    <w:p w14:paraId="0BE9461A" w14:textId="35C800A6" w:rsidR="00107380" w:rsidRPr="002F502B" w:rsidRDefault="002F502B" w:rsidP="002F502B">
      <w:pPr>
        <w:spacing w:line="360" w:lineRule="auto"/>
        <w:jc w:val="center"/>
        <w:rPr>
          <w:rFonts w:ascii="Verdana" w:hAnsi="Verdana"/>
          <w:sz w:val="28"/>
          <w:szCs w:val="28"/>
        </w:rPr>
      </w:pPr>
      <w:r w:rsidRPr="002F502B">
        <w:rPr>
          <w:rFonts w:ascii="Verdana" w:hAnsi="Verdana"/>
          <w:noProof/>
          <w:sz w:val="28"/>
          <w:szCs w:val="28"/>
        </w:rPr>
        <w:drawing>
          <wp:inline distT="0" distB="0" distL="0" distR="0" wp14:anchorId="4DCC917E" wp14:editId="4A0483B9">
            <wp:extent cx="3270543" cy="4244196"/>
            <wp:effectExtent l="0" t="0" r="6350" b="444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638" cy="4272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07380" w:rsidRPr="002F502B" w:rsidSect="00465A81">
      <w:pgSz w:w="11906" w:h="16838"/>
      <w:pgMar w:top="568" w:right="849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900BB4"/>
    <w:multiLevelType w:val="hybridMultilevel"/>
    <w:tmpl w:val="A7481E98"/>
    <w:lvl w:ilvl="0" w:tplc="7C08CD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8E4746"/>
    <w:multiLevelType w:val="hybridMultilevel"/>
    <w:tmpl w:val="3B360328"/>
    <w:lvl w:ilvl="0" w:tplc="7264088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7C0"/>
    <w:rsid w:val="00050FAD"/>
    <w:rsid w:val="00056A96"/>
    <w:rsid w:val="00076AF1"/>
    <w:rsid w:val="00085E63"/>
    <w:rsid w:val="000A41C2"/>
    <w:rsid w:val="000C3B6D"/>
    <w:rsid w:val="000C41A3"/>
    <w:rsid w:val="000C7FD8"/>
    <w:rsid w:val="001059B3"/>
    <w:rsid w:val="00107380"/>
    <w:rsid w:val="00111F88"/>
    <w:rsid w:val="00175801"/>
    <w:rsid w:val="00204F81"/>
    <w:rsid w:val="002120AC"/>
    <w:rsid w:val="00266070"/>
    <w:rsid w:val="002720B0"/>
    <w:rsid w:val="002B19DC"/>
    <w:rsid w:val="002B51EC"/>
    <w:rsid w:val="002F502B"/>
    <w:rsid w:val="00364411"/>
    <w:rsid w:val="003A3B73"/>
    <w:rsid w:val="003F0AC7"/>
    <w:rsid w:val="004222DC"/>
    <w:rsid w:val="004278C2"/>
    <w:rsid w:val="00465A81"/>
    <w:rsid w:val="0049309E"/>
    <w:rsid w:val="00497157"/>
    <w:rsid w:val="004C2F06"/>
    <w:rsid w:val="005479B4"/>
    <w:rsid w:val="0059453C"/>
    <w:rsid w:val="00597B9F"/>
    <w:rsid w:val="005E1F5F"/>
    <w:rsid w:val="006059D6"/>
    <w:rsid w:val="00606E63"/>
    <w:rsid w:val="00607096"/>
    <w:rsid w:val="0063504D"/>
    <w:rsid w:val="00642694"/>
    <w:rsid w:val="00693DA1"/>
    <w:rsid w:val="006B58AC"/>
    <w:rsid w:val="006C46D8"/>
    <w:rsid w:val="006F46E6"/>
    <w:rsid w:val="006F7012"/>
    <w:rsid w:val="00751C5D"/>
    <w:rsid w:val="00760DA6"/>
    <w:rsid w:val="007B12F2"/>
    <w:rsid w:val="00820D23"/>
    <w:rsid w:val="0085385A"/>
    <w:rsid w:val="008759B8"/>
    <w:rsid w:val="008F13E2"/>
    <w:rsid w:val="00922ED1"/>
    <w:rsid w:val="00974213"/>
    <w:rsid w:val="009C2CE7"/>
    <w:rsid w:val="00A30D35"/>
    <w:rsid w:val="00A6431F"/>
    <w:rsid w:val="00AD736A"/>
    <w:rsid w:val="00B34DCD"/>
    <w:rsid w:val="00B54E12"/>
    <w:rsid w:val="00B66A39"/>
    <w:rsid w:val="00B73914"/>
    <w:rsid w:val="00BC1B09"/>
    <w:rsid w:val="00BC5FF2"/>
    <w:rsid w:val="00BD37C0"/>
    <w:rsid w:val="00C2649A"/>
    <w:rsid w:val="00C430B9"/>
    <w:rsid w:val="00C71309"/>
    <w:rsid w:val="00CA7133"/>
    <w:rsid w:val="00CE08C2"/>
    <w:rsid w:val="00D475D0"/>
    <w:rsid w:val="00D764A5"/>
    <w:rsid w:val="00DE06D5"/>
    <w:rsid w:val="00E10CE1"/>
    <w:rsid w:val="00E21DC4"/>
    <w:rsid w:val="00E5409F"/>
    <w:rsid w:val="00EA5359"/>
    <w:rsid w:val="00EE4880"/>
    <w:rsid w:val="00F464D5"/>
    <w:rsid w:val="00FB7C65"/>
    <w:rsid w:val="00FC4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B49CD25"/>
  <w15:chartTrackingRefBased/>
  <w15:docId w15:val="{2B412A5A-A7F9-4F8E-BD73-1E1C453FF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E48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4269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26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0669A-D9E2-4701-BDC2-CA505A591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382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CAL 1                                               Poser une opération</vt:lpstr>
    </vt:vector>
  </TitlesOfParts>
  <Company> </Company>
  <LinksUpToDate>false</LinksUpToDate>
  <CharactersWithSpaces>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 1                                               Poser une opération</dc:title>
  <dc:subject/>
  <dc:creator>Maxime PAUL</dc:creator>
  <cp:keywords/>
  <dc:description/>
  <cp:lastModifiedBy>Maxime Paul</cp:lastModifiedBy>
  <cp:revision>7</cp:revision>
  <cp:lastPrinted>2019-05-05T05:12:00Z</cp:lastPrinted>
  <dcterms:created xsi:type="dcterms:W3CDTF">2017-05-06T05:47:00Z</dcterms:created>
  <dcterms:modified xsi:type="dcterms:W3CDTF">2021-05-15T12:39:00Z</dcterms:modified>
</cp:coreProperties>
</file>