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AFF" w:rsidRDefault="00ED5AFF" w:rsidP="00ED5AFF">
      <w:pPr>
        <w:rPr>
          <w:rFonts w:ascii="Maiandra GD" w:hAnsi="Maiandra GD"/>
          <w:b/>
          <w:u w:val="single"/>
        </w:rPr>
      </w:pPr>
      <w:r w:rsidRPr="004617C0">
        <w:rPr>
          <w:rFonts w:ascii="Maiandra GD" w:hAnsi="Maiandra GD"/>
          <w:b/>
          <w:u w:val="single"/>
        </w:rPr>
        <w:t>Évaluation d</w:t>
      </w:r>
      <w:r>
        <w:rPr>
          <w:rFonts w:ascii="Maiandra GD" w:hAnsi="Maiandra GD"/>
          <w:b/>
          <w:u w:val="single"/>
        </w:rPr>
        <w:t>e lecture</w:t>
      </w:r>
      <w:r w:rsidRPr="004617C0">
        <w:rPr>
          <w:rFonts w:ascii="Maiandra GD" w:hAnsi="Maiandra GD"/>
          <w:b/>
          <w:u w:val="single"/>
        </w:rPr>
        <w:t xml:space="preserve"> </w:t>
      </w:r>
      <w:r>
        <w:rPr>
          <w:rFonts w:ascii="Maiandra GD" w:hAnsi="Maiandra GD"/>
          <w:b/>
          <w:u w:val="single"/>
        </w:rPr>
        <w:t>CM1</w:t>
      </w:r>
      <w:r w:rsidRPr="004617C0">
        <w:rPr>
          <w:rFonts w:ascii="Maiandra GD" w:hAnsi="Maiandra GD"/>
          <w:b/>
          <w:u w:val="single"/>
        </w:rPr>
        <w:t>, « </w:t>
      </w:r>
      <w:r w:rsidR="006F23C2">
        <w:rPr>
          <w:rFonts w:ascii="Maiandra GD" w:hAnsi="Maiandra GD"/>
          <w:b/>
          <w:u w:val="single"/>
        </w:rPr>
        <w:t>Les substituts</w:t>
      </w:r>
      <w:r w:rsidRPr="004617C0">
        <w:rPr>
          <w:rFonts w:ascii="Maiandra GD" w:hAnsi="Maiandra GD"/>
          <w:b/>
          <w:u w:val="single"/>
        </w:rPr>
        <w:t> »</w:t>
      </w:r>
    </w:p>
    <w:p w:rsidR="00ED5AFF" w:rsidRDefault="00ED5AFF" w:rsidP="00ED5AFF">
      <w:pPr>
        <w:rPr>
          <w:rFonts w:ascii="Maiandra GD" w:hAnsi="Maiandra GD"/>
          <w:b/>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567"/>
        <w:gridCol w:w="3118"/>
        <w:gridCol w:w="1134"/>
        <w:gridCol w:w="680"/>
        <w:gridCol w:w="680"/>
        <w:gridCol w:w="680"/>
        <w:gridCol w:w="681"/>
        <w:gridCol w:w="1702"/>
      </w:tblGrid>
      <w:tr w:rsidR="00AE7D13" w:rsidRPr="00720001" w:rsidTr="006F23C2">
        <w:trPr>
          <w:jc w:val="center"/>
        </w:trPr>
        <w:tc>
          <w:tcPr>
            <w:tcW w:w="737" w:type="dxa"/>
            <w:vMerge w:val="restart"/>
            <w:tcBorders>
              <w:top w:val="single" w:sz="18" w:space="0" w:color="000000"/>
              <w:left w:val="single" w:sz="18" w:space="0" w:color="000000"/>
              <w:right w:val="single" w:sz="18" w:space="0" w:color="000000"/>
            </w:tcBorders>
            <w:shd w:val="clear" w:color="auto" w:fill="auto"/>
            <w:textDirection w:val="btLr"/>
            <w:vAlign w:val="center"/>
          </w:tcPr>
          <w:p w:rsidR="00AE7D13" w:rsidRPr="00720001" w:rsidRDefault="00151F5F" w:rsidP="001168B9">
            <w:pPr>
              <w:ind w:left="113" w:right="113"/>
              <w:jc w:val="center"/>
              <w:rPr>
                <w:rFonts w:ascii="Maiandra GD" w:hAnsi="Maiandra GD"/>
                <w:b/>
                <w:i/>
                <w:sz w:val="22"/>
              </w:rPr>
            </w:pPr>
            <w:r>
              <w:rPr>
                <w:rFonts w:ascii="Maiandra GD" w:hAnsi="Maiandra GD"/>
                <w:b/>
                <w:i/>
                <w:sz w:val="22"/>
              </w:rPr>
              <w:t>Lecture</w:t>
            </w:r>
          </w:p>
        </w:tc>
        <w:tc>
          <w:tcPr>
            <w:tcW w:w="567" w:type="dxa"/>
            <w:tcBorders>
              <w:top w:val="single" w:sz="18" w:space="0" w:color="000000"/>
              <w:left w:val="single" w:sz="18" w:space="0" w:color="000000"/>
              <w:bottom w:val="single" w:sz="18" w:space="0" w:color="000000"/>
            </w:tcBorders>
            <w:shd w:val="clear" w:color="auto" w:fill="auto"/>
            <w:vAlign w:val="center"/>
          </w:tcPr>
          <w:p w:rsidR="00AE7D13" w:rsidRPr="00720001" w:rsidRDefault="00AE7D13" w:rsidP="001168B9">
            <w:pPr>
              <w:jc w:val="center"/>
              <w:rPr>
                <w:rFonts w:ascii="Maiandra GD" w:hAnsi="Maiandra GD"/>
                <w:b/>
                <w:i/>
                <w:sz w:val="22"/>
              </w:rPr>
            </w:pPr>
            <w:r w:rsidRPr="00720001">
              <w:rPr>
                <w:rFonts w:ascii="Maiandra GD" w:hAnsi="Maiandra GD"/>
                <w:b/>
                <w:i/>
                <w:sz w:val="22"/>
              </w:rPr>
              <w:t>n°</w:t>
            </w:r>
          </w:p>
        </w:tc>
        <w:tc>
          <w:tcPr>
            <w:tcW w:w="3118" w:type="dxa"/>
            <w:tcBorders>
              <w:top w:val="single" w:sz="18" w:space="0" w:color="000000"/>
              <w:bottom w:val="single" w:sz="18" w:space="0" w:color="000000"/>
              <w:right w:val="single" w:sz="18" w:space="0" w:color="000000"/>
            </w:tcBorders>
            <w:shd w:val="clear" w:color="auto" w:fill="auto"/>
            <w:vAlign w:val="center"/>
          </w:tcPr>
          <w:p w:rsidR="00AE7D13" w:rsidRPr="00720001" w:rsidRDefault="00AE7D13" w:rsidP="001168B9">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rsidR="00AE7D13" w:rsidRPr="00720001" w:rsidRDefault="00AE7D13" w:rsidP="001168B9">
            <w:pPr>
              <w:jc w:val="center"/>
              <w:rPr>
                <w:rFonts w:ascii="Maiandra GD" w:hAnsi="Maiandra GD"/>
                <w:b/>
                <w:i/>
                <w:sz w:val="22"/>
              </w:rPr>
            </w:pPr>
            <w:r w:rsidRPr="00720001">
              <w:rPr>
                <w:rFonts w:ascii="Maiandra GD" w:hAnsi="Maiandra GD"/>
                <w:b/>
                <w:i/>
                <w:sz w:val="22"/>
              </w:rPr>
              <w:t>Score</w:t>
            </w:r>
          </w:p>
        </w:tc>
        <w:tc>
          <w:tcPr>
            <w:tcW w:w="2721"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rsidR="00AE7D13" w:rsidRPr="00720001" w:rsidRDefault="00AE7D13" w:rsidP="001168B9">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rsidR="00AE7D13" w:rsidRPr="00720001" w:rsidRDefault="00AE7D13" w:rsidP="001168B9">
            <w:pPr>
              <w:jc w:val="center"/>
              <w:rPr>
                <w:rFonts w:ascii="Maiandra GD" w:hAnsi="Maiandra GD"/>
                <w:b/>
                <w:i/>
                <w:sz w:val="22"/>
              </w:rPr>
            </w:pPr>
            <w:r>
              <w:rPr>
                <w:rFonts w:ascii="Maiandra GD" w:hAnsi="Maiandra GD"/>
                <w:b/>
                <w:i/>
                <w:sz w:val="22"/>
              </w:rPr>
              <w:t>Signature</w:t>
            </w:r>
          </w:p>
        </w:tc>
      </w:tr>
      <w:tr w:rsidR="006F23C2" w:rsidRPr="00720001" w:rsidTr="006F23C2">
        <w:trPr>
          <w:trHeight w:val="25"/>
          <w:jc w:val="center"/>
        </w:trPr>
        <w:tc>
          <w:tcPr>
            <w:tcW w:w="737" w:type="dxa"/>
            <w:vMerge/>
            <w:tcBorders>
              <w:left w:val="single" w:sz="18" w:space="0" w:color="000000"/>
              <w:right w:val="single" w:sz="18" w:space="0" w:color="000000"/>
            </w:tcBorders>
            <w:shd w:val="clear" w:color="auto" w:fill="auto"/>
          </w:tcPr>
          <w:p w:rsidR="006F23C2" w:rsidRPr="00720001" w:rsidRDefault="006F23C2" w:rsidP="001168B9">
            <w:pPr>
              <w:rPr>
                <w:rFonts w:ascii="Maiandra GD" w:hAnsi="Maiandra GD"/>
                <w:i/>
                <w:sz w:val="22"/>
              </w:rPr>
            </w:pPr>
          </w:p>
        </w:tc>
        <w:tc>
          <w:tcPr>
            <w:tcW w:w="567" w:type="dxa"/>
            <w:tcBorders>
              <w:top w:val="single" w:sz="18" w:space="0" w:color="000000"/>
              <w:left w:val="single" w:sz="18" w:space="0" w:color="000000"/>
            </w:tcBorders>
            <w:shd w:val="clear" w:color="auto" w:fill="auto"/>
            <w:vAlign w:val="center"/>
          </w:tcPr>
          <w:p w:rsidR="006F23C2" w:rsidRPr="00720001" w:rsidRDefault="006F23C2" w:rsidP="001168B9">
            <w:pPr>
              <w:jc w:val="center"/>
              <w:rPr>
                <w:rFonts w:ascii="Maiandra GD" w:hAnsi="Maiandra GD"/>
                <w:b/>
                <w:i/>
              </w:rPr>
            </w:pPr>
            <w:r>
              <w:rPr>
                <w:rFonts w:ascii="Maiandra GD" w:hAnsi="Maiandra GD"/>
                <w:b/>
                <w:i/>
              </w:rPr>
              <w:t>1</w:t>
            </w:r>
          </w:p>
        </w:tc>
        <w:tc>
          <w:tcPr>
            <w:tcW w:w="3118" w:type="dxa"/>
            <w:tcBorders>
              <w:top w:val="single" w:sz="18" w:space="0" w:color="000000"/>
              <w:right w:val="single" w:sz="18" w:space="0" w:color="000000"/>
            </w:tcBorders>
            <w:shd w:val="clear" w:color="auto" w:fill="auto"/>
            <w:vAlign w:val="center"/>
          </w:tcPr>
          <w:p w:rsidR="006F23C2" w:rsidRPr="00720001" w:rsidRDefault="006F23C2" w:rsidP="001168B9">
            <w:pPr>
              <w:rPr>
                <w:rFonts w:ascii="Maiandra GD" w:hAnsi="Maiandra GD"/>
                <w:i/>
                <w:sz w:val="22"/>
              </w:rPr>
            </w:pPr>
            <w:r>
              <w:rPr>
                <w:rFonts w:ascii="Maiandra GD" w:hAnsi="Maiandra GD"/>
                <w:i/>
                <w:sz w:val="22"/>
              </w:rPr>
              <w:t>Je sais retrouver les substituts d’un nom dans un texte.</w:t>
            </w:r>
          </w:p>
        </w:tc>
        <w:tc>
          <w:tcPr>
            <w:tcW w:w="1134" w:type="dxa"/>
            <w:tcBorders>
              <w:top w:val="single" w:sz="18" w:space="0" w:color="000000"/>
              <w:left w:val="single" w:sz="18" w:space="0" w:color="000000"/>
              <w:right w:val="single" w:sz="18" w:space="0" w:color="000000"/>
            </w:tcBorders>
            <w:shd w:val="clear" w:color="auto" w:fill="auto"/>
            <w:vAlign w:val="center"/>
          </w:tcPr>
          <w:p w:rsidR="006F23C2" w:rsidRPr="00720001" w:rsidRDefault="006F23C2" w:rsidP="001168B9">
            <w:pPr>
              <w:jc w:val="right"/>
              <w:rPr>
                <w:rFonts w:ascii="Maiandra GD" w:hAnsi="Maiandra GD"/>
                <w:i/>
                <w:sz w:val="32"/>
              </w:rPr>
            </w:pPr>
            <w:r w:rsidRPr="00720001">
              <w:rPr>
                <w:rFonts w:ascii="Maiandra GD" w:hAnsi="Maiandra GD"/>
                <w:i/>
                <w:sz w:val="32"/>
              </w:rPr>
              <w:t>/</w:t>
            </w:r>
            <w:r>
              <w:rPr>
                <w:rFonts w:ascii="Maiandra GD" w:hAnsi="Maiandra GD"/>
                <w:i/>
                <w:sz w:val="32"/>
              </w:rPr>
              <w:t>5</w:t>
            </w:r>
          </w:p>
        </w:tc>
        <w:tc>
          <w:tcPr>
            <w:tcW w:w="680" w:type="dxa"/>
            <w:tcBorders>
              <w:top w:val="single" w:sz="18" w:space="0" w:color="000000"/>
              <w:left w:val="single" w:sz="18" w:space="0" w:color="000000"/>
            </w:tcBorders>
            <w:shd w:val="clear" w:color="auto" w:fill="auto"/>
            <w:vAlign w:val="center"/>
          </w:tcPr>
          <w:p w:rsidR="006F23C2" w:rsidRPr="00720001" w:rsidRDefault="006F23C2" w:rsidP="001168B9">
            <w:pPr>
              <w:jc w:val="center"/>
              <w:rPr>
                <w:rFonts w:ascii="Maiandra GD" w:hAnsi="Maiandra GD"/>
                <w:i/>
                <w:sz w:val="22"/>
              </w:rPr>
            </w:pPr>
            <w:r w:rsidRPr="00720001">
              <w:rPr>
                <w:rFonts w:ascii="Maiandra GD" w:hAnsi="Maiandra GD"/>
                <w:i/>
                <w:sz w:val="22"/>
              </w:rPr>
              <w:t>A</w:t>
            </w:r>
          </w:p>
        </w:tc>
        <w:tc>
          <w:tcPr>
            <w:tcW w:w="680" w:type="dxa"/>
            <w:tcBorders>
              <w:top w:val="single" w:sz="18" w:space="0" w:color="000000"/>
              <w:right w:val="single" w:sz="4" w:space="0" w:color="000000"/>
            </w:tcBorders>
            <w:shd w:val="clear" w:color="auto" w:fill="auto"/>
            <w:vAlign w:val="center"/>
          </w:tcPr>
          <w:p w:rsidR="006F23C2" w:rsidRPr="00720001" w:rsidRDefault="006F23C2" w:rsidP="001168B9">
            <w:pPr>
              <w:jc w:val="center"/>
              <w:rPr>
                <w:rFonts w:ascii="Maiandra GD" w:hAnsi="Maiandra GD"/>
                <w:i/>
                <w:sz w:val="22"/>
              </w:rPr>
            </w:pPr>
            <w:r>
              <w:rPr>
                <w:rFonts w:ascii="Maiandra GD" w:hAnsi="Maiandra GD"/>
                <w:i/>
                <w:sz w:val="22"/>
              </w:rPr>
              <w:t>AR</w:t>
            </w:r>
          </w:p>
        </w:tc>
        <w:tc>
          <w:tcPr>
            <w:tcW w:w="680" w:type="dxa"/>
            <w:tcBorders>
              <w:top w:val="single" w:sz="18" w:space="0" w:color="000000"/>
              <w:right w:val="single" w:sz="4" w:space="0" w:color="000000"/>
            </w:tcBorders>
            <w:shd w:val="clear" w:color="auto" w:fill="auto"/>
            <w:vAlign w:val="center"/>
          </w:tcPr>
          <w:p w:rsidR="006F23C2" w:rsidRPr="00720001" w:rsidRDefault="006F23C2" w:rsidP="001168B9">
            <w:pPr>
              <w:jc w:val="center"/>
              <w:rPr>
                <w:rFonts w:ascii="Maiandra GD" w:hAnsi="Maiandra GD"/>
                <w:i/>
                <w:sz w:val="22"/>
              </w:rPr>
            </w:pPr>
            <w:r>
              <w:rPr>
                <w:rFonts w:ascii="Maiandra GD" w:hAnsi="Maiandra GD"/>
                <w:i/>
                <w:sz w:val="22"/>
              </w:rPr>
              <w:t>ECA</w:t>
            </w:r>
          </w:p>
        </w:tc>
        <w:tc>
          <w:tcPr>
            <w:tcW w:w="681" w:type="dxa"/>
            <w:tcBorders>
              <w:top w:val="single" w:sz="18" w:space="0" w:color="000000"/>
              <w:left w:val="single" w:sz="4" w:space="0" w:color="000000"/>
              <w:right w:val="single" w:sz="18" w:space="0" w:color="000000"/>
            </w:tcBorders>
            <w:shd w:val="clear" w:color="auto" w:fill="auto"/>
            <w:vAlign w:val="center"/>
          </w:tcPr>
          <w:p w:rsidR="006F23C2" w:rsidRPr="00720001" w:rsidRDefault="006F23C2" w:rsidP="001168B9">
            <w:pPr>
              <w:jc w:val="center"/>
              <w:rPr>
                <w:rFonts w:ascii="Maiandra GD" w:hAnsi="Maiandra GD"/>
                <w:i/>
                <w:sz w:val="22"/>
              </w:rPr>
            </w:pPr>
            <w:r>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rsidR="006F23C2" w:rsidRPr="00720001" w:rsidRDefault="006F23C2" w:rsidP="001168B9">
            <w:pPr>
              <w:jc w:val="center"/>
              <w:rPr>
                <w:rFonts w:ascii="Maiandra GD" w:hAnsi="Maiandra GD"/>
                <w:i/>
                <w:sz w:val="22"/>
              </w:rPr>
            </w:pPr>
          </w:p>
        </w:tc>
      </w:tr>
      <w:tr w:rsidR="006F23C2" w:rsidRPr="00720001" w:rsidTr="006F23C2">
        <w:trPr>
          <w:trHeight w:val="516"/>
          <w:jc w:val="center"/>
        </w:trPr>
        <w:tc>
          <w:tcPr>
            <w:tcW w:w="737" w:type="dxa"/>
            <w:vMerge/>
            <w:tcBorders>
              <w:left w:val="single" w:sz="18" w:space="0" w:color="000000"/>
              <w:right w:val="single" w:sz="18" w:space="0" w:color="000000"/>
            </w:tcBorders>
            <w:shd w:val="clear" w:color="auto" w:fill="auto"/>
          </w:tcPr>
          <w:p w:rsidR="006F23C2" w:rsidRPr="00720001" w:rsidRDefault="006F23C2" w:rsidP="006F23C2">
            <w:pPr>
              <w:rPr>
                <w:rFonts w:ascii="Maiandra GD" w:hAnsi="Maiandra GD"/>
                <w:i/>
                <w:sz w:val="22"/>
              </w:rPr>
            </w:pPr>
          </w:p>
        </w:tc>
        <w:tc>
          <w:tcPr>
            <w:tcW w:w="567" w:type="dxa"/>
            <w:tcBorders>
              <w:top w:val="single" w:sz="4" w:space="0" w:color="000000"/>
              <w:left w:val="single" w:sz="18" w:space="0" w:color="000000"/>
              <w:bottom w:val="single" w:sz="4" w:space="0" w:color="000000"/>
            </w:tcBorders>
            <w:shd w:val="clear" w:color="auto" w:fill="auto"/>
            <w:vAlign w:val="center"/>
          </w:tcPr>
          <w:p w:rsidR="006F23C2" w:rsidRDefault="006F23C2" w:rsidP="006F23C2">
            <w:pPr>
              <w:jc w:val="center"/>
              <w:rPr>
                <w:rFonts w:ascii="Maiandra GD" w:hAnsi="Maiandra GD"/>
                <w:b/>
                <w:i/>
              </w:rPr>
            </w:pPr>
            <w:r>
              <w:rPr>
                <w:rFonts w:ascii="Maiandra GD" w:hAnsi="Maiandra GD"/>
                <w:b/>
                <w:i/>
              </w:rPr>
              <w:t>2</w:t>
            </w:r>
          </w:p>
        </w:tc>
        <w:tc>
          <w:tcPr>
            <w:tcW w:w="3118" w:type="dxa"/>
            <w:tcBorders>
              <w:top w:val="single" w:sz="4" w:space="0" w:color="000000"/>
              <w:bottom w:val="single" w:sz="4" w:space="0" w:color="000000"/>
              <w:right w:val="single" w:sz="18" w:space="0" w:color="000000"/>
            </w:tcBorders>
            <w:shd w:val="clear" w:color="auto" w:fill="auto"/>
            <w:vAlign w:val="center"/>
          </w:tcPr>
          <w:p w:rsidR="006F23C2" w:rsidRPr="009247AC" w:rsidRDefault="006F23C2" w:rsidP="006F23C2">
            <w:pPr>
              <w:rPr>
                <w:rFonts w:ascii="Maiandra GD" w:hAnsi="Maiandra GD"/>
                <w:i/>
                <w:sz w:val="22"/>
              </w:rPr>
            </w:pPr>
            <w:r>
              <w:rPr>
                <w:rFonts w:ascii="Maiandra GD" w:hAnsi="Maiandra GD"/>
                <w:i/>
                <w:sz w:val="22"/>
              </w:rPr>
              <w:t>Je sais identifier les groupes de mots qui pourrait remplacer un GN.</w:t>
            </w:r>
          </w:p>
        </w:tc>
        <w:tc>
          <w:tcPr>
            <w:tcW w:w="1134"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6F23C2" w:rsidRPr="00720001" w:rsidRDefault="006F23C2" w:rsidP="006F23C2">
            <w:pPr>
              <w:jc w:val="right"/>
              <w:rPr>
                <w:rFonts w:ascii="Maiandra GD" w:hAnsi="Maiandra GD"/>
                <w:i/>
                <w:sz w:val="32"/>
              </w:rPr>
            </w:pPr>
            <w:r w:rsidRPr="00720001">
              <w:rPr>
                <w:rFonts w:ascii="Maiandra GD" w:hAnsi="Maiandra GD"/>
                <w:i/>
                <w:sz w:val="32"/>
              </w:rPr>
              <w:t>/</w:t>
            </w:r>
            <w:r>
              <w:rPr>
                <w:rFonts w:ascii="Maiandra GD" w:hAnsi="Maiandra GD"/>
                <w:i/>
                <w:sz w:val="32"/>
              </w:rPr>
              <w:t>4</w:t>
            </w:r>
          </w:p>
        </w:tc>
        <w:tc>
          <w:tcPr>
            <w:tcW w:w="680" w:type="dxa"/>
            <w:tcBorders>
              <w:top w:val="single" w:sz="4" w:space="0" w:color="000000"/>
              <w:left w:val="single" w:sz="18" w:space="0" w:color="000000"/>
              <w:bottom w:val="single" w:sz="4" w:space="0" w:color="000000"/>
              <w:right w:val="single" w:sz="4" w:space="0" w:color="000000"/>
            </w:tcBorders>
            <w:shd w:val="clear" w:color="auto" w:fill="auto"/>
            <w:vAlign w:val="center"/>
          </w:tcPr>
          <w:p w:rsidR="006F23C2" w:rsidRPr="00720001" w:rsidRDefault="006F23C2" w:rsidP="006F23C2">
            <w:pPr>
              <w:jc w:val="center"/>
              <w:rPr>
                <w:rFonts w:ascii="Maiandra GD" w:hAnsi="Maiandra GD"/>
                <w:i/>
                <w:sz w:val="22"/>
              </w:rPr>
            </w:pPr>
            <w:r w:rsidRPr="00720001">
              <w:rPr>
                <w:rFonts w:ascii="Maiandra GD" w:hAnsi="Maiandra GD"/>
                <w:i/>
                <w:sz w:val="22"/>
              </w:rPr>
              <w:t>A</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3C2" w:rsidRPr="00720001" w:rsidRDefault="006F23C2" w:rsidP="006F23C2">
            <w:pPr>
              <w:jc w:val="center"/>
              <w:rPr>
                <w:rFonts w:ascii="Maiandra GD" w:hAnsi="Maiandra GD"/>
                <w:i/>
                <w:sz w:val="22"/>
              </w:rPr>
            </w:pPr>
            <w:r>
              <w:rPr>
                <w:rFonts w:ascii="Maiandra GD" w:hAnsi="Maiandra GD"/>
                <w:i/>
                <w:sz w:val="22"/>
              </w:rPr>
              <w:t>AR</w:t>
            </w:r>
          </w:p>
        </w:tc>
        <w:tc>
          <w:tcPr>
            <w:tcW w:w="680" w:type="dxa"/>
            <w:tcBorders>
              <w:left w:val="single" w:sz="4" w:space="0" w:color="000000"/>
              <w:right w:val="single" w:sz="4" w:space="0" w:color="000000"/>
            </w:tcBorders>
            <w:shd w:val="clear" w:color="auto" w:fill="auto"/>
            <w:vAlign w:val="center"/>
          </w:tcPr>
          <w:p w:rsidR="006F23C2" w:rsidRPr="00720001" w:rsidRDefault="006F23C2" w:rsidP="006F23C2">
            <w:pPr>
              <w:jc w:val="center"/>
              <w:rPr>
                <w:rFonts w:ascii="Maiandra GD" w:hAnsi="Maiandra GD"/>
                <w:i/>
                <w:sz w:val="22"/>
              </w:rPr>
            </w:pPr>
            <w:r>
              <w:rPr>
                <w:rFonts w:ascii="Maiandra GD" w:hAnsi="Maiandra GD"/>
                <w:i/>
                <w:sz w:val="22"/>
              </w:rPr>
              <w:t>ECA</w:t>
            </w:r>
          </w:p>
        </w:tc>
        <w:tc>
          <w:tcPr>
            <w:tcW w:w="681" w:type="dxa"/>
            <w:tcBorders>
              <w:left w:val="single" w:sz="4" w:space="0" w:color="000000"/>
              <w:right w:val="single" w:sz="18" w:space="0" w:color="000000"/>
            </w:tcBorders>
            <w:shd w:val="clear" w:color="auto" w:fill="auto"/>
            <w:vAlign w:val="center"/>
          </w:tcPr>
          <w:p w:rsidR="006F23C2" w:rsidRPr="00720001" w:rsidRDefault="006F23C2" w:rsidP="006F23C2">
            <w:pPr>
              <w:jc w:val="center"/>
              <w:rPr>
                <w:rFonts w:ascii="Maiandra GD" w:hAnsi="Maiandra GD"/>
                <w:i/>
                <w:sz w:val="22"/>
              </w:rPr>
            </w:pPr>
            <w:r>
              <w:rPr>
                <w:rFonts w:ascii="Maiandra GD" w:hAnsi="Maiandra GD"/>
                <w:i/>
                <w:sz w:val="22"/>
              </w:rPr>
              <w:t>NA</w:t>
            </w:r>
          </w:p>
        </w:tc>
        <w:tc>
          <w:tcPr>
            <w:tcW w:w="1702" w:type="dxa"/>
            <w:vMerge/>
            <w:tcBorders>
              <w:top w:val="single" w:sz="18" w:space="0" w:color="000000"/>
              <w:right w:val="single" w:sz="18" w:space="0" w:color="000000"/>
            </w:tcBorders>
            <w:shd w:val="pct25" w:color="auto" w:fill="auto"/>
          </w:tcPr>
          <w:p w:rsidR="006F23C2" w:rsidRPr="00720001" w:rsidRDefault="006F23C2" w:rsidP="006F23C2">
            <w:pPr>
              <w:jc w:val="center"/>
              <w:rPr>
                <w:rFonts w:ascii="Maiandra GD" w:hAnsi="Maiandra GD"/>
                <w:i/>
                <w:sz w:val="22"/>
              </w:rPr>
            </w:pPr>
          </w:p>
        </w:tc>
      </w:tr>
      <w:tr w:rsidR="006F23C2" w:rsidRPr="00720001" w:rsidTr="006F23C2">
        <w:trPr>
          <w:trHeight w:val="70"/>
          <w:jc w:val="center"/>
        </w:trPr>
        <w:tc>
          <w:tcPr>
            <w:tcW w:w="737" w:type="dxa"/>
            <w:vMerge/>
            <w:tcBorders>
              <w:left w:val="single" w:sz="18" w:space="0" w:color="000000"/>
              <w:bottom w:val="single" w:sz="18" w:space="0" w:color="000000"/>
              <w:right w:val="single" w:sz="18" w:space="0" w:color="000000"/>
            </w:tcBorders>
            <w:shd w:val="clear" w:color="auto" w:fill="auto"/>
          </w:tcPr>
          <w:p w:rsidR="006F23C2" w:rsidRPr="00720001" w:rsidRDefault="006F23C2" w:rsidP="006F23C2">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rsidR="006F23C2" w:rsidRDefault="006F23C2" w:rsidP="006F23C2">
            <w:pPr>
              <w:jc w:val="center"/>
              <w:rPr>
                <w:rFonts w:ascii="Maiandra GD" w:hAnsi="Maiandra GD"/>
                <w:b/>
                <w:i/>
              </w:rPr>
            </w:pPr>
            <w:r>
              <w:rPr>
                <w:rFonts w:ascii="Maiandra GD" w:hAnsi="Maiandra GD"/>
                <w:b/>
                <w:i/>
              </w:rPr>
              <w:t>3</w:t>
            </w:r>
          </w:p>
        </w:tc>
        <w:tc>
          <w:tcPr>
            <w:tcW w:w="3118" w:type="dxa"/>
            <w:tcBorders>
              <w:top w:val="single" w:sz="4" w:space="0" w:color="000000"/>
              <w:bottom w:val="single" w:sz="18" w:space="0" w:color="000000"/>
              <w:right w:val="single" w:sz="18" w:space="0" w:color="000000"/>
            </w:tcBorders>
            <w:shd w:val="clear" w:color="auto" w:fill="auto"/>
            <w:vAlign w:val="center"/>
          </w:tcPr>
          <w:p w:rsidR="006F23C2" w:rsidRPr="00720001" w:rsidRDefault="006F23C2" w:rsidP="006F23C2">
            <w:pPr>
              <w:rPr>
                <w:rFonts w:ascii="Maiandra GD" w:hAnsi="Maiandra GD"/>
                <w:i/>
                <w:sz w:val="22"/>
              </w:rPr>
            </w:pPr>
            <w:r>
              <w:rPr>
                <w:rFonts w:ascii="Maiandra GD" w:hAnsi="Maiandra GD"/>
                <w:i/>
                <w:sz w:val="22"/>
              </w:rPr>
              <w:t>Je sais déterminer à quel mot renvoie un pronom dans un texte.</w:t>
            </w:r>
          </w:p>
        </w:tc>
        <w:tc>
          <w:tcPr>
            <w:tcW w:w="1134" w:type="dxa"/>
            <w:tcBorders>
              <w:top w:val="single" w:sz="4" w:space="0" w:color="000000"/>
              <w:left w:val="single" w:sz="18" w:space="0" w:color="000000"/>
              <w:bottom w:val="single" w:sz="18" w:space="0" w:color="000000"/>
              <w:right w:val="single" w:sz="18" w:space="0" w:color="000000"/>
            </w:tcBorders>
            <w:shd w:val="clear" w:color="auto" w:fill="auto"/>
            <w:vAlign w:val="center"/>
          </w:tcPr>
          <w:p w:rsidR="006F23C2" w:rsidRPr="00720001" w:rsidRDefault="006F23C2" w:rsidP="006F23C2">
            <w:pPr>
              <w:jc w:val="right"/>
              <w:rPr>
                <w:rFonts w:ascii="Maiandra GD" w:hAnsi="Maiandra GD"/>
                <w:i/>
                <w:sz w:val="32"/>
              </w:rPr>
            </w:pPr>
            <w:r w:rsidRPr="00720001">
              <w:rPr>
                <w:rFonts w:ascii="Maiandra GD" w:hAnsi="Maiandra GD"/>
                <w:i/>
                <w:sz w:val="32"/>
              </w:rPr>
              <w:t>/</w:t>
            </w:r>
            <w:r w:rsidR="00E52058">
              <w:rPr>
                <w:rFonts w:ascii="Maiandra GD" w:hAnsi="Maiandra GD"/>
                <w:i/>
                <w:sz w:val="32"/>
              </w:rPr>
              <w:t>4</w:t>
            </w:r>
          </w:p>
        </w:tc>
        <w:tc>
          <w:tcPr>
            <w:tcW w:w="680" w:type="dxa"/>
            <w:tcBorders>
              <w:top w:val="single" w:sz="4" w:space="0" w:color="000000"/>
              <w:left w:val="single" w:sz="18" w:space="0" w:color="000000"/>
              <w:bottom w:val="single" w:sz="18" w:space="0" w:color="000000"/>
              <w:right w:val="single" w:sz="4" w:space="0" w:color="000000"/>
            </w:tcBorders>
            <w:shd w:val="clear" w:color="auto" w:fill="auto"/>
            <w:vAlign w:val="center"/>
          </w:tcPr>
          <w:p w:rsidR="006F23C2" w:rsidRPr="00720001" w:rsidRDefault="006F23C2" w:rsidP="006F23C2">
            <w:pPr>
              <w:jc w:val="center"/>
              <w:rPr>
                <w:rFonts w:ascii="Maiandra GD" w:hAnsi="Maiandra GD"/>
                <w:i/>
                <w:sz w:val="22"/>
              </w:rPr>
            </w:pPr>
            <w:r w:rsidRPr="00720001">
              <w:rPr>
                <w:rFonts w:ascii="Maiandra GD" w:hAnsi="Maiandra GD"/>
                <w:i/>
                <w:sz w:val="22"/>
              </w:rPr>
              <w:t>A</w:t>
            </w:r>
          </w:p>
        </w:tc>
        <w:tc>
          <w:tcPr>
            <w:tcW w:w="68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6F23C2" w:rsidRPr="00720001" w:rsidRDefault="006F23C2" w:rsidP="006F23C2">
            <w:pPr>
              <w:jc w:val="center"/>
              <w:rPr>
                <w:rFonts w:ascii="Maiandra GD" w:hAnsi="Maiandra GD"/>
                <w:i/>
                <w:sz w:val="22"/>
              </w:rPr>
            </w:pPr>
            <w:r>
              <w:rPr>
                <w:rFonts w:ascii="Maiandra GD" w:hAnsi="Maiandra GD"/>
                <w:i/>
                <w:sz w:val="22"/>
              </w:rPr>
              <w:t>AR</w:t>
            </w:r>
          </w:p>
        </w:tc>
        <w:tc>
          <w:tcPr>
            <w:tcW w:w="680" w:type="dxa"/>
            <w:tcBorders>
              <w:left w:val="single" w:sz="4" w:space="0" w:color="000000"/>
              <w:bottom w:val="single" w:sz="18" w:space="0" w:color="000000"/>
              <w:right w:val="single" w:sz="4" w:space="0" w:color="000000"/>
            </w:tcBorders>
            <w:shd w:val="clear" w:color="auto" w:fill="auto"/>
            <w:vAlign w:val="center"/>
          </w:tcPr>
          <w:p w:rsidR="006F23C2" w:rsidRPr="00720001" w:rsidRDefault="006F23C2" w:rsidP="006F23C2">
            <w:pPr>
              <w:jc w:val="center"/>
              <w:rPr>
                <w:rFonts w:ascii="Maiandra GD" w:hAnsi="Maiandra GD"/>
                <w:i/>
                <w:sz w:val="22"/>
              </w:rPr>
            </w:pPr>
            <w:r>
              <w:rPr>
                <w:rFonts w:ascii="Maiandra GD" w:hAnsi="Maiandra GD"/>
                <w:i/>
                <w:sz w:val="22"/>
              </w:rPr>
              <w:t>ECA</w:t>
            </w:r>
          </w:p>
        </w:tc>
        <w:tc>
          <w:tcPr>
            <w:tcW w:w="681" w:type="dxa"/>
            <w:tcBorders>
              <w:left w:val="single" w:sz="4" w:space="0" w:color="000000"/>
              <w:bottom w:val="single" w:sz="18" w:space="0" w:color="000000"/>
              <w:right w:val="single" w:sz="18" w:space="0" w:color="000000"/>
            </w:tcBorders>
            <w:shd w:val="clear" w:color="auto" w:fill="auto"/>
            <w:vAlign w:val="center"/>
          </w:tcPr>
          <w:p w:rsidR="006F23C2" w:rsidRPr="00720001" w:rsidRDefault="006F23C2" w:rsidP="006F23C2">
            <w:pPr>
              <w:jc w:val="center"/>
              <w:rPr>
                <w:rFonts w:ascii="Maiandra GD" w:hAnsi="Maiandra GD"/>
                <w:i/>
                <w:sz w:val="22"/>
              </w:rPr>
            </w:pPr>
            <w:r>
              <w:rPr>
                <w:rFonts w:ascii="Maiandra GD" w:hAnsi="Maiandra GD"/>
                <w:i/>
                <w:sz w:val="22"/>
              </w:rPr>
              <w:t>NA</w:t>
            </w:r>
          </w:p>
        </w:tc>
        <w:tc>
          <w:tcPr>
            <w:tcW w:w="1702" w:type="dxa"/>
            <w:vMerge/>
            <w:tcBorders>
              <w:bottom w:val="single" w:sz="18" w:space="0" w:color="000000"/>
              <w:right w:val="single" w:sz="18" w:space="0" w:color="000000"/>
            </w:tcBorders>
            <w:shd w:val="pct25" w:color="auto" w:fill="auto"/>
          </w:tcPr>
          <w:p w:rsidR="006F23C2" w:rsidRPr="00720001" w:rsidRDefault="006F23C2" w:rsidP="006F23C2">
            <w:pPr>
              <w:jc w:val="center"/>
              <w:rPr>
                <w:rFonts w:ascii="Maiandra GD" w:hAnsi="Maiandra GD"/>
                <w:i/>
                <w:sz w:val="22"/>
              </w:rPr>
            </w:pPr>
          </w:p>
        </w:tc>
      </w:tr>
    </w:tbl>
    <w:p w:rsidR="00AE7D13" w:rsidRDefault="00AE7D13" w:rsidP="00ED5AFF">
      <w:pPr>
        <w:rPr>
          <w:rFonts w:ascii="Maiandra GD" w:hAnsi="Maiandra GD"/>
          <w:b/>
          <w:sz w:val="22"/>
        </w:rPr>
      </w:pPr>
    </w:p>
    <w:p w:rsidR="006F23C2" w:rsidRPr="006F23C2" w:rsidRDefault="006F23C2" w:rsidP="006F23C2">
      <w:pPr>
        <w:spacing w:line="360" w:lineRule="auto"/>
        <w:rPr>
          <w:rFonts w:ascii="Maiandra GD" w:hAnsi="Maiandra GD"/>
          <w:b/>
          <w:sz w:val="28"/>
          <w:szCs w:val="28"/>
        </w:rPr>
      </w:pPr>
      <w:r w:rsidRPr="006F23C2">
        <w:rPr>
          <w:rFonts w:ascii="Maiandra GD" w:hAnsi="Maiandra GD"/>
          <w:b/>
          <w:sz w:val="28"/>
          <w:szCs w:val="28"/>
        </w:rPr>
        <w:t xml:space="preserve">1 - </w:t>
      </w:r>
      <w:r w:rsidRPr="006F23C2">
        <w:rPr>
          <w:rFonts w:ascii="Maiandra GD" w:hAnsi="Maiandra GD"/>
          <w:b/>
          <w:sz w:val="28"/>
          <w:szCs w:val="28"/>
          <w:u w:val="single"/>
        </w:rPr>
        <w:t>Sur cette feuille</w:t>
      </w:r>
      <w:r w:rsidRPr="006F23C2">
        <w:rPr>
          <w:rFonts w:ascii="Maiandra GD" w:hAnsi="Maiandra GD"/>
          <w:b/>
          <w:sz w:val="28"/>
          <w:szCs w:val="28"/>
        </w:rPr>
        <w:t>, l</w:t>
      </w:r>
      <w:r w:rsidRPr="006F23C2">
        <w:rPr>
          <w:rFonts w:ascii="Maiandra GD" w:hAnsi="Maiandra GD"/>
          <w:b/>
          <w:sz w:val="28"/>
          <w:szCs w:val="28"/>
        </w:rPr>
        <w:t xml:space="preserve">is ce texte et surligne les 5 groupes de mots qui désignent </w:t>
      </w:r>
      <w:r w:rsidRPr="006F23C2">
        <w:rPr>
          <w:rFonts w:ascii="Maiandra GD" w:hAnsi="Maiandra GD"/>
          <w:sz w:val="28"/>
          <w:szCs w:val="28"/>
          <w:u w:val="single"/>
        </w:rPr>
        <w:t>mon frère</w:t>
      </w:r>
      <w:r w:rsidRPr="006F23C2">
        <w:rPr>
          <w:rFonts w:ascii="Maiandra GD" w:hAnsi="Maiandra GD"/>
          <w:b/>
          <w:sz w:val="28"/>
          <w:szCs w:val="28"/>
        </w:rPr>
        <w:t>.</w:t>
      </w:r>
    </w:p>
    <w:p w:rsidR="006F23C2" w:rsidRPr="006F23C2" w:rsidRDefault="006F23C2" w:rsidP="006F23C2">
      <w:pPr>
        <w:spacing w:line="360" w:lineRule="auto"/>
        <w:rPr>
          <w:rFonts w:ascii="Maiandra GD" w:hAnsi="Maiandra GD"/>
          <w:sz w:val="28"/>
          <w:szCs w:val="28"/>
        </w:rPr>
      </w:pPr>
      <w:r w:rsidRPr="006F23C2">
        <w:rPr>
          <w:rFonts w:ascii="Maiandra GD" w:hAnsi="Maiandra GD"/>
          <w:sz w:val="28"/>
          <w:szCs w:val="28"/>
        </w:rPr>
        <w:t>Mon frère entra dans la chambre, puis il s’assit sur le lit. Jean avait l’air très triste, mais je n’osais pas lui poser de question. J’attendis quelques instants et je le pris dans mes bras.</w:t>
      </w:r>
    </w:p>
    <w:p w:rsidR="006F23C2" w:rsidRDefault="006F23C2" w:rsidP="006F23C2">
      <w:pPr>
        <w:spacing w:line="360" w:lineRule="auto"/>
        <w:rPr>
          <w:rFonts w:ascii="Maiandra GD" w:hAnsi="Maiandra GD"/>
          <w:b/>
          <w:sz w:val="28"/>
          <w:szCs w:val="28"/>
        </w:rPr>
      </w:pPr>
    </w:p>
    <w:p w:rsidR="006F23C2" w:rsidRPr="006F23C2" w:rsidRDefault="006F23C2" w:rsidP="006F23C2">
      <w:pPr>
        <w:spacing w:line="360" w:lineRule="auto"/>
        <w:rPr>
          <w:rFonts w:ascii="Maiandra GD" w:hAnsi="Maiandra GD"/>
          <w:b/>
          <w:sz w:val="28"/>
          <w:szCs w:val="28"/>
        </w:rPr>
      </w:pPr>
      <w:r w:rsidRPr="006F23C2">
        <w:rPr>
          <w:rFonts w:ascii="Maiandra GD" w:hAnsi="Maiandra GD"/>
          <w:b/>
          <w:sz w:val="28"/>
          <w:szCs w:val="28"/>
        </w:rPr>
        <w:t xml:space="preserve">2 - </w:t>
      </w:r>
      <w:r w:rsidRPr="006F23C2">
        <w:rPr>
          <w:rFonts w:ascii="Maiandra GD" w:hAnsi="Maiandra GD"/>
          <w:b/>
          <w:sz w:val="28"/>
          <w:szCs w:val="28"/>
          <w:u w:val="single"/>
        </w:rPr>
        <w:t>Sur cette feuille</w:t>
      </w:r>
      <w:r>
        <w:rPr>
          <w:rFonts w:ascii="Maiandra GD" w:hAnsi="Maiandra GD"/>
          <w:b/>
          <w:sz w:val="28"/>
          <w:szCs w:val="28"/>
        </w:rPr>
        <w:t>, c</w:t>
      </w:r>
      <w:r w:rsidRPr="006F23C2">
        <w:rPr>
          <w:rFonts w:ascii="Maiandra GD" w:hAnsi="Maiandra GD"/>
          <w:b/>
          <w:sz w:val="28"/>
          <w:szCs w:val="28"/>
        </w:rPr>
        <w:t>oche tous les groupes de mots qui pourraient remplacer le groupe de mots souligné.</w:t>
      </w:r>
    </w:p>
    <w:p w:rsidR="006F23C2" w:rsidRPr="006F23C2" w:rsidRDefault="006F23C2" w:rsidP="006F23C2">
      <w:pPr>
        <w:spacing w:line="360" w:lineRule="auto"/>
        <w:jc w:val="center"/>
        <w:rPr>
          <w:rFonts w:ascii="Maiandra GD" w:hAnsi="Maiandra GD"/>
          <w:b/>
          <w:i/>
          <w:sz w:val="28"/>
          <w:szCs w:val="28"/>
        </w:rPr>
      </w:pPr>
      <w:r>
        <w:rPr>
          <w:rFonts w:ascii="Maiandra GD" w:hAnsi="Maiandra GD"/>
          <w:i/>
          <w:sz w:val="28"/>
          <w:szCs w:val="28"/>
          <w:u w:val="single"/>
        </w:rPr>
        <w:t>La voiture</w:t>
      </w:r>
      <w:r w:rsidRPr="006F23C2">
        <w:rPr>
          <w:rFonts w:ascii="Maiandra GD" w:hAnsi="Maiandra GD"/>
          <w:i/>
          <w:sz w:val="28"/>
          <w:szCs w:val="28"/>
        </w:rPr>
        <w:t xml:space="preserve"> </w:t>
      </w:r>
      <w:r>
        <w:rPr>
          <w:rFonts w:ascii="Maiandra GD" w:hAnsi="Maiandra GD"/>
          <w:i/>
          <w:sz w:val="28"/>
          <w:szCs w:val="28"/>
        </w:rPr>
        <w:t>est en panne</w:t>
      </w:r>
      <w:r w:rsidRPr="006F23C2">
        <w:rPr>
          <w:rFonts w:ascii="Maiandra GD" w:hAnsi="Maiandra GD"/>
          <w:i/>
          <w:sz w:val="28"/>
          <w:szCs w:val="28"/>
        </w:rPr>
        <w:t>.</w:t>
      </w:r>
    </w:p>
    <w:p w:rsidR="006F23C2" w:rsidRPr="006F23C2" w:rsidRDefault="006F23C2" w:rsidP="006F23C2">
      <w:pPr>
        <w:spacing w:line="360" w:lineRule="auto"/>
        <w:rPr>
          <w:rFonts w:ascii="Maiandra GD" w:hAnsi="Maiandra GD"/>
          <w:b/>
          <w:sz w:val="28"/>
          <w:szCs w:val="28"/>
        </w:rPr>
      </w:pPr>
      <w:r w:rsidRPr="006F23C2">
        <w:rPr>
          <w:rFonts w:ascii="Maiandra GD" w:hAnsi="Maiandra GD"/>
          <w:sz w:val="28"/>
          <w:szCs w:val="28"/>
        </w:rPr>
        <w:sym w:font="Wingdings" w:char="F0A8"/>
      </w:r>
      <w:r w:rsidRPr="006F23C2">
        <w:rPr>
          <w:rFonts w:ascii="Maiandra GD" w:hAnsi="Maiandra GD"/>
          <w:sz w:val="28"/>
          <w:szCs w:val="28"/>
        </w:rPr>
        <w:tab/>
        <w:t xml:space="preserve">Il </w:t>
      </w:r>
      <w:r w:rsidRPr="006F23C2">
        <w:rPr>
          <w:rFonts w:ascii="Maiandra GD" w:hAnsi="Maiandra GD"/>
          <w:sz w:val="28"/>
          <w:szCs w:val="28"/>
        </w:rPr>
        <w:tab/>
      </w:r>
      <w:r w:rsidRPr="006F23C2">
        <w:rPr>
          <w:rFonts w:ascii="Maiandra GD" w:hAnsi="Maiandra GD"/>
          <w:sz w:val="28"/>
          <w:szCs w:val="28"/>
        </w:rPr>
        <w:tab/>
      </w:r>
      <w:r w:rsidRPr="006F23C2">
        <w:rPr>
          <w:rFonts w:ascii="Maiandra GD" w:hAnsi="Maiandra GD"/>
          <w:sz w:val="28"/>
          <w:szCs w:val="28"/>
        </w:rPr>
        <w:tab/>
      </w:r>
      <w:r w:rsidRPr="006F23C2">
        <w:rPr>
          <w:rFonts w:ascii="Maiandra GD" w:hAnsi="Maiandra GD"/>
          <w:sz w:val="28"/>
          <w:szCs w:val="28"/>
        </w:rPr>
        <w:tab/>
      </w:r>
      <w:r w:rsidRPr="006F23C2">
        <w:rPr>
          <w:rFonts w:ascii="Maiandra GD" w:hAnsi="Maiandra GD"/>
          <w:sz w:val="28"/>
          <w:szCs w:val="28"/>
        </w:rPr>
        <w:tab/>
      </w:r>
      <w:r w:rsidRPr="006F23C2">
        <w:rPr>
          <w:rFonts w:ascii="Maiandra GD" w:hAnsi="Maiandra GD"/>
          <w:sz w:val="28"/>
          <w:szCs w:val="28"/>
        </w:rPr>
        <w:sym w:font="Wingdings" w:char="F0A8"/>
      </w:r>
      <w:r w:rsidRPr="006F23C2">
        <w:rPr>
          <w:rFonts w:ascii="Maiandra GD" w:hAnsi="Maiandra GD"/>
          <w:sz w:val="28"/>
          <w:szCs w:val="28"/>
        </w:rPr>
        <w:tab/>
      </w:r>
      <w:r>
        <w:rPr>
          <w:rFonts w:ascii="Maiandra GD" w:hAnsi="Maiandra GD"/>
          <w:sz w:val="28"/>
          <w:szCs w:val="28"/>
        </w:rPr>
        <w:t>L’automobile</w:t>
      </w:r>
      <w:r w:rsidRPr="006F23C2">
        <w:rPr>
          <w:rFonts w:ascii="Maiandra GD" w:hAnsi="Maiandra GD"/>
          <w:sz w:val="28"/>
          <w:szCs w:val="28"/>
        </w:rPr>
        <w:tab/>
      </w:r>
      <w:r w:rsidRPr="006F23C2">
        <w:rPr>
          <w:rFonts w:ascii="Maiandra GD" w:hAnsi="Maiandra GD"/>
          <w:sz w:val="28"/>
          <w:szCs w:val="28"/>
        </w:rPr>
        <w:sym w:font="Wingdings" w:char="F0A8"/>
      </w:r>
      <w:r w:rsidRPr="006F23C2">
        <w:rPr>
          <w:rFonts w:ascii="Maiandra GD" w:hAnsi="Maiandra GD"/>
          <w:sz w:val="28"/>
          <w:szCs w:val="28"/>
        </w:rPr>
        <w:tab/>
        <w:t>Elles</w:t>
      </w:r>
    </w:p>
    <w:p w:rsidR="006F23C2" w:rsidRPr="006F23C2" w:rsidRDefault="006F23C2" w:rsidP="006F23C2">
      <w:pPr>
        <w:spacing w:line="360" w:lineRule="auto"/>
        <w:rPr>
          <w:rFonts w:ascii="Maiandra GD" w:hAnsi="Maiandra GD"/>
          <w:b/>
          <w:sz w:val="28"/>
          <w:szCs w:val="28"/>
        </w:rPr>
      </w:pPr>
      <w:r w:rsidRPr="006F23C2">
        <w:rPr>
          <w:rFonts w:ascii="Maiandra GD" w:hAnsi="Maiandra GD"/>
          <w:sz w:val="28"/>
          <w:szCs w:val="28"/>
        </w:rPr>
        <w:sym w:font="Wingdings" w:char="F0A8"/>
      </w:r>
      <w:r w:rsidRPr="006F23C2">
        <w:rPr>
          <w:rFonts w:ascii="Maiandra GD" w:hAnsi="Maiandra GD"/>
          <w:sz w:val="28"/>
          <w:szCs w:val="28"/>
        </w:rPr>
        <w:tab/>
      </w:r>
      <w:r>
        <w:rPr>
          <w:rFonts w:ascii="Maiandra GD" w:hAnsi="Maiandra GD"/>
          <w:sz w:val="28"/>
          <w:szCs w:val="28"/>
        </w:rPr>
        <w:t>Elle</w:t>
      </w:r>
      <w:r w:rsidRPr="006F23C2">
        <w:rPr>
          <w:rFonts w:ascii="Maiandra GD" w:hAnsi="Maiandra GD"/>
          <w:sz w:val="28"/>
          <w:szCs w:val="28"/>
        </w:rPr>
        <w:tab/>
      </w:r>
      <w:r w:rsidRPr="006F23C2">
        <w:rPr>
          <w:rFonts w:ascii="Maiandra GD" w:hAnsi="Maiandra GD"/>
          <w:sz w:val="28"/>
          <w:szCs w:val="28"/>
        </w:rPr>
        <w:tab/>
      </w:r>
      <w:r w:rsidRPr="006F23C2">
        <w:rPr>
          <w:rFonts w:ascii="Maiandra GD" w:hAnsi="Maiandra GD"/>
          <w:sz w:val="28"/>
          <w:szCs w:val="28"/>
        </w:rPr>
        <w:tab/>
      </w:r>
      <w:r>
        <w:rPr>
          <w:rFonts w:ascii="Maiandra GD" w:hAnsi="Maiandra GD"/>
          <w:sz w:val="28"/>
          <w:szCs w:val="28"/>
        </w:rPr>
        <w:tab/>
      </w:r>
      <w:r>
        <w:rPr>
          <w:rFonts w:ascii="Maiandra GD" w:hAnsi="Maiandra GD"/>
          <w:sz w:val="28"/>
          <w:szCs w:val="28"/>
        </w:rPr>
        <w:tab/>
      </w:r>
      <w:r w:rsidRPr="006F23C2">
        <w:rPr>
          <w:rFonts w:ascii="Maiandra GD" w:hAnsi="Maiandra GD"/>
          <w:sz w:val="28"/>
          <w:szCs w:val="28"/>
        </w:rPr>
        <w:sym w:font="Wingdings" w:char="F0A8"/>
      </w:r>
      <w:r w:rsidRPr="006F23C2">
        <w:rPr>
          <w:rFonts w:ascii="Maiandra GD" w:hAnsi="Maiandra GD"/>
          <w:sz w:val="28"/>
          <w:szCs w:val="28"/>
        </w:rPr>
        <w:tab/>
      </w:r>
      <w:r>
        <w:rPr>
          <w:rFonts w:ascii="Maiandra GD" w:hAnsi="Maiandra GD"/>
          <w:sz w:val="28"/>
          <w:szCs w:val="28"/>
        </w:rPr>
        <w:t>Le vélo</w:t>
      </w:r>
      <w:r w:rsidRPr="006F23C2">
        <w:rPr>
          <w:rFonts w:ascii="Maiandra GD" w:hAnsi="Maiandra GD"/>
          <w:sz w:val="28"/>
          <w:szCs w:val="28"/>
        </w:rPr>
        <w:tab/>
      </w:r>
      <w:r>
        <w:rPr>
          <w:rFonts w:ascii="Maiandra GD" w:hAnsi="Maiandra GD"/>
          <w:sz w:val="28"/>
          <w:szCs w:val="28"/>
        </w:rPr>
        <w:tab/>
      </w:r>
      <w:r w:rsidRPr="006F23C2">
        <w:rPr>
          <w:rFonts w:ascii="Maiandra GD" w:hAnsi="Maiandra GD"/>
          <w:sz w:val="28"/>
          <w:szCs w:val="28"/>
        </w:rPr>
        <w:sym w:font="Wingdings" w:char="F0A8"/>
      </w:r>
      <w:r w:rsidRPr="006F23C2">
        <w:rPr>
          <w:rFonts w:ascii="Maiandra GD" w:hAnsi="Maiandra GD"/>
          <w:sz w:val="28"/>
          <w:szCs w:val="28"/>
        </w:rPr>
        <w:tab/>
      </w:r>
      <w:r>
        <w:rPr>
          <w:rFonts w:ascii="Maiandra GD" w:hAnsi="Maiandra GD"/>
          <w:sz w:val="28"/>
          <w:szCs w:val="28"/>
        </w:rPr>
        <w:t>Ce tas de ferrailles</w:t>
      </w:r>
    </w:p>
    <w:p w:rsidR="006F23C2" w:rsidRDefault="006F23C2" w:rsidP="006F23C2">
      <w:pPr>
        <w:spacing w:line="360" w:lineRule="auto"/>
        <w:rPr>
          <w:rFonts w:ascii="Maiandra GD" w:hAnsi="Maiandra GD"/>
          <w:b/>
          <w:sz w:val="28"/>
          <w:szCs w:val="32"/>
        </w:rPr>
      </w:pPr>
      <w:r w:rsidRPr="006F23C2">
        <w:rPr>
          <w:rFonts w:ascii="Maiandra GD" w:hAnsi="Maiandra GD"/>
          <w:sz w:val="28"/>
          <w:szCs w:val="28"/>
        </w:rPr>
        <w:sym w:font="Wingdings" w:char="F0A8"/>
      </w:r>
      <w:r w:rsidRPr="006F23C2">
        <w:rPr>
          <w:rFonts w:ascii="Maiandra GD" w:hAnsi="Maiandra GD"/>
          <w:sz w:val="28"/>
          <w:szCs w:val="28"/>
        </w:rPr>
        <w:tab/>
      </w:r>
      <w:r>
        <w:rPr>
          <w:rFonts w:ascii="Maiandra GD" w:hAnsi="Maiandra GD"/>
          <w:sz w:val="28"/>
          <w:szCs w:val="28"/>
        </w:rPr>
        <w:t>La maison</w:t>
      </w:r>
      <w:r w:rsidRPr="006F23C2">
        <w:rPr>
          <w:rFonts w:ascii="Maiandra GD" w:hAnsi="Maiandra GD"/>
          <w:sz w:val="28"/>
          <w:szCs w:val="28"/>
        </w:rPr>
        <w:tab/>
      </w:r>
      <w:r w:rsidRPr="006F23C2">
        <w:rPr>
          <w:rFonts w:ascii="Maiandra GD" w:hAnsi="Maiandra GD"/>
          <w:sz w:val="28"/>
          <w:szCs w:val="28"/>
        </w:rPr>
        <w:tab/>
      </w:r>
      <w:r w:rsidRPr="006F23C2">
        <w:rPr>
          <w:rFonts w:ascii="Maiandra GD" w:hAnsi="Maiandra GD"/>
          <w:sz w:val="28"/>
          <w:szCs w:val="28"/>
        </w:rPr>
        <w:tab/>
      </w:r>
      <w:r w:rsidRPr="006F23C2">
        <w:rPr>
          <w:rFonts w:ascii="Maiandra GD" w:hAnsi="Maiandra GD"/>
          <w:sz w:val="28"/>
          <w:szCs w:val="28"/>
        </w:rPr>
        <w:tab/>
      </w:r>
      <w:r w:rsidRPr="006F23C2">
        <w:rPr>
          <w:rFonts w:ascii="Maiandra GD" w:hAnsi="Maiandra GD"/>
          <w:sz w:val="28"/>
          <w:szCs w:val="28"/>
        </w:rPr>
        <w:sym w:font="Wingdings" w:char="F0A8"/>
      </w:r>
      <w:r w:rsidRPr="006F23C2">
        <w:rPr>
          <w:rFonts w:ascii="Maiandra GD" w:hAnsi="Maiandra GD"/>
          <w:sz w:val="28"/>
          <w:szCs w:val="28"/>
        </w:rPr>
        <w:tab/>
      </w:r>
      <w:r>
        <w:rPr>
          <w:rFonts w:ascii="Maiandra GD" w:hAnsi="Maiandra GD"/>
          <w:sz w:val="28"/>
          <w:szCs w:val="28"/>
        </w:rPr>
        <w:t>Le véhicule</w:t>
      </w:r>
      <w:r w:rsidRPr="006F23C2">
        <w:rPr>
          <w:rFonts w:ascii="Maiandra GD" w:hAnsi="Maiandra GD"/>
          <w:sz w:val="28"/>
          <w:szCs w:val="28"/>
        </w:rPr>
        <w:tab/>
      </w:r>
      <w:r>
        <w:rPr>
          <w:rFonts w:ascii="Maiandra GD" w:hAnsi="Maiandra GD"/>
          <w:sz w:val="28"/>
          <w:szCs w:val="28"/>
        </w:rPr>
        <w:tab/>
      </w:r>
      <w:r w:rsidRPr="006F23C2">
        <w:rPr>
          <w:rFonts w:ascii="Maiandra GD" w:hAnsi="Maiandra GD"/>
          <w:sz w:val="28"/>
          <w:szCs w:val="28"/>
        </w:rPr>
        <w:sym w:font="Wingdings" w:char="F0A8"/>
      </w:r>
      <w:r w:rsidRPr="006F23C2">
        <w:rPr>
          <w:rFonts w:ascii="Maiandra GD" w:hAnsi="Maiandra GD"/>
          <w:sz w:val="28"/>
          <w:szCs w:val="28"/>
        </w:rPr>
        <w:tab/>
      </w:r>
      <w:r>
        <w:rPr>
          <w:rFonts w:ascii="Maiandra GD" w:hAnsi="Maiandra GD"/>
          <w:sz w:val="28"/>
          <w:szCs w:val="28"/>
        </w:rPr>
        <w:t>Cet animal</w:t>
      </w:r>
    </w:p>
    <w:p w:rsidR="006F23C2" w:rsidRDefault="006F23C2" w:rsidP="006F23C2">
      <w:pPr>
        <w:spacing w:line="360" w:lineRule="auto"/>
        <w:rPr>
          <w:rFonts w:ascii="Maiandra GD" w:hAnsi="Maiandra GD"/>
          <w:b/>
          <w:sz w:val="28"/>
          <w:szCs w:val="32"/>
        </w:rPr>
      </w:pPr>
    </w:p>
    <w:p w:rsidR="006F23C2" w:rsidRPr="00423C61" w:rsidRDefault="006F23C2" w:rsidP="006F23C2">
      <w:pPr>
        <w:spacing w:line="360" w:lineRule="auto"/>
        <w:rPr>
          <w:rFonts w:ascii="Maiandra GD" w:hAnsi="Maiandra GD"/>
          <w:b/>
          <w:sz w:val="28"/>
          <w:szCs w:val="32"/>
        </w:rPr>
      </w:pPr>
      <w:r>
        <w:rPr>
          <w:rFonts w:ascii="Maiandra GD" w:hAnsi="Maiandra GD"/>
          <w:b/>
          <w:sz w:val="28"/>
          <w:szCs w:val="32"/>
        </w:rPr>
        <w:t>3</w:t>
      </w:r>
      <w:r w:rsidRPr="00423C61">
        <w:rPr>
          <w:rFonts w:ascii="Maiandra GD" w:hAnsi="Maiandra GD"/>
          <w:b/>
          <w:sz w:val="28"/>
          <w:szCs w:val="32"/>
        </w:rPr>
        <w:t xml:space="preserve"> - </w:t>
      </w:r>
      <w:r w:rsidRPr="006F23C2">
        <w:rPr>
          <w:rFonts w:ascii="Maiandra GD" w:hAnsi="Maiandra GD"/>
          <w:b/>
          <w:sz w:val="28"/>
          <w:szCs w:val="32"/>
          <w:u w:val="single"/>
        </w:rPr>
        <w:t>Sur cette feuille</w:t>
      </w:r>
      <w:r>
        <w:rPr>
          <w:rFonts w:ascii="Maiandra GD" w:hAnsi="Maiandra GD"/>
          <w:b/>
          <w:sz w:val="28"/>
          <w:szCs w:val="32"/>
        </w:rPr>
        <w:t>, p</w:t>
      </w:r>
      <w:r w:rsidRPr="00423C61">
        <w:rPr>
          <w:rFonts w:ascii="Maiandra GD" w:hAnsi="Maiandra GD"/>
          <w:b/>
          <w:sz w:val="28"/>
          <w:szCs w:val="32"/>
        </w:rPr>
        <w:t>our chaque pronom souligné, surligne le groupe de mots qui est représenté.</w:t>
      </w:r>
    </w:p>
    <w:p w:rsidR="00E52058" w:rsidRDefault="006F23C2" w:rsidP="00E52058">
      <w:pPr>
        <w:spacing w:line="360" w:lineRule="auto"/>
        <w:rPr>
          <w:rFonts w:ascii="Maiandra GD" w:hAnsi="Maiandra GD"/>
          <w:b/>
          <w:sz w:val="28"/>
          <w:szCs w:val="32"/>
        </w:rPr>
      </w:pPr>
      <w:r>
        <w:rPr>
          <w:rFonts w:ascii="Maiandra GD" w:hAnsi="Maiandra GD"/>
          <w:sz w:val="28"/>
          <w:szCs w:val="32"/>
        </w:rPr>
        <w:t>Les élèves pénètrent dans la cour, puis</w:t>
      </w:r>
      <w:r>
        <w:rPr>
          <w:rFonts w:ascii="Maiandra GD" w:hAnsi="Maiandra GD"/>
          <w:sz w:val="28"/>
          <w:szCs w:val="32"/>
        </w:rPr>
        <w:t xml:space="preserve"> </w:t>
      </w:r>
      <w:r w:rsidRPr="00EE7483">
        <w:rPr>
          <w:rFonts w:ascii="Maiandra GD" w:hAnsi="Maiandra GD"/>
          <w:b/>
          <w:sz w:val="28"/>
          <w:szCs w:val="32"/>
          <w:u w:val="single"/>
        </w:rPr>
        <w:t>il</w:t>
      </w:r>
      <w:r>
        <w:rPr>
          <w:rFonts w:ascii="Maiandra GD" w:hAnsi="Maiandra GD"/>
          <w:b/>
          <w:sz w:val="28"/>
          <w:szCs w:val="32"/>
          <w:u w:val="single"/>
        </w:rPr>
        <w:t>s</w:t>
      </w:r>
      <w:r>
        <w:rPr>
          <w:rFonts w:ascii="Maiandra GD" w:hAnsi="Maiandra GD"/>
          <w:sz w:val="28"/>
          <w:szCs w:val="32"/>
        </w:rPr>
        <w:t xml:space="preserve"> </w:t>
      </w:r>
      <w:r>
        <w:rPr>
          <w:rFonts w:ascii="Maiandra GD" w:hAnsi="Maiandra GD"/>
          <w:sz w:val="28"/>
          <w:szCs w:val="32"/>
          <w:bdr w:val="single" w:sz="4" w:space="0" w:color="auto"/>
        </w:rPr>
        <w:t>la cour</w:t>
      </w:r>
      <w:r w:rsidRPr="00EE7483">
        <w:rPr>
          <w:rFonts w:ascii="Maiandra GD" w:hAnsi="Maiandra GD"/>
          <w:sz w:val="28"/>
          <w:szCs w:val="32"/>
          <w:bdr w:val="single" w:sz="4" w:space="0" w:color="auto"/>
        </w:rPr>
        <w:t xml:space="preserve"> / </w:t>
      </w:r>
      <w:r>
        <w:rPr>
          <w:rFonts w:ascii="Maiandra GD" w:hAnsi="Maiandra GD"/>
          <w:sz w:val="28"/>
          <w:szCs w:val="32"/>
          <w:bdr w:val="single" w:sz="4" w:space="0" w:color="auto"/>
        </w:rPr>
        <w:t>les élèves</w:t>
      </w:r>
      <w:r>
        <w:rPr>
          <w:rFonts w:ascii="Maiandra GD" w:hAnsi="Maiandra GD"/>
          <w:sz w:val="28"/>
          <w:szCs w:val="32"/>
        </w:rPr>
        <w:t xml:space="preserve"> </w:t>
      </w:r>
      <w:r>
        <w:rPr>
          <w:rFonts w:ascii="Maiandra GD" w:hAnsi="Maiandra GD"/>
          <w:sz w:val="28"/>
          <w:szCs w:val="32"/>
        </w:rPr>
        <w:t>commencent à discuter</w:t>
      </w:r>
      <w:r>
        <w:rPr>
          <w:rFonts w:ascii="Maiandra GD" w:hAnsi="Maiandra GD"/>
          <w:sz w:val="28"/>
          <w:szCs w:val="32"/>
        </w:rPr>
        <w:t xml:space="preserve">. </w:t>
      </w:r>
      <w:r w:rsidR="00E52058">
        <w:rPr>
          <w:rFonts w:ascii="Maiandra GD" w:hAnsi="Maiandra GD"/>
          <w:sz w:val="28"/>
          <w:szCs w:val="32"/>
        </w:rPr>
        <w:t xml:space="preserve">Du coin de l’œil, la maîtresse </w:t>
      </w:r>
      <w:r w:rsidR="00E52058" w:rsidRPr="00E52058">
        <w:rPr>
          <w:rFonts w:ascii="Maiandra GD" w:hAnsi="Maiandra GD"/>
          <w:b/>
          <w:sz w:val="28"/>
          <w:szCs w:val="32"/>
          <w:u w:val="single"/>
        </w:rPr>
        <w:t>les</w:t>
      </w:r>
      <w:r w:rsidR="00E52058">
        <w:rPr>
          <w:rFonts w:ascii="Maiandra GD" w:hAnsi="Maiandra GD"/>
          <w:sz w:val="28"/>
          <w:szCs w:val="32"/>
        </w:rPr>
        <w:t xml:space="preserve"> </w:t>
      </w:r>
      <w:proofErr w:type="spellStart"/>
      <w:r w:rsidR="00E52058" w:rsidRPr="00E52058">
        <w:rPr>
          <w:rFonts w:ascii="Maiandra GD" w:hAnsi="Maiandra GD"/>
          <w:sz w:val="28"/>
          <w:szCs w:val="32"/>
          <w:bdr w:val="single" w:sz="4" w:space="0" w:color="000000"/>
        </w:rPr>
        <w:t>les</w:t>
      </w:r>
      <w:proofErr w:type="spellEnd"/>
      <w:r w:rsidR="00E52058" w:rsidRPr="00E52058">
        <w:rPr>
          <w:rFonts w:ascii="Maiandra GD" w:hAnsi="Maiandra GD"/>
          <w:sz w:val="28"/>
          <w:szCs w:val="32"/>
          <w:bdr w:val="single" w:sz="4" w:space="0" w:color="000000"/>
        </w:rPr>
        <w:t xml:space="preserve"> élèves / les enseignants</w:t>
      </w:r>
      <w:r w:rsidR="00E52058">
        <w:rPr>
          <w:rFonts w:ascii="Maiandra GD" w:hAnsi="Maiandra GD"/>
          <w:sz w:val="28"/>
          <w:szCs w:val="32"/>
        </w:rPr>
        <w:t xml:space="preserve"> </w:t>
      </w:r>
      <w:proofErr w:type="gramStart"/>
      <w:r w:rsidR="00E52058">
        <w:rPr>
          <w:rFonts w:ascii="Maiandra GD" w:hAnsi="Maiandra GD"/>
          <w:sz w:val="28"/>
          <w:szCs w:val="32"/>
        </w:rPr>
        <w:t>surveille</w:t>
      </w:r>
      <w:proofErr w:type="gramEnd"/>
      <w:r w:rsidR="00E52058">
        <w:rPr>
          <w:rFonts w:ascii="Maiandra GD" w:hAnsi="Maiandra GD"/>
          <w:sz w:val="28"/>
          <w:szCs w:val="32"/>
        </w:rPr>
        <w:t xml:space="preserve">. Quand la cloche sonne, la directrice ferme le portail, puis </w:t>
      </w:r>
      <w:r w:rsidR="00E52058" w:rsidRPr="00E52058">
        <w:rPr>
          <w:rFonts w:ascii="Maiandra GD" w:hAnsi="Maiandra GD"/>
          <w:b/>
          <w:sz w:val="28"/>
          <w:szCs w:val="32"/>
          <w:u w:val="single"/>
        </w:rPr>
        <w:t>le</w:t>
      </w:r>
      <w:r w:rsidR="00E52058">
        <w:rPr>
          <w:rFonts w:ascii="Maiandra GD" w:hAnsi="Maiandra GD"/>
          <w:sz w:val="28"/>
          <w:szCs w:val="32"/>
        </w:rPr>
        <w:t xml:space="preserve"> </w:t>
      </w:r>
      <w:proofErr w:type="spellStart"/>
      <w:r w:rsidR="00E52058" w:rsidRPr="00E52058">
        <w:rPr>
          <w:rFonts w:ascii="Maiandra GD" w:hAnsi="Maiandra GD"/>
          <w:sz w:val="28"/>
          <w:szCs w:val="32"/>
          <w:bdr w:val="single" w:sz="4" w:space="0" w:color="000000"/>
        </w:rPr>
        <w:t>le</w:t>
      </w:r>
      <w:proofErr w:type="spellEnd"/>
      <w:r w:rsidR="00E52058" w:rsidRPr="00E52058">
        <w:rPr>
          <w:rFonts w:ascii="Maiandra GD" w:hAnsi="Maiandra GD"/>
          <w:sz w:val="28"/>
          <w:szCs w:val="32"/>
          <w:bdr w:val="single" w:sz="4" w:space="0" w:color="000000"/>
        </w:rPr>
        <w:t xml:space="preserve"> portail / la directrice</w:t>
      </w:r>
      <w:r w:rsidR="00E52058">
        <w:rPr>
          <w:rFonts w:ascii="Maiandra GD" w:hAnsi="Maiandra GD"/>
          <w:sz w:val="28"/>
          <w:szCs w:val="32"/>
        </w:rPr>
        <w:t xml:space="preserve"> verrouille. Le maître s’approche des CM1 et </w:t>
      </w:r>
      <w:r w:rsidR="00E52058" w:rsidRPr="00E52058">
        <w:rPr>
          <w:rFonts w:ascii="Maiandra GD" w:hAnsi="Maiandra GD"/>
          <w:b/>
          <w:sz w:val="28"/>
          <w:szCs w:val="32"/>
          <w:u w:val="single"/>
        </w:rPr>
        <w:t>les</w:t>
      </w:r>
      <w:r w:rsidR="00E52058">
        <w:rPr>
          <w:rFonts w:ascii="Maiandra GD" w:hAnsi="Maiandra GD"/>
          <w:sz w:val="28"/>
          <w:szCs w:val="32"/>
        </w:rPr>
        <w:t xml:space="preserve"> </w:t>
      </w:r>
      <w:proofErr w:type="spellStart"/>
      <w:r w:rsidR="00E52058" w:rsidRPr="00E52058">
        <w:rPr>
          <w:rFonts w:ascii="Maiandra GD" w:hAnsi="Maiandra GD"/>
          <w:sz w:val="28"/>
          <w:szCs w:val="32"/>
          <w:bdr w:val="single" w:sz="4" w:space="0" w:color="000000"/>
        </w:rPr>
        <w:t>le</w:t>
      </w:r>
      <w:r w:rsidR="00E52058">
        <w:rPr>
          <w:rFonts w:ascii="Maiandra GD" w:hAnsi="Maiandra GD"/>
          <w:sz w:val="28"/>
          <w:szCs w:val="32"/>
          <w:bdr w:val="single" w:sz="4" w:space="0" w:color="000000"/>
        </w:rPr>
        <w:t>s</w:t>
      </w:r>
      <w:proofErr w:type="spellEnd"/>
      <w:r w:rsidR="00E52058" w:rsidRPr="00E52058">
        <w:rPr>
          <w:rFonts w:ascii="Maiandra GD" w:hAnsi="Maiandra GD"/>
          <w:sz w:val="28"/>
          <w:szCs w:val="32"/>
          <w:bdr w:val="single" w:sz="4" w:space="0" w:color="000000"/>
        </w:rPr>
        <w:t xml:space="preserve"> </w:t>
      </w:r>
      <w:r w:rsidR="00E52058">
        <w:rPr>
          <w:rFonts w:ascii="Maiandra GD" w:hAnsi="Maiandra GD"/>
          <w:sz w:val="28"/>
          <w:szCs w:val="32"/>
          <w:bdr w:val="single" w:sz="4" w:space="0" w:color="000000"/>
        </w:rPr>
        <w:t>élèves</w:t>
      </w:r>
      <w:r w:rsidR="00E52058" w:rsidRPr="00E52058">
        <w:rPr>
          <w:rFonts w:ascii="Maiandra GD" w:hAnsi="Maiandra GD"/>
          <w:sz w:val="28"/>
          <w:szCs w:val="32"/>
          <w:bdr w:val="single" w:sz="4" w:space="0" w:color="000000"/>
        </w:rPr>
        <w:t xml:space="preserve"> / les enseignants / les </w:t>
      </w:r>
      <w:r w:rsidR="00E52058">
        <w:rPr>
          <w:rFonts w:ascii="Maiandra GD" w:hAnsi="Maiandra GD"/>
          <w:sz w:val="28"/>
          <w:szCs w:val="32"/>
          <w:bdr w:val="single" w:sz="4" w:space="0" w:color="000000"/>
        </w:rPr>
        <w:t>CM1</w:t>
      </w:r>
      <w:r w:rsidR="00E52058">
        <w:rPr>
          <w:rFonts w:ascii="Maiandra GD" w:hAnsi="Maiandra GD"/>
          <w:sz w:val="28"/>
          <w:szCs w:val="32"/>
        </w:rPr>
        <w:t xml:space="preserve"> invite à avancer.</w:t>
      </w:r>
    </w:p>
    <w:p w:rsidR="00ED5AFF" w:rsidRDefault="00ED5AFF" w:rsidP="006F23C2">
      <w:pPr>
        <w:spacing w:line="360" w:lineRule="auto"/>
        <w:rPr>
          <w:rFonts w:ascii="Maiandra GD" w:hAnsi="Maiandra GD"/>
          <w:b/>
          <w:sz w:val="28"/>
          <w:szCs w:val="32"/>
        </w:rPr>
      </w:pPr>
      <w:r>
        <w:rPr>
          <w:rFonts w:ascii="Maiandra GD" w:hAnsi="Maiandra GD"/>
          <w:b/>
          <w:sz w:val="28"/>
          <w:szCs w:val="32"/>
        </w:rPr>
        <w:br w:type="page"/>
      </w:r>
    </w:p>
    <w:p w:rsidR="00E52058" w:rsidRPr="00E52058" w:rsidRDefault="00E52058" w:rsidP="00E52058">
      <w:pPr>
        <w:rPr>
          <w:rFonts w:ascii="Maiandra GD" w:hAnsi="Maiandra GD"/>
          <w:b/>
        </w:rPr>
      </w:pPr>
      <w:r w:rsidRPr="004617C0">
        <w:rPr>
          <w:rFonts w:ascii="Maiandra GD" w:hAnsi="Maiandra GD"/>
          <w:b/>
          <w:u w:val="single"/>
        </w:rPr>
        <w:lastRenderedPageBreak/>
        <w:t>Évaluation d</w:t>
      </w:r>
      <w:r>
        <w:rPr>
          <w:rFonts w:ascii="Maiandra GD" w:hAnsi="Maiandra GD"/>
          <w:b/>
          <w:u w:val="single"/>
        </w:rPr>
        <w:t>e lecture</w:t>
      </w:r>
      <w:r w:rsidRPr="004617C0">
        <w:rPr>
          <w:rFonts w:ascii="Maiandra GD" w:hAnsi="Maiandra GD"/>
          <w:b/>
          <w:u w:val="single"/>
        </w:rPr>
        <w:t xml:space="preserve"> </w:t>
      </w:r>
      <w:r>
        <w:rPr>
          <w:rFonts w:ascii="Maiandra GD" w:hAnsi="Maiandra GD"/>
          <w:b/>
          <w:u w:val="single"/>
        </w:rPr>
        <w:t>CM1</w:t>
      </w:r>
      <w:r w:rsidRPr="004617C0">
        <w:rPr>
          <w:rFonts w:ascii="Maiandra GD" w:hAnsi="Maiandra GD"/>
          <w:b/>
          <w:u w:val="single"/>
        </w:rPr>
        <w:t>, « </w:t>
      </w:r>
      <w:r>
        <w:rPr>
          <w:rFonts w:ascii="Maiandra GD" w:hAnsi="Maiandra GD"/>
          <w:b/>
          <w:u w:val="single"/>
        </w:rPr>
        <w:t>Les substituts</w:t>
      </w:r>
      <w:r w:rsidRPr="004617C0">
        <w:rPr>
          <w:rFonts w:ascii="Maiandra GD" w:hAnsi="Maiandra GD"/>
          <w:b/>
          <w:u w:val="single"/>
        </w:rPr>
        <w:t> »</w:t>
      </w:r>
      <w:r>
        <w:rPr>
          <w:rFonts w:ascii="Maiandra GD" w:hAnsi="Maiandra GD"/>
          <w:b/>
        </w:rPr>
        <w:t xml:space="preserve"> </w:t>
      </w:r>
      <w:r w:rsidRPr="00E52058">
        <w:rPr>
          <w:rFonts w:ascii="Maiandra GD" w:hAnsi="Maiandra GD"/>
          <w:b/>
          <w:color w:val="FF0000"/>
          <w:sz w:val="32"/>
        </w:rPr>
        <w:t>Corrigé</w:t>
      </w:r>
    </w:p>
    <w:p w:rsidR="00E52058" w:rsidRDefault="00E52058" w:rsidP="00E52058">
      <w:pPr>
        <w:rPr>
          <w:rFonts w:ascii="Maiandra GD" w:hAnsi="Maiandra GD"/>
          <w:b/>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567"/>
        <w:gridCol w:w="3118"/>
        <w:gridCol w:w="1134"/>
        <w:gridCol w:w="680"/>
        <w:gridCol w:w="680"/>
        <w:gridCol w:w="680"/>
        <w:gridCol w:w="681"/>
        <w:gridCol w:w="1702"/>
      </w:tblGrid>
      <w:tr w:rsidR="00E52058" w:rsidRPr="00720001" w:rsidTr="000C132C">
        <w:trPr>
          <w:jc w:val="center"/>
        </w:trPr>
        <w:tc>
          <w:tcPr>
            <w:tcW w:w="737" w:type="dxa"/>
            <w:vMerge w:val="restart"/>
            <w:tcBorders>
              <w:top w:val="single" w:sz="18" w:space="0" w:color="000000"/>
              <w:left w:val="single" w:sz="18" w:space="0" w:color="000000"/>
              <w:right w:val="single" w:sz="18" w:space="0" w:color="000000"/>
            </w:tcBorders>
            <w:shd w:val="clear" w:color="auto" w:fill="auto"/>
            <w:textDirection w:val="btLr"/>
            <w:vAlign w:val="center"/>
          </w:tcPr>
          <w:p w:rsidR="00E52058" w:rsidRPr="00720001" w:rsidRDefault="00E52058" w:rsidP="000C132C">
            <w:pPr>
              <w:ind w:left="113" w:right="113"/>
              <w:jc w:val="center"/>
              <w:rPr>
                <w:rFonts w:ascii="Maiandra GD" w:hAnsi="Maiandra GD"/>
                <w:b/>
                <w:i/>
                <w:sz w:val="22"/>
              </w:rPr>
            </w:pPr>
            <w:r>
              <w:rPr>
                <w:rFonts w:ascii="Maiandra GD" w:hAnsi="Maiandra GD"/>
                <w:b/>
                <w:i/>
                <w:sz w:val="22"/>
              </w:rPr>
              <w:t>Lecture</w:t>
            </w:r>
          </w:p>
        </w:tc>
        <w:tc>
          <w:tcPr>
            <w:tcW w:w="567" w:type="dxa"/>
            <w:tcBorders>
              <w:top w:val="single" w:sz="18" w:space="0" w:color="000000"/>
              <w:left w:val="single" w:sz="18" w:space="0" w:color="000000"/>
              <w:bottom w:val="single" w:sz="18" w:space="0" w:color="000000"/>
            </w:tcBorders>
            <w:shd w:val="clear" w:color="auto" w:fill="auto"/>
            <w:vAlign w:val="center"/>
          </w:tcPr>
          <w:p w:rsidR="00E52058" w:rsidRPr="00720001" w:rsidRDefault="00E52058" w:rsidP="000C132C">
            <w:pPr>
              <w:jc w:val="center"/>
              <w:rPr>
                <w:rFonts w:ascii="Maiandra GD" w:hAnsi="Maiandra GD"/>
                <w:b/>
                <w:i/>
                <w:sz w:val="22"/>
              </w:rPr>
            </w:pPr>
            <w:r w:rsidRPr="00720001">
              <w:rPr>
                <w:rFonts w:ascii="Maiandra GD" w:hAnsi="Maiandra GD"/>
                <w:b/>
                <w:i/>
                <w:sz w:val="22"/>
              </w:rPr>
              <w:t>n°</w:t>
            </w:r>
          </w:p>
        </w:tc>
        <w:tc>
          <w:tcPr>
            <w:tcW w:w="3118" w:type="dxa"/>
            <w:tcBorders>
              <w:top w:val="single" w:sz="18" w:space="0" w:color="000000"/>
              <w:bottom w:val="single" w:sz="18" w:space="0" w:color="000000"/>
              <w:right w:val="single" w:sz="18" w:space="0" w:color="000000"/>
            </w:tcBorders>
            <w:shd w:val="clear" w:color="auto" w:fill="auto"/>
            <w:vAlign w:val="center"/>
          </w:tcPr>
          <w:p w:rsidR="00E52058" w:rsidRPr="00720001" w:rsidRDefault="00E52058" w:rsidP="000C132C">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rsidR="00E52058" w:rsidRPr="00720001" w:rsidRDefault="00E52058" w:rsidP="000C132C">
            <w:pPr>
              <w:jc w:val="center"/>
              <w:rPr>
                <w:rFonts w:ascii="Maiandra GD" w:hAnsi="Maiandra GD"/>
                <w:b/>
                <w:i/>
                <w:sz w:val="22"/>
              </w:rPr>
            </w:pPr>
            <w:r w:rsidRPr="00720001">
              <w:rPr>
                <w:rFonts w:ascii="Maiandra GD" w:hAnsi="Maiandra GD"/>
                <w:b/>
                <w:i/>
                <w:sz w:val="22"/>
              </w:rPr>
              <w:t>Score</w:t>
            </w:r>
          </w:p>
        </w:tc>
        <w:tc>
          <w:tcPr>
            <w:tcW w:w="2721"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rsidR="00E52058" w:rsidRPr="00720001" w:rsidRDefault="00E52058" w:rsidP="000C132C">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rsidR="00E52058" w:rsidRPr="00720001" w:rsidRDefault="00E52058" w:rsidP="000C132C">
            <w:pPr>
              <w:jc w:val="center"/>
              <w:rPr>
                <w:rFonts w:ascii="Maiandra GD" w:hAnsi="Maiandra GD"/>
                <w:b/>
                <w:i/>
                <w:sz w:val="22"/>
              </w:rPr>
            </w:pPr>
            <w:r>
              <w:rPr>
                <w:rFonts w:ascii="Maiandra GD" w:hAnsi="Maiandra GD"/>
                <w:b/>
                <w:i/>
                <w:sz w:val="22"/>
              </w:rPr>
              <w:t>Signature</w:t>
            </w:r>
          </w:p>
        </w:tc>
      </w:tr>
      <w:tr w:rsidR="00E52058" w:rsidRPr="00720001" w:rsidTr="000C132C">
        <w:trPr>
          <w:trHeight w:val="25"/>
          <w:jc w:val="center"/>
        </w:trPr>
        <w:tc>
          <w:tcPr>
            <w:tcW w:w="737" w:type="dxa"/>
            <w:vMerge/>
            <w:tcBorders>
              <w:left w:val="single" w:sz="18" w:space="0" w:color="000000"/>
              <w:right w:val="single" w:sz="18" w:space="0" w:color="000000"/>
            </w:tcBorders>
            <w:shd w:val="clear" w:color="auto" w:fill="auto"/>
          </w:tcPr>
          <w:p w:rsidR="00E52058" w:rsidRPr="00720001" w:rsidRDefault="00E52058" w:rsidP="000C132C">
            <w:pPr>
              <w:rPr>
                <w:rFonts w:ascii="Maiandra GD" w:hAnsi="Maiandra GD"/>
                <w:i/>
                <w:sz w:val="22"/>
              </w:rPr>
            </w:pPr>
          </w:p>
        </w:tc>
        <w:tc>
          <w:tcPr>
            <w:tcW w:w="567" w:type="dxa"/>
            <w:tcBorders>
              <w:top w:val="single" w:sz="18" w:space="0" w:color="000000"/>
              <w:left w:val="single" w:sz="18" w:space="0" w:color="000000"/>
            </w:tcBorders>
            <w:shd w:val="clear" w:color="auto" w:fill="auto"/>
            <w:vAlign w:val="center"/>
          </w:tcPr>
          <w:p w:rsidR="00E52058" w:rsidRPr="00720001" w:rsidRDefault="00E52058" w:rsidP="000C132C">
            <w:pPr>
              <w:jc w:val="center"/>
              <w:rPr>
                <w:rFonts w:ascii="Maiandra GD" w:hAnsi="Maiandra GD"/>
                <w:b/>
                <w:i/>
              </w:rPr>
            </w:pPr>
            <w:r>
              <w:rPr>
                <w:rFonts w:ascii="Maiandra GD" w:hAnsi="Maiandra GD"/>
                <w:b/>
                <w:i/>
              </w:rPr>
              <w:t>1</w:t>
            </w:r>
          </w:p>
        </w:tc>
        <w:tc>
          <w:tcPr>
            <w:tcW w:w="3118" w:type="dxa"/>
            <w:tcBorders>
              <w:top w:val="single" w:sz="18" w:space="0" w:color="000000"/>
              <w:right w:val="single" w:sz="18" w:space="0" w:color="000000"/>
            </w:tcBorders>
            <w:shd w:val="clear" w:color="auto" w:fill="auto"/>
            <w:vAlign w:val="center"/>
          </w:tcPr>
          <w:p w:rsidR="00E52058" w:rsidRPr="00720001" w:rsidRDefault="00E52058" w:rsidP="000C132C">
            <w:pPr>
              <w:rPr>
                <w:rFonts w:ascii="Maiandra GD" w:hAnsi="Maiandra GD"/>
                <w:i/>
                <w:sz w:val="22"/>
              </w:rPr>
            </w:pPr>
            <w:r>
              <w:rPr>
                <w:rFonts w:ascii="Maiandra GD" w:hAnsi="Maiandra GD"/>
                <w:i/>
                <w:sz w:val="22"/>
              </w:rPr>
              <w:t>Je sais retrouver les substituts d’un nom dans un texte.</w:t>
            </w:r>
          </w:p>
        </w:tc>
        <w:tc>
          <w:tcPr>
            <w:tcW w:w="1134" w:type="dxa"/>
            <w:tcBorders>
              <w:top w:val="single" w:sz="18" w:space="0" w:color="000000"/>
              <w:left w:val="single" w:sz="18" w:space="0" w:color="000000"/>
              <w:right w:val="single" w:sz="18" w:space="0" w:color="000000"/>
            </w:tcBorders>
            <w:shd w:val="clear" w:color="auto" w:fill="auto"/>
            <w:vAlign w:val="center"/>
          </w:tcPr>
          <w:p w:rsidR="00E52058" w:rsidRPr="00720001" w:rsidRDefault="00E52058" w:rsidP="000C132C">
            <w:pPr>
              <w:jc w:val="right"/>
              <w:rPr>
                <w:rFonts w:ascii="Maiandra GD" w:hAnsi="Maiandra GD"/>
                <w:i/>
                <w:sz w:val="32"/>
              </w:rPr>
            </w:pPr>
            <w:r w:rsidRPr="00720001">
              <w:rPr>
                <w:rFonts w:ascii="Maiandra GD" w:hAnsi="Maiandra GD"/>
                <w:i/>
                <w:sz w:val="32"/>
              </w:rPr>
              <w:t>/</w:t>
            </w:r>
            <w:r>
              <w:rPr>
                <w:rFonts w:ascii="Maiandra GD" w:hAnsi="Maiandra GD"/>
                <w:i/>
                <w:sz w:val="32"/>
              </w:rPr>
              <w:t>5</w:t>
            </w:r>
          </w:p>
        </w:tc>
        <w:tc>
          <w:tcPr>
            <w:tcW w:w="680" w:type="dxa"/>
            <w:tcBorders>
              <w:top w:val="single" w:sz="18" w:space="0" w:color="000000"/>
              <w:left w:val="single" w:sz="18" w:space="0" w:color="000000"/>
            </w:tcBorders>
            <w:shd w:val="clear" w:color="auto" w:fill="auto"/>
            <w:vAlign w:val="center"/>
          </w:tcPr>
          <w:p w:rsidR="00E52058" w:rsidRPr="00720001" w:rsidRDefault="00E52058" w:rsidP="000C132C">
            <w:pPr>
              <w:jc w:val="center"/>
              <w:rPr>
                <w:rFonts w:ascii="Maiandra GD" w:hAnsi="Maiandra GD"/>
                <w:i/>
                <w:sz w:val="22"/>
              </w:rPr>
            </w:pPr>
            <w:r w:rsidRPr="00720001">
              <w:rPr>
                <w:rFonts w:ascii="Maiandra GD" w:hAnsi="Maiandra GD"/>
                <w:i/>
                <w:sz w:val="22"/>
              </w:rPr>
              <w:t>A</w:t>
            </w:r>
          </w:p>
        </w:tc>
        <w:tc>
          <w:tcPr>
            <w:tcW w:w="680" w:type="dxa"/>
            <w:tcBorders>
              <w:top w:val="single" w:sz="18" w:space="0" w:color="000000"/>
              <w:right w:val="single" w:sz="4" w:space="0" w:color="000000"/>
            </w:tcBorders>
            <w:shd w:val="clear" w:color="auto" w:fill="auto"/>
            <w:vAlign w:val="center"/>
          </w:tcPr>
          <w:p w:rsidR="00E52058" w:rsidRPr="00720001" w:rsidRDefault="00E52058" w:rsidP="000C132C">
            <w:pPr>
              <w:jc w:val="center"/>
              <w:rPr>
                <w:rFonts w:ascii="Maiandra GD" w:hAnsi="Maiandra GD"/>
                <w:i/>
                <w:sz w:val="22"/>
              </w:rPr>
            </w:pPr>
            <w:r>
              <w:rPr>
                <w:rFonts w:ascii="Maiandra GD" w:hAnsi="Maiandra GD"/>
                <w:i/>
                <w:sz w:val="22"/>
              </w:rPr>
              <w:t>AR</w:t>
            </w:r>
          </w:p>
        </w:tc>
        <w:tc>
          <w:tcPr>
            <w:tcW w:w="680" w:type="dxa"/>
            <w:tcBorders>
              <w:top w:val="single" w:sz="18" w:space="0" w:color="000000"/>
              <w:right w:val="single" w:sz="4" w:space="0" w:color="000000"/>
            </w:tcBorders>
            <w:shd w:val="clear" w:color="auto" w:fill="auto"/>
            <w:vAlign w:val="center"/>
          </w:tcPr>
          <w:p w:rsidR="00E52058" w:rsidRPr="00720001" w:rsidRDefault="00E52058" w:rsidP="000C132C">
            <w:pPr>
              <w:jc w:val="center"/>
              <w:rPr>
                <w:rFonts w:ascii="Maiandra GD" w:hAnsi="Maiandra GD"/>
                <w:i/>
                <w:sz w:val="22"/>
              </w:rPr>
            </w:pPr>
            <w:r>
              <w:rPr>
                <w:rFonts w:ascii="Maiandra GD" w:hAnsi="Maiandra GD"/>
                <w:i/>
                <w:sz w:val="22"/>
              </w:rPr>
              <w:t>ECA</w:t>
            </w:r>
          </w:p>
        </w:tc>
        <w:tc>
          <w:tcPr>
            <w:tcW w:w="681" w:type="dxa"/>
            <w:tcBorders>
              <w:top w:val="single" w:sz="18" w:space="0" w:color="000000"/>
              <w:left w:val="single" w:sz="4" w:space="0" w:color="000000"/>
              <w:right w:val="single" w:sz="18" w:space="0" w:color="000000"/>
            </w:tcBorders>
            <w:shd w:val="clear" w:color="auto" w:fill="auto"/>
            <w:vAlign w:val="center"/>
          </w:tcPr>
          <w:p w:rsidR="00E52058" w:rsidRPr="00720001" w:rsidRDefault="00E52058" w:rsidP="000C132C">
            <w:pPr>
              <w:jc w:val="center"/>
              <w:rPr>
                <w:rFonts w:ascii="Maiandra GD" w:hAnsi="Maiandra GD"/>
                <w:i/>
                <w:sz w:val="22"/>
              </w:rPr>
            </w:pPr>
            <w:r>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rsidR="00E52058" w:rsidRPr="00720001" w:rsidRDefault="00E52058" w:rsidP="000C132C">
            <w:pPr>
              <w:jc w:val="center"/>
              <w:rPr>
                <w:rFonts w:ascii="Maiandra GD" w:hAnsi="Maiandra GD"/>
                <w:i/>
                <w:sz w:val="22"/>
              </w:rPr>
            </w:pPr>
          </w:p>
        </w:tc>
      </w:tr>
      <w:tr w:rsidR="00E52058" w:rsidRPr="00720001" w:rsidTr="000C132C">
        <w:trPr>
          <w:trHeight w:val="516"/>
          <w:jc w:val="center"/>
        </w:trPr>
        <w:tc>
          <w:tcPr>
            <w:tcW w:w="737" w:type="dxa"/>
            <w:vMerge/>
            <w:tcBorders>
              <w:left w:val="single" w:sz="18" w:space="0" w:color="000000"/>
              <w:right w:val="single" w:sz="18" w:space="0" w:color="000000"/>
            </w:tcBorders>
            <w:shd w:val="clear" w:color="auto" w:fill="auto"/>
          </w:tcPr>
          <w:p w:rsidR="00E52058" w:rsidRPr="00720001" w:rsidRDefault="00E52058" w:rsidP="000C132C">
            <w:pPr>
              <w:rPr>
                <w:rFonts w:ascii="Maiandra GD" w:hAnsi="Maiandra GD"/>
                <w:i/>
                <w:sz w:val="22"/>
              </w:rPr>
            </w:pPr>
          </w:p>
        </w:tc>
        <w:tc>
          <w:tcPr>
            <w:tcW w:w="567" w:type="dxa"/>
            <w:tcBorders>
              <w:top w:val="single" w:sz="4" w:space="0" w:color="000000"/>
              <w:left w:val="single" w:sz="18" w:space="0" w:color="000000"/>
              <w:bottom w:val="single" w:sz="4" w:space="0" w:color="000000"/>
            </w:tcBorders>
            <w:shd w:val="clear" w:color="auto" w:fill="auto"/>
            <w:vAlign w:val="center"/>
          </w:tcPr>
          <w:p w:rsidR="00E52058" w:rsidRDefault="00E52058" w:rsidP="000C132C">
            <w:pPr>
              <w:jc w:val="center"/>
              <w:rPr>
                <w:rFonts w:ascii="Maiandra GD" w:hAnsi="Maiandra GD"/>
                <w:b/>
                <w:i/>
              </w:rPr>
            </w:pPr>
            <w:r>
              <w:rPr>
                <w:rFonts w:ascii="Maiandra GD" w:hAnsi="Maiandra GD"/>
                <w:b/>
                <w:i/>
              </w:rPr>
              <w:t>2</w:t>
            </w:r>
          </w:p>
        </w:tc>
        <w:tc>
          <w:tcPr>
            <w:tcW w:w="3118" w:type="dxa"/>
            <w:tcBorders>
              <w:top w:val="single" w:sz="4" w:space="0" w:color="000000"/>
              <w:bottom w:val="single" w:sz="4" w:space="0" w:color="000000"/>
              <w:right w:val="single" w:sz="18" w:space="0" w:color="000000"/>
            </w:tcBorders>
            <w:shd w:val="clear" w:color="auto" w:fill="auto"/>
            <w:vAlign w:val="center"/>
          </w:tcPr>
          <w:p w:rsidR="00E52058" w:rsidRPr="009247AC" w:rsidRDefault="00E52058" w:rsidP="000C132C">
            <w:pPr>
              <w:rPr>
                <w:rFonts w:ascii="Maiandra GD" w:hAnsi="Maiandra GD"/>
                <w:i/>
                <w:sz w:val="22"/>
              </w:rPr>
            </w:pPr>
            <w:r>
              <w:rPr>
                <w:rFonts w:ascii="Maiandra GD" w:hAnsi="Maiandra GD"/>
                <w:i/>
                <w:sz w:val="22"/>
              </w:rPr>
              <w:t>Je sais identifier les groupes de mots qui pourrait remplacer un GN.</w:t>
            </w:r>
          </w:p>
        </w:tc>
        <w:tc>
          <w:tcPr>
            <w:tcW w:w="1134"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E52058" w:rsidRPr="00720001" w:rsidRDefault="00E52058" w:rsidP="000C132C">
            <w:pPr>
              <w:jc w:val="right"/>
              <w:rPr>
                <w:rFonts w:ascii="Maiandra GD" w:hAnsi="Maiandra GD"/>
                <w:i/>
                <w:sz w:val="32"/>
              </w:rPr>
            </w:pPr>
            <w:r w:rsidRPr="00720001">
              <w:rPr>
                <w:rFonts w:ascii="Maiandra GD" w:hAnsi="Maiandra GD"/>
                <w:i/>
                <w:sz w:val="32"/>
              </w:rPr>
              <w:t>/</w:t>
            </w:r>
            <w:r>
              <w:rPr>
                <w:rFonts w:ascii="Maiandra GD" w:hAnsi="Maiandra GD"/>
                <w:i/>
                <w:sz w:val="32"/>
              </w:rPr>
              <w:t>4</w:t>
            </w:r>
          </w:p>
        </w:tc>
        <w:tc>
          <w:tcPr>
            <w:tcW w:w="680"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52058" w:rsidRPr="00720001" w:rsidRDefault="00E52058" w:rsidP="000C132C">
            <w:pPr>
              <w:jc w:val="center"/>
              <w:rPr>
                <w:rFonts w:ascii="Maiandra GD" w:hAnsi="Maiandra GD"/>
                <w:i/>
                <w:sz w:val="22"/>
              </w:rPr>
            </w:pPr>
            <w:r w:rsidRPr="00720001">
              <w:rPr>
                <w:rFonts w:ascii="Maiandra GD" w:hAnsi="Maiandra GD"/>
                <w:i/>
                <w:sz w:val="22"/>
              </w:rPr>
              <w:t>A</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058" w:rsidRPr="00720001" w:rsidRDefault="00E52058" w:rsidP="000C132C">
            <w:pPr>
              <w:jc w:val="center"/>
              <w:rPr>
                <w:rFonts w:ascii="Maiandra GD" w:hAnsi="Maiandra GD"/>
                <w:i/>
                <w:sz w:val="22"/>
              </w:rPr>
            </w:pPr>
            <w:r>
              <w:rPr>
                <w:rFonts w:ascii="Maiandra GD" w:hAnsi="Maiandra GD"/>
                <w:i/>
                <w:sz w:val="22"/>
              </w:rPr>
              <w:t>AR</w:t>
            </w:r>
          </w:p>
        </w:tc>
        <w:tc>
          <w:tcPr>
            <w:tcW w:w="680" w:type="dxa"/>
            <w:tcBorders>
              <w:left w:val="single" w:sz="4" w:space="0" w:color="000000"/>
              <w:right w:val="single" w:sz="4" w:space="0" w:color="000000"/>
            </w:tcBorders>
            <w:shd w:val="clear" w:color="auto" w:fill="auto"/>
            <w:vAlign w:val="center"/>
          </w:tcPr>
          <w:p w:rsidR="00E52058" w:rsidRPr="00720001" w:rsidRDefault="00E52058" w:rsidP="000C132C">
            <w:pPr>
              <w:jc w:val="center"/>
              <w:rPr>
                <w:rFonts w:ascii="Maiandra GD" w:hAnsi="Maiandra GD"/>
                <w:i/>
                <w:sz w:val="22"/>
              </w:rPr>
            </w:pPr>
            <w:r>
              <w:rPr>
                <w:rFonts w:ascii="Maiandra GD" w:hAnsi="Maiandra GD"/>
                <w:i/>
                <w:sz w:val="22"/>
              </w:rPr>
              <w:t>ECA</w:t>
            </w:r>
          </w:p>
        </w:tc>
        <w:tc>
          <w:tcPr>
            <w:tcW w:w="681" w:type="dxa"/>
            <w:tcBorders>
              <w:left w:val="single" w:sz="4" w:space="0" w:color="000000"/>
              <w:right w:val="single" w:sz="18" w:space="0" w:color="000000"/>
            </w:tcBorders>
            <w:shd w:val="clear" w:color="auto" w:fill="auto"/>
            <w:vAlign w:val="center"/>
          </w:tcPr>
          <w:p w:rsidR="00E52058" w:rsidRPr="00720001" w:rsidRDefault="00E52058" w:rsidP="000C132C">
            <w:pPr>
              <w:jc w:val="center"/>
              <w:rPr>
                <w:rFonts w:ascii="Maiandra GD" w:hAnsi="Maiandra GD"/>
                <w:i/>
                <w:sz w:val="22"/>
              </w:rPr>
            </w:pPr>
            <w:r>
              <w:rPr>
                <w:rFonts w:ascii="Maiandra GD" w:hAnsi="Maiandra GD"/>
                <w:i/>
                <w:sz w:val="22"/>
              </w:rPr>
              <w:t>NA</w:t>
            </w:r>
          </w:p>
        </w:tc>
        <w:tc>
          <w:tcPr>
            <w:tcW w:w="1702" w:type="dxa"/>
            <w:vMerge/>
            <w:tcBorders>
              <w:top w:val="single" w:sz="18" w:space="0" w:color="000000"/>
              <w:right w:val="single" w:sz="18" w:space="0" w:color="000000"/>
            </w:tcBorders>
            <w:shd w:val="pct25" w:color="auto" w:fill="auto"/>
          </w:tcPr>
          <w:p w:rsidR="00E52058" w:rsidRPr="00720001" w:rsidRDefault="00E52058" w:rsidP="000C132C">
            <w:pPr>
              <w:jc w:val="center"/>
              <w:rPr>
                <w:rFonts w:ascii="Maiandra GD" w:hAnsi="Maiandra GD"/>
                <w:i/>
                <w:sz w:val="22"/>
              </w:rPr>
            </w:pPr>
          </w:p>
        </w:tc>
      </w:tr>
      <w:tr w:rsidR="00E52058" w:rsidRPr="00720001" w:rsidTr="000C132C">
        <w:trPr>
          <w:trHeight w:val="70"/>
          <w:jc w:val="center"/>
        </w:trPr>
        <w:tc>
          <w:tcPr>
            <w:tcW w:w="737" w:type="dxa"/>
            <w:vMerge/>
            <w:tcBorders>
              <w:left w:val="single" w:sz="18" w:space="0" w:color="000000"/>
              <w:bottom w:val="single" w:sz="18" w:space="0" w:color="000000"/>
              <w:right w:val="single" w:sz="18" w:space="0" w:color="000000"/>
            </w:tcBorders>
            <w:shd w:val="clear" w:color="auto" w:fill="auto"/>
          </w:tcPr>
          <w:p w:rsidR="00E52058" w:rsidRPr="00720001" w:rsidRDefault="00E52058" w:rsidP="000C132C">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rsidR="00E52058" w:rsidRDefault="00E52058" w:rsidP="000C132C">
            <w:pPr>
              <w:jc w:val="center"/>
              <w:rPr>
                <w:rFonts w:ascii="Maiandra GD" w:hAnsi="Maiandra GD"/>
                <w:b/>
                <w:i/>
              </w:rPr>
            </w:pPr>
            <w:r>
              <w:rPr>
                <w:rFonts w:ascii="Maiandra GD" w:hAnsi="Maiandra GD"/>
                <w:b/>
                <w:i/>
              </w:rPr>
              <w:t>3</w:t>
            </w:r>
          </w:p>
        </w:tc>
        <w:tc>
          <w:tcPr>
            <w:tcW w:w="3118" w:type="dxa"/>
            <w:tcBorders>
              <w:top w:val="single" w:sz="4" w:space="0" w:color="000000"/>
              <w:bottom w:val="single" w:sz="18" w:space="0" w:color="000000"/>
              <w:right w:val="single" w:sz="18" w:space="0" w:color="000000"/>
            </w:tcBorders>
            <w:shd w:val="clear" w:color="auto" w:fill="auto"/>
            <w:vAlign w:val="center"/>
          </w:tcPr>
          <w:p w:rsidR="00E52058" w:rsidRPr="00720001" w:rsidRDefault="00E52058" w:rsidP="000C132C">
            <w:pPr>
              <w:rPr>
                <w:rFonts w:ascii="Maiandra GD" w:hAnsi="Maiandra GD"/>
                <w:i/>
                <w:sz w:val="22"/>
              </w:rPr>
            </w:pPr>
            <w:r>
              <w:rPr>
                <w:rFonts w:ascii="Maiandra GD" w:hAnsi="Maiandra GD"/>
                <w:i/>
                <w:sz w:val="22"/>
              </w:rPr>
              <w:t>Je sais déterminer à quel mot renvoie un pronom dans un texte.</w:t>
            </w:r>
          </w:p>
        </w:tc>
        <w:tc>
          <w:tcPr>
            <w:tcW w:w="1134" w:type="dxa"/>
            <w:tcBorders>
              <w:top w:val="single" w:sz="4" w:space="0" w:color="000000"/>
              <w:left w:val="single" w:sz="18" w:space="0" w:color="000000"/>
              <w:bottom w:val="single" w:sz="18" w:space="0" w:color="000000"/>
              <w:right w:val="single" w:sz="18" w:space="0" w:color="000000"/>
            </w:tcBorders>
            <w:shd w:val="clear" w:color="auto" w:fill="auto"/>
            <w:vAlign w:val="center"/>
          </w:tcPr>
          <w:p w:rsidR="00E52058" w:rsidRPr="00720001" w:rsidRDefault="00E52058" w:rsidP="000C132C">
            <w:pPr>
              <w:jc w:val="right"/>
              <w:rPr>
                <w:rFonts w:ascii="Maiandra GD" w:hAnsi="Maiandra GD"/>
                <w:i/>
                <w:sz w:val="32"/>
              </w:rPr>
            </w:pPr>
            <w:r w:rsidRPr="00720001">
              <w:rPr>
                <w:rFonts w:ascii="Maiandra GD" w:hAnsi="Maiandra GD"/>
                <w:i/>
                <w:sz w:val="32"/>
              </w:rPr>
              <w:t>/</w:t>
            </w:r>
            <w:r>
              <w:rPr>
                <w:rFonts w:ascii="Maiandra GD" w:hAnsi="Maiandra GD"/>
                <w:i/>
                <w:sz w:val="32"/>
              </w:rPr>
              <w:t>4</w:t>
            </w:r>
          </w:p>
        </w:tc>
        <w:tc>
          <w:tcPr>
            <w:tcW w:w="680" w:type="dxa"/>
            <w:tcBorders>
              <w:top w:val="single" w:sz="4" w:space="0" w:color="000000"/>
              <w:left w:val="single" w:sz="18" w:space="0" w:color="000000"/>
              <w:bottom w:val="single" w:sz="18" w:space="0" w:color="000000"/>
              <w:right w:val="single" w:sz="4" w:space="0" w:color="000000"/>
            </w:tcBorders>
            <w:shd w:val="clear" w:color="auto" w:fill="auto"/>
            <w:vAlign w:val="center"/>
          </w:tcPr>
          <w:p w:rsidR="00E52058" w:rsidRPr="00720001" w:rsidRDefault="00E52058" w:rsidP="000C132C">
            <w:pPr>
              <w:jc w:val="center"/>
              <w:rPr>
                <w:rFonts w:ascii="Maiandra GD" w:hAnsi="Maiandra GD"/>
                <w:i/>
                <w:sz w:val="22"/>
              </w:rPr>
            </w:pPr>
            <w:r w:rsidRPr="00720001">
              <w:rPr>
                <w:rFonts w:ascii="Maiandra GD" w:hAnsi="Maiandra GD"/>
                <w:i/>
                <w:sz w:val="22"/>
              </w:rPr>
              <w:t>A</w:t>
            </w:r>
          </w:p>
        </w:tc>
        <w:tc>
          <w:tcPr>
            <w:tcW w:w="68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52058" w:rsidRPr="00720001" w:rsidRDefault="00E52058" w:rsidP="000C132C">
            <w:pPr>
              <w:jc w:val="center"/>
              <w:rPr>
                <w:rFonts w:ascii="Maiandra GD" w:hAnsi="Maiandra GD"/>
                <w:i/>
                <w:sz w:val="22"/>
              </w:rPr>
            </w:pPr>
            <w:r>
              <w:rPr>
                <w:rFonts w:ascii="Maiandra GD" w:hAnsi="Maiandra GD"/>
                <w:i/>
                <w:sz w:val="22"/>
              </w:rPr>
              <w:t>AR</w:t>
            </w:r>
          </w:p>
        </w:tc>
        <w:tc>
          <w:tcPr>
            <w:tcW w:w="680" w:type="dxa"/>
            <w:tcBorders>
              <w:left w:val="single" w:sz="4" w:space="0" w:color="000000"/>
              <w:bottom w:val="single" w:sz="18" w:space="0" w:color="000000"/>
              <w:right w:val="single" w:sz="4" w:space="0" w:color="000000"/>
            </w:tcBorders>
            <w:shd w:val="clear" w:color="auto" w:fill="auto"/>
            <w:vAlign w:val="center"/>
          </w:tcPr>
          <w:p w:rsidR="00E52058" w:rsidRPr="00720001" w:rsidRDefault="00E52058" w:rsidP="000C132C">
            <w:pPr>
              <w:jc w:val="center"/>
              <w:rPr>
                <w:rFonts w:ascii="Maiandra GD" w:hAnsi="Maiandra GD"/>
                <w:i/>
                <w:sz w:val="22"/>
              </w:rPr>
            </w:pPr>
            <w:r>
              <w:rPr>
                <w:rFonts w:ascii="Maiandra GD" w:hAnsi="Maiandra GD"/>
                <w:i/>
                <w:sz w:val="22"/>
              </w:rPr>
              <w:t>ECA</w:t>
            </w:r>
          </w:p>
        </w:tc>
        <w:tc>
          <w:tcPr>
            <w:tcW w:w="681" w:type="dxa"/>
            <w:tcBorders>
              <w:left w:val="single" w:sz="4" w:space="0" w:color="000000"/>
              <w:bottom w:val="single" w:sz="18" w:space="0" w:color="000000"/>
              <w:right w:val="single" w:sz="18" w:space="0" w:color="000000"/>
            </w:tcBorders>
            <w:shd w:val="clear" w:color="auto" w:fill="auto"/>
            <w:vAlign w:val="center"/>
          </w:tcPr>
          <w:p w:rsidR="00E52058" w:rsidRPr="00720001" w:rsidRDefault="00E52058" w:rsidP="000C132C">
            <w:pPr>
              <w:jc w:val="center"/>
              <w:rPr>
                <w:rFonts w:ascii="Maiandra GD" w:hAnsi="Maiandra GD"/>
                <w:i/>
                <w:sz w:val="22"/>
              </w:rPr>
            </w:pPr>
            <w:r>
              <w:rPr>
                <w:rFonts w:ascii="Maiandra GD" w:hAnsi="Maiandra GD"/>
                <w:i/>
                <w:sz w:val="22"/>
              </w:rPr>
              <w:t>NA</w:t>
            </w:r>
          </w:p>
        </w:tc>
        <w:tc>
          <w:tcPr>
            <w:tcW w:w="1702" w:type="dxa"/>
            <w:vMerge/>
            <w:tcBorders>
              <w:bottom w:val="single" w:sz="18" w:space="0" w:color="000000"/>
              <w:right w:val="single" w:sz="18" w:space="0" w:color="000000"/>
            </w:tcBorders>
            <w:shd w:val="pct25" w:color="auto" w:fill="auto"/>
          </w:tcPr>
          <w:p w:rsidR="00E52058" w:rsidRPr="00720001" w:rsidRDefault="00E52058" w:rsidP="000C132C">
            <w:pPr>
              <w:jc w:val="center"/>
              <w:rPr>
                <w:rFonts w:ascii="Maiandra GD" w:hAnsi="Maiandra GD"/>
                <w:i/>
                <w:sz w:val="22"/>
              </w:rPr>
            </w:pPr>
          </w:p>
        </w:tc>
      </w:tr>
    </w:tbl>
    <w:p w:rsidR="00E52058" w:rsidRDefault="00E52058" w:rsidP="00E52058">
      <w:pPr>
        <w:rPr>
          <w:rFonts w:ascii="Maiandra GD" w:hAnsi="Maiandra GD"/>
          <w:b/>
          <w:sz w:val="22"/>
        </w:rPr>
      </w:pPr>
    </w:p>
    <w:p w:rsidR="00E52058" w:rsidRPr="006F23C2" w:rsidRDefault="00E52058" w:rsidP="00E52058">
      <w:pPr>
        <w:spacing w:line="360" w:lineRule="auto"/>
        <w:rPr>
          <w:rFonts w:ascii="Maiandra GD" w:hAnsi="Maiandra GD"/>
          <w:b/>
          <w:sz w:val="28"/>
          <w:szCs w:val="28"/>
        </w:rPr>
      </w:pPr>
      <w:r w:rsidRPr="006F23C2">
        <w:rPr>
          <w:rFonts w:ascii="Maiandra GD" w:hAnsi="Maiandra GD"/>
          <w:b/>
          <w:sz w:val="28"/>
          <w:szCs w:val="28"/>
        </w:rPr>
        <w:t xml:space="preserve">1 - </w:t>
      </w:r>
      <w:r w:rsidRPr="006F23C2">
        <w:rPr>
          <w:rFonts w:ascii="Maiandra GD" w:hAnsi="Maiandra GD"/>
          <w:b/>
          <w:sz w:val="28"/>
          <w:szCs w:val="28"/>
          <w:u w:val="single"/>
        </w:rPr>
        <w:t>Sur cette feuille</w:t>
      </w:r>
      <w:r w:rsidRPr="006F23C2">
        <w:rPr>
          <w:rFonts w:ascii="Maiandra GD" w:hAnsi="Maiandra GD"/>
          <w:b/>
          <w:sz w:val="28"/>
          <w:szCs w:val="28"/>
        </w:rPr>
        <w:t xml:space="preserve">, lis ce texte et surligne les 5 groupes de mots qui désignent </w:t>
      </w:r>
      <w:r w:rsidRPr="006F23C2">
        <w:rPr>
          <w:rFonts w:ascii="Maiandra GD" w:hAnsi="Maiandra GD"/>
          <w:sz w:val="28"/>
          <w:szCs w:val="28"/>
          <w:u w:val="single"/>
        </w:rPr>
        <w:t>mon frère</w:t>
      </w:r>
      <w:r w:rsidRPr="006F23C2">
        <w:rPr>
          <w:rFonts w:ascii="Maiandra GD" w:hAnsi="Maiandra GD"/>
          <w:b/>
          <w:sz w:val="28"/>
          <w:szCs w:val="28"/>
        </w:rPr>
        <w:t>.</w:t>
      </w:r>
    </w:p>
    <w:p w:rsidR="00E52058" w:rsidRPr="006F23C2" w:rsidRDefault="00E52058" w:rsidP="00E52058">
      <w:pPr>
        <w:spacing w:line="360" w:lineRule="auto"/>
        <w:rPr>
          <w:rFonts w:ascii="Maiandra GD" w:hAnsi="Maiandra GD"/>
          <w:sz w:val="28"/>
          <w:szCs w:val="28"/>
        </w:rPr>
      </w:pPr>
      <w:r w:rsidRPr="00E52058">
        <w:rPr>
          <w:rFonts w:ascii="Maiandra GD" w:hAnsi="Maiandra GD"/>
          <w:b/>
          <w:sz w:val="28"/>
          <w:szCs w:val="28"/>
          <w:highlight w:val="red"/>
        </w:rPr>
        <w:t>Mon frère</w:t>
      </w:r>
      <w:r w:rsidRPr="006F23C2">
        <w:rPr>
          <w:rFonts w:ascii="Maiandra GD" w:hAnsi="Maiandra GD"/>
          <w:sz w:val="28"/>
          <w:szCs w:val="28"/>
        </w:rPr>
        <w:t xml:space="preserve"> entra dans la chambre, puis </w:t>
      </w:r>
      <w:r w:rsidRPr="00E52058">
        <w:rPr>
          <w:rFonts w:ascii="Maiandra GD" w:hAnsi="Maiandra GD"/>
          <w:b/>
          <w:sz w:val="28"/>
          <w:szCs w:val="28"/>
          <w:highlight w:val="red"/>
        </w:rPr>
        <w:t>il</w:t>
      </w:r>
      <w:r w:rsidRPr="006F23C2">
        <w:rPr>
          <w:rFonts w:ascii="Maiandra GD" w:hAnsi="Maiandra GD"/>
          <w:sz w:val="28"/>
          <w:szCs w:val="28"/>
        </w:rPr>
        <w:t xml:space="preserve"> s’assit sur le lit. </w:t>
      </w:r>
      <w:r w:rsidRPr="00E52058">
        <w:rPr>
          <w:rFonts w:ascii="Maiandra GD" w:hAnsi="Maiandra GD"/>
          <w:b/>
          <w:sz w:val="28"/>
          <w:szCs w:val="28"/>
          <w:highlight w:val="red"/>
        </w:rPr>
        <w:t>Jean</w:t>
      </w:r>
      <w:r w:rsidRPr="006F23C2">
        <w:rPr>
          <w:rFonts w:ascii="Maiandra GD" w:hAnsi="Maiandra GD"/>
          <w:sz w:val="28"/>
          <w:szCs w:val="28"/>
        </w:rPr>
        <w:t xml:space="preserve"> avait l’air très triste, mais je n’osais pas </w:t>
      </w:r>
      <w:r w:rsidRPr="00E52058">
        <w:rPr>
          <w:rFonts w:ascii="Maiandra GD" w:hAnsi="Maiandra GD"/>
          <w:b/>
          <w:sz w:val="28"/>
          <w:szCs w:val="28"/>
          <w:highlight w:val="red"/>
        </w:rPr>
        <w:t>lui</w:t>
      </w:r>
      <w:r w:rsidRPr="006F23C2">
        <w:rPr>
          <w:rFonts w:ascii="Maiandra GD" w:hAnsi="Maiandra GD"/>
          <w:sz w:val="28"/>
          <w:szCs w:val="28"/>
        </w:rPr>
        <w:t xml:space="preserve"> poser de question. J’attendis quelques instants et je </w:t>
      </w:r>
      <w:r w:rsidRPr="00E52058">
        <w:rPr>
          <w:rFonts w:ascii="Maiandra GD" w:hAnsi="Maiandra GD"/>
          <w:b/>
          <w:sz w:val="28"/>
          <w:szCs w:val="28"/>
          <w:highlight w:val="red"/>
        </w:rPr>
        <w:t>le</w:t>
      </w:r>
      <w:r w:rsidRPr="006F23C2">
        <w:rPr>
          <w:rFonts w:ascii="Maiandra GD" w:hAnsi="Maiandra GD"/>
          <w:sz w:val="28"/>
          <w:szCs w:val="28"/>
        </w:rPr>
        <w:t xml:space="preserve"> pris dans mes bras.</w:t>
      </w:r>
    </w:p>
    <w:p w:rsidR="00E52058" w:rsidRDefault="00E52058" w:rsidP="00E52058">
      <w:pPr>
        <w:spacing w:line="360" w:lineRule="auto"/>
        <w:rPr>
          <w:rFonts w:ascii="Maiandra GD" w:hAnsi="Maiandra GD"/>
          <w:b/>
          <w:sz w:val="28"/>
          <w:szCs w:val="28"/>
        </w:rPr>
      </w:pPr>
    </w:p>
    <w:p w:rsidR="00E52058" w:rsidRPr="006F23C2" w:rsidRDefault="00E52058" w:rsidP="00E52058">
      <w:pPr>
        <w:spacing w:line="360" w:lineRule="auto"/>
        <w:rPr>
          <w:rFonts w:ascii="Maiandra GD" w:hAnsi="Maiandra GD"/>
          <w:b/>
          <w:sz w:val="28"/>
          <w:szCs w:val="28"/>
        </w:rPr>
      </w:pPr>
      <w:r w:rsidRPr="006F23C2">
        <w:rPr>
          <w:rFonts w:ascii="Maiandra GD" w:hAnsi="Maiandra GD"/>
          <w:b/>
          <w:sz w:val="28"/>
          <w:szCs w:val="28"/>
        </w:rPr>
        <w:t xml:space="preserve">2 - </w:t>
      </w:r>
      <w:r w:rsidRPr="006F23C2">
        <w:rPr>
          <w:rFonts w:ascii="Maiandra GD" w:hAnsi="Maiandra GD"/>
          <w:b/>
          <w:sz w:val="28"/>
          <w:szCs w:val="28"/>
          <w:u w:val="single"/>
        </w:rPr>
        <w:t>Sur cette feuille</w:t>
      </w:r>
      <w:r>
        <w:rPr>
          <w:rFonts w:ascii="Maiandra GD" w:hAnsi="Maiandra GD"/>
          <w:b/>
          <w:sz w:val="28"/>
          <w:szCs w:val="28"/>
        </w:rPr>
        <w:t>, c</w:t>
      </w:r>
      <w:r w:rsidRPr="006F23C2">
        <w:rPr>
          <w:rFonts w:ascii="Maiandra GD" w:hAnsi="Maiandra GD"/>
          <w:b/>
          <w:sz w:val="28"/>
          <w:szCs w:val="28"/>
        </w:rPr>
        <w:t>oche tous les groupes de mots qui pourraient remplacer le groupe de mots souligné.</w:t>
      </w:r>
    </w:p>
    <w:p w:rsidR="00E52058" w:rsidRPr="006F23C2" w:rsidRDefault="00E52058" w:rsidP="00E52058">
      <w:pPr>
        <w:spacing w:line="360" w:lineRule="auto"/>
        <w:jc w:val="center"/>
        <w:rPr>
          <w:rFonts w:ascii="Maiandra GD" w:hAnsi="Maiandra GD"/>
          <w:b/>
          <w:i/>
          <w:sz w:val="28"/>
          <w:szCs w:val="28"/>
        </w:rPr>
      </w:pPr>
      <w:r>
        <w:rPr>
          <w:rFonts w:ascii="Maiandra GD" w:hAnsi="Maiandra GD"/>
          <w:i/>
          <w:sz w:val="28"/>
          <w:szCs w:val="28"/>
          <w:u w:val="single"/>
        </w:rPr>
        <w:t>La voiture</w:t>
      </w:r>
      <w:r w:rsidRPr="006F23C2">
        <w:rPr>
          <w:rFonts w:ascii="Maiandra GD" w:hAnsi="Maiandra GD"/>
          <w:i/>
          <w:sz w:val="28"/>
          <w:szCs w:val="28"/>
        </w:rPr>
        <w:t xml:space="preserve"> </w:t>
      </w:r>
      <w:r>
        <w:rPr>
          <w:rFonts w:ascii="Maiandra GD" w:hAnsi="Maiandra GD"/>
          <w:i/>
          <w:sz w:val="28"/>
          <w:szCs w:val="28"/>
        </w:rPr>
        <w:t>est en panne</w:t>
      </w:r>
      <w:r w:rsidRPr="006F23C2">
        <w:rPr>
          <w:rFonts w:ascii="Maiandra GD" w:hAnsi="Maiandra GD"/>
          <w:i/>
          <w:sz w:val="28"/>
          <w:szCs w:val="28"/>
        </w:rPr>
        <w:t>.</w:t>
      </w:r>
    </w:p>
    <w:p w:rsidR="00E52058" w:rsidRPr="006F23C2" w:rsidRDefault="00E52058" w:rsidP="00E52058">
      <w:pPr>
        <w:spacing w:line="360" w:lineRule="auto"/>
        <w:rPr>
          <w:rFonts w:ascii="Maiandra GD" w:hAnsi="Maiandra GD"/>
          <w:b/>
          <w:sz w:val="28"/>
          <w:szCs w:val="28"/>
        </w:rPr>
      </w:pPr>
      <w:r w:rsidRPr="006F23C2">
        <w:rPr>
          <w:rFonts w:ascii="Maiandra GD" w:hAnsi="Maiandra GD"/>
          <w:sz w:val="28"/>
          <w:szCs w:val="28"/>
        </w:rPr>
        <w:sym w:font="Wingdings" w:char="F0A8"/>
      </w:r>
      <w:r w:rsidRPr="006F23C2">
        <w:rPr>
          <w:rFonts w:ascii="Maiandra GD" w:hAnsi="Maiandra GD"/>
          <w:sz w:val="28"/>
          <w:szCs w:val="28"/>
        </w:rPr>
        <w:tab/>
        <w:t xml:space="preserve">Il </w:t>
      </w:r>
      <w:r w:rsidRPr="006F23C2">
        <w:rPr>
          <w:rFonts w:ascii="Maiandra GD" w:hAnsi="Maiandra GD"/>
          <w:sz w:val="28"/>
          <w:szCs w:val="28"/>
        </w:rPr>
        <w:tab/>
      </w:r>
      <w:r w:rsidRPr="006F23C2">
        <w:rPr>
          <w:rFonts w:ascii="Maiandra GD" w:hAnsi="Maiandra GD"/>
          <w:sz w:val="28"/>
          <w:szCs w:val="28"/>
        </w:rPr>
        <w:tab/>
      </w:r>
      <w:r w:rsidRPr="006F23C2">
        <w:rPr>
          <w:rFonts w:ascii="Maiandra GD" w:hAnsi="Maiandra GD"/>
          <w:sz w:val="28"/>
          <w:szCs w:val="28"/>
        </w:rPr>
        <w:tab/>
      </w:r>
      <w:r w:rsidRPr="006F23C2">
        <w:rPr>
          <w:rFonts w:ascii="Maiandra GD" w:hAnsi="Maiandra GD"/>
          <w:sz w:val="28"/>
          <w:szCs w:val="28"/>
        </w:rPr>
        <w:tab/>
      </w:r>
      <w:r w:rsidRPr="006F23C2">
        <w:rPr>
          <w:rFonts w:ascii="Maiandra GD" w:hAnsi="Maiandra GD"/>
          <w:sz w:val="28"/>
          <w:szCs w:val="28"/>
        </w:rPr>
        <w:tab/>
      </w:r>
      <w:r w:rsidRPr="00E52058">
        <w:rPr>
          <w:rFonts w:ascii="Maiandra GD" w:hAnsi="Maiandra GD"/>
          <w:b/>
          <w:color w:val="FF0000"/>
          <w:sz w:val="28"/>
          <w:szCs w:val="28"/>
        </w:rPr>
        <w:sym w:font="Wingdings" w:char="F0FE"/>
      </w:r>
      <w:r w:rsidRPr="00E52058">
        <w:rPr>
          <w:rFonts w:ascii="Maiandra GD" w:hAnsi="Maiandra GD"/>
          <w:b/>
          <w:color w:val="FF0000"/>
          <w:sz w:val="28"/>
          <w:szCs w:val="28"/>
        </w:rPr>
        <w:tab/>
        <w:t>L’automobile</w:t>
      </w:r>
      <w:r w:rsidRPr="006F23C2">
        <w:rPr>
          <w:rFonts w:ascii="Maiandra GD" w:hAnsi="Maiandra GD"/>
          <w:sz w:val="28"/>
          <w:szCs w:val="28"/>
        </w:rPr>
        <w:tab/>
      </w:r>
      <w:r w:rsidRPr="006F23C2">
        <w:rPr>
          <w:rFonts w:ascii="Maiandra GD" w:hAnsi="Maiandra GD"/>
          <w:sz w:val="28"/>
          <w:szCs w:val="28"/>
        </w:rPr>
        <w:sym w:font="Wingdings" w:char="F0A8"/>
      </w:r>
      <w:r w:rsidRPr="006F23C2">
        <w:rPr>
          <w:rFonts w:ascii="Maiandra GD" w:hAnsi="Maiandra GD"/>
          <w:sz w:val="28"/>
          <w:szCs w:val="28"/>
        </w:rPr>
        <w:tab/>
        <w:t>Elles</w:t>
      </w:r>
    </w:p>
    <w:p w:rsidR="00E52058" w:rsidRPr="006F23C2" w:rsidRDefault="00E52058" w:rsidP="00E52058">
      <w:pPr>
        <w:spacing w:line="360" w:lineRule="auto"/>
        <w:rPr>
          <w:rFonts w:ascii="Maiandra GD" w:hAnsi="Maiandra GD"/>
          <w:b/>
          <w:sz w:val="28"/>
          <w:szCs w:val="28"/>
        </w:rPr>
      </w:pPr>
      <w:r w:rsidRPr="00E52058">
        <w:rPr>
          <w:rFonts w:ascii="Maiandra GD" w:hAnsi="Maiandra GD"/>
          <w:b/>
          <w:color w:val="FF0000"/>
          <w:sz w:val="28"/>
          <w:szCs w:val="28"/>
        </w:rPr>
        <w:sym w:font="Wingdings" w:char="F0FE"/>
      </w:r>
      <w:r w:rsidRPr="00E52058">
        <w:rPr>
          <w:rFonts w:ascii="Maiandra GD" w:hAnsi="Maiandra GD"/>
          <w:b/>
          <w:color w:val="FF0000"/>
          <w:sz w:val="28"/>
          <w:szCs w:val="28"/>
        </w:rPr>
        <w:tab/>
        <w:t>Elle</w:t>
      </w:r>
      <w:r w:rsidRPr="006F23C2">
        <w:rPr>
          <w:rFonts w:ascii="Maiandra GD" w:hAnsi="Maiandra GD"/>
          <w:sz w:val="28"/>
          <w:szCs w:val="28"/>
        </w:rPr>
        <w:tab/>
      </w:r>
      <w:r w:rsidRPr="006F23C2">
        <w:rPr>
          <w:rFonts w:ascii="Maiandra GD" w:hAnsi="Maiandra GD"/>
          <w:sz w:val="28"/>
          <w:szCs w:val="28"/>
        </w:rPr>
        <w:tab/>
      </w:r>
      <w:r w:rsidRPr="006F23C2">
        <w:rPr>
          <w:rFonts w:ascii="Maiandra GD" w:hAnsi="Maiandra GD"/>
          <w:sz w:val="28"/>
          <w:szCs w:val="28"/>
        </w:rPr>
        <w:tab/>
      </w:r>
      <w:r>
        <w:rPr>
          <w:rFonts w:ascii="Maiandra GD" w:hAnsi="Maiandra GD"/>
          <w:sz w:val="28"/>
          <w:szCs w:val="28"/>
        </w:rPr>
        <w:tab/>
      </w:r>
      <w:r>
        <w:rPr>
          <w:rFonts w:ascii="Maiandra GD" w:hAnsi="Maiandra GD"/>
          <w:sz w:val="28"/>
          <w:szCs w:val="28"/>
        </w:rPr>
        <w:tab/>
      </w:r>
      <w:r w:rsidRPr="006F23C2">
        <w:rPr>
          <w:rFonts w:ascii="Maiandra GD" w:hAnsi="Maiandra GD"/>
          <w:sz w:val="28"/>
          <w:szCs w:val="28"/>
        </w:rPr>
        <w:sym w:font="Wingdings" w:char="F0A8"/>
      </w:r>
      <w:r w:rsidRPr="006F23C2">
        <w:rPr>
          <w:rFonts w:ascii="Maiandra GD" w:hAnsi="Maiandra GD"/>
          <w:sz w:val="28"/>
          <w:szCs w:val="28"/>
        </w:rPr>
        <w:tab/>
      </w:r>
      <w:r>
        <w:rPr>
          <w:rFonts w:ascii="Maiandra GD" w:hAnsi="Maiandra GD"/>
          <w:sz w:val="28"/>
          <w:szCs w:val="28"/>
        </w:rPr>
        <w:t>Le vélo</w:t>
      </w:r>
      <w:r w:rsidRPr="006F23C2">
        <w:rPr>
          <w:rFonts w:ascii="Maiandra GD" w:hAnsi="Maiandra GD"/>
          <w:sz w:val="28"/>
          <w:szCs w:val="28"/>
        </w:rPr>
        <w:tab/>
      </w:r>
      <w:r>
        <w:rPr>
          <w:rFonts w:ascii="Maiandra GD" w:hAnsi="Maiandra GD"/>
          <w:sz w:val="28"/>
          <w:szCs w:val="28"/>
        </w:rPr>
        <w:tab/>
      </w:r>
      <w:r w:rsidRPr="00E52058">
        <w:rPr>
          <w:rFonts w:ascii="Maiandra GD" w:hAnsi="Maiandra GD"/>
          <w:b/>
          <w:color w:val="FF0000"/>
          <w:sz w:val="28"/>
          <w:szCs w:val="28"/>
        </w:rPr>
        <w:sym w:font="Wingdings" w:char="F0FE"/>
      </w:r>
      <w:r w:rsidRPr="00E52058">
        <w:rPr>
          <w:rFonts w:ascii="Maiandra GD" w:hAnsi="Maiandra GD"/>
          <w:b/>
          <w:color w:val="FF0000"/>
          <w:sz w:val="28"/>
          <w:szCs w:val="28"/>
        </w:rPr>
        <w:tab/>
        <w:t>Ce tas de ferrailles</w:t>
      </w:r>
    </w:p>
    <w:p w:rsidR="00E52058" w:rsidRDefault="00E52058" w:rsidP="00E52058">
      <w:pPr>
        <w:spacing w:line="360" w:lineRule="auto"/>
        <w:rPr>
          <w:rFonts w:ascii="Maiandra GD" w:hAnsi="Maiandra GD"/>
          <w:b/>
          <w:sz w:val="28"/>
          <w:szCs w:val="32"/>
        </w:rPr>
      </w:pPr>
      <w:r w:rsidRPr="006F23C2">
        <w:rPr>
          <w:rFonts w:ascii="Maiandra GD" w:hAnsi="Maiandra GD"/>
          <w:sz w:val="28"/>
          <w:szCs w:val="28"/>
        </w:rPr>
        <w:sym w:font="Wingdings" w:char="F0A8"/>
      </w:r>
      <w:r w:rsidRPr="006F23C2">
        <w:rPr>
          <w:rFonts w:ascii="Maiandra GD" w:hAnsi="Maiandra GD"/>
          <w:sz w:val="28"/>
          <w:szCs w:val="28"/>
        </w:rPr>
        <w:tab/>
      </w:r>
      <w:r>
        <w:rPr>
          <w:rFonts w:ascii="Maiandra GD" w:hAnsi="Maiandra GD"/>
          <w:sz w:val="28"/>
          <w:szCs w:val="28"/>
        </w:rPr>
        <w:t>La maison</w:t>
      </w:r>
      <w:r w:rsidRPr="006F23C2">
        <w:rPr>
          <w:rFonts w:ascii="Maiandra GD" w:hAnsi="Maiandra GD"/>
          <w:sz w:val="28"/>
          <w:szCs w:val="28"/>
        </w:rPr>
        <w:tab/>
      </w:r>
      <w:r w:rsidRPr="006F23C2">
        <w:rPr>
          <w:rFonts w:ascii="Maiandra GD" w:hAnsi="Maiandra GD"/>
          <w:sz w:val="28"/>
          <w:szCs w:val="28"/>
        </w:rPr>
        <w:tab/>
      </w:r>
      <w:r w:rsidRPr="006F23C2">
        <w:rPr>
          <w:rFonts w:ascii="Maiandra GD" w:hAnsi="Maiandra GD"/>
          <w:sz w:val="28"/>
          <w:szCs w:val="28"/>
        </w:rPr>
        <w:tab/>
      </w:r>
      <w:r w:rsidRPr="006F23C2">
        <w:rPr>
          <w:rFonts w:ascii="Maiandra GD" w:hAnsi="Maiandra GD"/>
          <w:sz w:val="28"/>
          <w:szCs w:val="28"/>
        </w:rPr>
        <w:tab/>
      </w:r>
      <w:r w:rsidRPr="00E52058">
        <w:rPr>
          <w:rFonts w:ascii="Maiandra GD" w:hAnsi="Maiandra GD"/>
          <w:b/>
          <w:color w:val="FF0000"/>
          <w:sz w:val="28"/>
          <w:szCs w:val="28"/>
        </w:rPr>
        <w:sym w:font="Wingdings" w:char="F0FE"/>
      </w:r>
      <w:r w:rsidRPr="00E52058">
        <w:rPr>
          <w:rFonts w:ascii="Maiandra GD" w:hAnsi="Maiandra GD"/>
          <w:b/>
          <w:color w:val="FF0000"/>
          <w:sz w:val="28"/>
          <w:szCs w:val="28"/>
        </w:rPr>
        <w:tab/>
        <w:t>Le véhicule</w:t>
      </w:r>
      <w:r w:rsidRPr="00E52058">
        <w:rPr>
          <w:rFonts w:ascii="Maiandra GD" w:hAnsi="Maiandra GD"/>
          <w:b/>
          <w:color w:val="FF0000"/>
          <w:sz w:val="28"/>
          <w:szCs w:val="28"/>
        </w:rPr>
        <w:tab/>
      </w:r>
      <w:r>
        <w:rPr>
          <w:rFonts w:ascii="Maiandra GD" w:hAnsi="Maiandra GD"/>
          <w:sz w:val="28"/>
          <w:szCs w:val="28"/>
        </w:rPr>
        <w:tab/>
      </w:r>
      <w:r w:rsidRPr="006F23C2">
        <w:rPr>
          <w:rFonts w:ascii="Maiandra GD" w:hAnsi="Maiandra GD"/>
          <w:sz w:val="28"/>
          <w:szCs w:val="28"/>
        </w:rPr>
        <w:sym w:font="Wingdings" w:char="F0A8"/>
      </w:r>
      <w:r w:rsidRPr="006F23C2">
        <w:rPr>
          <w:rFonts w:ascii="Maiandra GD" w:hAnsi="Maiandra GD"/>
          <w:sz w:val="28"/>
          <w:szCs w:val="28"/>
        </w:rPr>
        <w:tab/>
      </w:r>
      <w:r>
        <w:rPr>
          <w:rFonts w:ascii="Maiandra GD" w:hAnsi="Maiandra GD"/>
          <w:sz w:val="28"/>
          <w:szCs w:val="28"/>
        </w:rPr>
        <w:t>Cet animal</w:t>
      </w:r>
    </w:p>
    <w:p w:rsidR="00E52058" w:rsidRDefault="00E52058" w:rsidP="00E52058">
      <w:pPr>
        <w:spacing w:line="360" w:lineRule="auto"/>
        <w:rPr>
          <w:rFonts w:ascii="Maiandra GD" w:hAnsi="Maiandra GD"/>
          <w:b/>
          <w:sz w:val="28"/>
          <w:szCs w:val="32"/>
        </w:rPr>
      </w:pPr>
    </w:p>
    <w:p w:rsidR="00E52058" w:rsidRPr="00423C61" w:rsidRDefault="00E52058" w:rsidP="00E52058">
      <w:pPr>
        <w:spacing w:line="360" w:lineRule="auto"/>
        <w:rPr>
          <w:rFonts w:ascii="Maiandra GD" w:hAnsi="Maiandra GD"/>
          <w:b/>
          <w:sz w:val="28"/>
          <w:szCs w:val="32"/>
        </w:rPr>
      </w:pPr>
      <w:r>
        <w:rPr>
          <w:rFonts w:ascii="Maiandra GD" w:hAnsi="Maiandra GD"/>
          <w:b/>
          <w:sz w:val="28"/>
          <w:szCs w:val="32"/>
        </w:rPr>
        <w:t>3</w:t>
      </w:r>
      <w:r w:rsidRPr="00423C61">
        <w:rPr>
          <w:rFonts w:ascii="Maiandra GD" w:hAnsi="Maiandra GD"/>
          <w:b/>
          <w:sz w:val="28"/>
          <w:szCs w:val="32"/>
        </w:rPr>
        <w:t xml:space="preserve"> - </w:t>
      </w:r>
      <w:r w:rsidRPr="006F23C2">
        <w:rPr>
          <w:rFonts w:ascii="Maiandra GD" w:hAnsi="Maiandra GD"/>
          <w:b/>
          <w:sz w:val="28"/>
          <w:szCs w:val="32"/>
          <w:u w:val="single"/>
        </w:rPr>
        <w:t>Sur cette feuille</w:t>
      </w:r>
      <w:r>
        <w:rPr>
          <w:rFonts w:ascii="Maiandra GD" w:hAnsi="Maiandra GD"/>
          <w:b/>
          <w:sz w:val="28"/>
          <w:szCs w:val="32"/>
        </w:rPr>
        <w:t>, p</w:t>
      </w:r>
      <w:r w:rsidRPr="00423C61">
        <w:rPr>
          <w:rFonts w:ascii="Maiandra GD" w:hAnsi="Maiandra GD"/>
          <w:b/>
          <w:sz w:val="28"/>
          <w:szCs w:val="32"/>
        </w:rPr>
        <w:t>our chaque pronom souligné, surligne le groupe de mots qui est représenté.</w:t>
      </w:r>
    </w:p>
    <w:p w:rsidR="00E52058" w:rsidRDefault="00E52058" w:rsidP="00E52058">
      <w:pPr>
        <w:spacing w:line="360" w:lineRule="auto"/>
        <w:rPr>
          <w:rFonts w:ascii="Maiandra GD" w:hAnsi="Maiandra GD"/>
          <w:b/>
          <w:sz w:val="28"/>
          <w:szCs w:val="32"/>
        </w:rPr>
      </w:pPr>
      <w:r>
        <w:rPr>
          <w:rFonts w:ascii="Maiandra GD" w:hAnsi="Maiandra GD"/>
          <w:sz w:val="28"/>
          <w:szCs w:val="32"/>
        </w:rPr>
        <w:t xml:space="preserve">Les élèves pénètrent dans la cour, puis </w:t>
      </w:r>
      <w:r w:rsidRPr="00EE7483">
        <w:rPr>
          <w:rFonts w:ascii="Maiandra GD" w:hAnsi="Maiandra GD"/>
          <w:b/>
          <w:sz w:val="28"/>
          <w:szCs w:val="32"/>
          <w:u w:val="single"/>
        </w:rPr>
        <w:t>il</w:t>
      </w:r>
      <w:r>
        <w:rPr>
          <w:rFonts w:ascii="Maiandra GD" w:hAnsi="Maiandra GD"/>
          <w:b/>
          <w:sz w:val="28"/>
          <w:szCs w:val="32"/>
          <w:u w:val="single"/>
        </w:rPr>
        <w:t>s</w:t>
      </w:r>
      <w:r>
        <w:rPr>
          <w:rFonts w:ascii="Maiandra GD" w:hAnsi="Maiandra GD"/>
          <w:sz w:val="28"/>
          <w:szCs w:val="32"/>
        </w:rPr>
        <w:t xml:space="preserve"> </w:t>
      </w:r>
      <w:r>
        <w:rPr>
          <w:rFonts w:ascii="Maiandra GD" w:hAnsi="Maiandra GD"/>
          <w:sz w:val="28"/>
          <w:szCs w:val="32"/>
          <w:bdr w:val="single" w:sz="4" w:space="0" w:color="auto"/>
        </w:rPr>
        <w:t>la cour</w:t>
      </w:r>
      <w:r w:rsidRPr="00EE7483">
        <w:rPr>
          <w:rFonts w:ascii="Maiandra GD" w:hAnsi="Maiandra GD"/>
          <w:sz w:val="28"/>
          <w:szCs w:val="32"/>
          <w:bdr w:val="single" w:sz="4" w:space="0" w:color="auto"/>
        </w:rPr>
        <w:t xml:space="preserve"> / </w:t>
      </w:r>
      <w:r w:rsidRPr="00E52058">
        <w:rPr>
          <w:rFonts w:ascii="Maiandra GD" w:hAnsi="Maiandra GD"/>
          <w:b/>
          <w:sz w:val="28"/>
          <w:szCs w:val="32"/>
          <w:highlight w:val="red"/>
          <w:bdr w:val="single" w:sz="4" w:space="0" w:color="auto"/>
        </w:rPr>
        <w:t>les élèves</w:t>
      </w:r>
      <w:r>
        <w:rPr>
          <w:rFonts w:ascii="Maiandra GD" w:hAnsi="Maiandra GD"/>
          <w:sz w:val="28"/>
          <w:szCs w:val="32"/>
        </w:rPr>
        <w:t xml:space="preserve"> commencent à discuter. Du coin de l’œil, la maîtresse </w:t>
      </w:r>
      <w:r w:rsidRPr="00E52058">
        <w:rPr>
          <w:rFonts w:ascii="Maiandra GD" w:hAnsi="Maiandra GD"/>
          <w:b/>
          <w:sz w:val="28"/>
          <w:szCs w:val="32"/>
          <w:u w:val="single"/>
        </w:rPr>
        <w:t>les</w:t>
      </w:r>
      <w:r>
        <w:rPr>
          <w:rFonts w:ascii="Maiandra GD" w:hAnsi="Maiandra GD"/>
          <w:sz w:val="28"/>
          <w:szCs w:val="32"/>
        </w:rPr>
        <w:t xml:space="preserve"> </w:t>
      </w:r>
      <w:proofErr w:type="spellStart"/>
      <w:r w:rsidRPr="00E52058">
        <w:rPr>
          <w:rFonts w:ascii="Maiandra GD" w:hAnsi="Maiandra GD"/>
          <w:b/>
          <w:sz w:val="28"/>
          <w:szCs w:val="32"/>
          <w:highlight w:val="red"/>
          <w:bdr w:val="single" w:sz="4" w:space="0" w:color="000000"/>
        </w:rPr>
        <w:t>les</w:t>
      </w:r>
      <w:proofErr w:type="spellEnd"/>
      <w:r w:rsidRPr="00E52058">
        <w:rPr>
          <w:rFonts w:ascii="Maiandra GD" w:hAnsi="Maiandra GD"/>
          <w:b/>
          <w:sz w:val="28"/>
          <w:szCs w:val="32"/>
          <w:highlight w:val="red"/>
          <w:bdr w:val="single" w:sz="4" w:space="0" w:color="000000"/>
        </w:rPr>
        <w:t xml:space="preserve"> élèves</w:t>
      </w:r>
      <w:r w:rsidRPr="00E52058">
        <w:rPr>
          <w:rFonts w:ascii="Maiandra GD" w:hAnsi="Maiandra GD"/>
          <w:sz w:val="28"/>
          <w:szCs w:val="32"/>
          <w:bdr w:val="single" w:sz="4" w:space="0" w:color="000000"/>
        </w:rPr>
        <w:t xml:space="preserve"> / les enseignants</w:t>
      </w:r>
      <w:r>
        <w:rPr>
          <w:rFonts w:ascii="Maiandra GD" w:hAnsi="Maiandra GD"/>
          <w:sz w:val="28"/>
          <w:szCs w:val="32"/>
        </w:rPr>
        <w:t xml:space="preserve"> </w:t>
      </w:r>
      <w:proofErr w:type="gramStart"/>
      <w:r>
        <w:rPr>
          <w:rFonts w:ascii="Maiandra GD" w:hAnsi="Maiandra GD"/>
          <w:sz w:val="28"/>
          <w:szCs w:val="32"/>
        </w:rPr>
        <w:t>surveille</w:t>
      </w:r>
      <w:proofErr w:type="gramEnd"/>
      <w:r>
        <w:rPr>
          <w:rFonts w:ascii="Maiandra GD" w:hAnsi="Maiandra GD"/>
          <w:sz w:val="28"/>
          <w:szCs w:val="32"/>
        </w:rPr>
        <w:t xml:space="preserve">. Quand la cloche sonne, la directrice ferme le portail, puis </w:t>
      </w:r>
      <w:r w:rsidRPr="00E52058">
        <w:rPr>
          <w:rFonts w:ascii="Maiandra GD" w:hAnsi="Maiandra GD"/>
          <w:b/>
          <w:sz w:val="28"/>
          <w:szCs w:val="32"/>
          <w:u w:val="single"/>
        </w:rPr>
        <w:t>le</w:t>
      </w:r>
      <w:r>
        <w:rPr>
          <w:rFonts w:ascii="Maiandra GD" w:hAnsi="Maiandra GD"/>
          <w:sz w:val="28"/>
          <w:szCs w:val="32"/>
        </w:rPr>
        <w:t xml:space="preserve"> </w:t>
      </w:r>
      <w:proofErr w:type="spellStart"/>
      <w:r w:rsidRPr="00E52058">
        <w:rPr>
          <w:rFonts w:ascii="Maiandra GD" w:hAnsi="Maiandra GD"/>
          <w:b/>
          <w:sz w:val="28"/>
          <w:szCs w:val="32"/>
          <w:highlight w:val="red"/>
          <w:bdr w:val="single" w:sz="4" w:space="0" w:color="000000"/>
        </w:rPr>
        <w:t>le</w:t>
      </w:r>
      <w:proofErr w:type="spellEnd"/>
      <w:r w:rsidRPr="00E52058">
        <w:rPr>
          <w:rFonts w:ascii="Maiandra GD" w:hAnsi="Maiandra GD"/>
          <w:b/>
          <w:sz w:val="28"/>
          <w:szCs w:val="32"/>
          <w:highlight w:val="red"/>
          <w:bdr w:val="single" w:sz="4" w:space="0" w:color="000000"/>
        </w:rPr>
        <w:t xml:space="preserve"> portail</w:t>
      </w:r>
      <w:r w:rsidRPr="00E52058">
        <w:rPr>
          <w:rFonts w:ascii="Maiandra GD" w:hAnsi="Maiandra GD"/>
          <w:sz w:val="28"/>
          <w:szCs w:val="32"/>
          <w:bdr w:val="single" w:sz="4" w:space="0" w:color="000000"/>
        </w:rPr>
        <w:t xml:space="preserve"> / la directrice</w:t>
      </w:r>
      <w:r>
        <w:rPr>
          <w:rFonts w:ascii="Maiandra GD" w:hAnsi="Maiandra GD"/>
          <w:sz w:val="28"/>
          <w:szCs w:val="32"/>
        </w:rPr>
        <w:t xml:space="preserve"> verrouille. Le maître s’approche des CM1 et </w:t>
      </w:r>
      <w:r w:rsidRPr="00E52058">
        <w:rPr>
          <w:rFonts w:ascii="Maiandra GD" w:hAnsi="Maiandra GD"/>
          <w:b/>
          <w:sz w:val="28"/>
          <w:szCs w:val="32"/>
          <w:u w:val="single"/>
        </w:rPr>
        <w:t>les</w:t>
      </w:r>
      <w:r>
        <w:rPr>
          <w:rFonts w:ascii="Maiandra GD" w:hAnsi="Maiandra GD"/>
          <w:sz w:val="28"/>
          <w:szCs w:val="32"/>
        </w:rPr>
        <w:t xml:space="preserve"> </w:t>
      </w:r>
      <w:proofErr w:type="spellStart"/>
      <w:r w:rsidRPr="00E52058">
        <w:rPr>
          <w:rFonts w:ascii="Maiandra GD" w:hAnsi="Maiandra GD"/>
          <w:sz w:val="28"/>
          <w:szCs w:val="32"/>
          <w:bdr w:val="single" w:sz="4" w:space="0" w:color="000000"/>
        </w:rPr>
        <w:t>le</w:t>
      </w:r>
      <w:r>
        <w:rPr>
          <w:rFonts w:ascii="Maiandra GD" w:hAnsi="Maiandra GD"/>
          <w:sz w:val="28"/>
          <w:szCs w:val="32"/>
          <w:bdr w:val="single" w:sz="4" w:space="0" w:color="000000"/>
        </w:rPr>
        <w:t>s</w:t>
      </w:r>
      <w:proofErr w:type="spellEnd"/>
      <w:r w:rsidRPr="00E52058">
        <w:rPr>
          <w:rFonts w:ascii="Maiandra GD" w:hAnsi="Maiandra GD"/>
          <w:sz w:val="28"/>
          <w:szCs w:val="32"/>
          <w:bdr w:val="single" w:sz="4" w:space="0" w:color="000000"/>
        </w:rPr>
        <w:t xml:space="preserve"> </w:t>
      </w:r>
      <w:r>
        <w:rPr>
          <w:rFonts w:ascii="Maiandra GD" w:hAnsi="Maiandra GD"/>
          <w:sz w:val="28"/>
          <w:szCs w:val="32"/>
          <w:bdr w:val="single" w:sz="4" w:space="0" w:color="000000"/>
        </w:rPr>
        <w:t>élèves</w:t>
      </w:r>
      <w:r w:rsidRPr="00E52058">
        <w:rPr>
          <w:rFonts w:ascii="Maiandra GD" w:hAnsi="Maiandra GD"/>
          <w:sz w:val="28"/>
          <w:szCs w:val="32"/>
          <w:bdr w:val="single" w:sz="4" w:space="0" w:color="000000"/>
        </w:rPr>
        <w:t xml:space="preserve"> / les enseignants / </w:t>
      </w:r>
      <w:r w:rsidRPr="00E52058">
        <w:rPr>
          <w:rFonts w:ascii="Maiandra GD" w:hAnsi="Maiandra GD"/>
          <w:b/>
          <w:sz w:val="28"/>
          <w:szCs w:val="32"/>
          <w:highlight w:val="red"/>
          <w:bdr w:val="single" w:sz="4" w:space="0" w:color="000000"/>
        </w:rPr>
        <w:t>les CM1</w:t>
      </w:r>
      <w:r>
        <w:rPr>
          <w:rFonts w:ascii="Maiandra GD" w:hAnsi="Maiandra GD"/>
          <w:sz w:val="28"/>
          <w:szCs w:val="32"/>
        </w:rPr>
        <w:t xml:space="preserve"> invite à avancer.</w:t>
      </w:r>
    </w:p>
    <w:p w:rsidR="003A778C" w:rsidRPr="00141ADA" w:rsidRDefault="003A778C" w:rsidP="00E52058">
      <w:pPr>
        <w:spacing w:line="360" w:lineRule="auto"/>
        <w:rPr>
          <w:sz w:val="32"/>
        </w:rPr>
      </w:pPr>
      <w:bookmarkStart w:id="0" w:name="_GoBack"/>
      <w:bookmarkEnd w:id="0"/>
    </w:p>
    <w:sectPr w:rsidR="003A778C" w:rsidRPr="00141ADA" w:rsidSect="00B76474">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B7"/>
    <w:rsid w:val="00087E40"/>
    <w:rsid w:val="000E72E3"/>
    <w:rsid w:val="00141ADA"/>
    <w:rsid w:val="00151F5F"/>
    <w:rsid w:val="001E11F9"/>
    <w:rsid w:val="003524D2"/>
    <w:rsid w:val="003861D6"/>
    <w:rsid w:val="003A778C"/>
    <w:rsid w:val="00421974"/>
    <w:rsid w:val="00422259"/>
    <w:rsid w:val="004573F1"/>
    <w:rsid w:val="00497A1D"/>
    <w:rsid w:val="004A4A36"/>
    <w:rsid w:val="004D2750"/>
    <w:rsid w:val="005C425A"/>
    <w:rsid w:val="0062365A"/>
    <w:rsid w:val="006F23C2"/>
    <w:rsid w:val="00724F47"/>
    <w:rsid w:val="00894DD2"/>
    <w:rsid w:val="009657F9"/>
    <w:rsid w:val="009D2A3D"/>
    <w:rsid w:val="00A83857"/>
    <w:rsid w:val="00AE0684"/>
    <w:rsid w:val="00AE7D13"/>
    <w:rsid w:val="00B062BC"/>
    <w:rsid w:val="00B76474"/>
    <w:rsid w:val="00CB0EF9"/>
    <w:rsid w:val="00DD2A31"/>
    <w:rsid w:val="00DD6EB7"/>
    <w:rsid w:val="00E52058"/>
    <w:rsid w:val="00ED5AFF"/>
    <w:rsid w:val="00F20E2D"/>
    <w:rsid w:val="00F73F1D"/>
    <w:rsid w:val="00F8095B"/>
    <w:rsid w:val="00FD08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2267"/>
  <w15:chartTrackingRefBased/>
  <w15:docId w15:val="{3C914FB1-5268-4102-A9EE-20BE86E7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1"/>
    <w:qFormat/>
    <w:rsid w:val="00DD6EB7"/>
    <w:rPr>
      <w:rFonts w:ascii="Times New Roman" w:eastAsia="Times New Roman" w:hAnsi="Times New Roman" w:cs="Times New Roman"/>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87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415</Words>
  <Characters>2288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dc:creator>
  <cp:keywords/>
  <dc:description/>
  <cp:lastModifiedBy>Maxime Paul</cp:lastModifiedBy>
  <cp:revision>3</cp:revision>
  <cp:lastPrinted>2018-10-21T13:52:00Z</cp:lastPrinted>
  <dcterms:created xsi:type="dcterms:W3CDTF">2019-01-27T10:54:00Z</dcterms:created>
  <dcterms:modified xsi:type="dcterms:W3CDTF">2019-01-27T11:10:00Z</dcterms:modified>
</cp:coreProperties>
</file>