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85A466" w14:textId="1A52FFE1" w:rsidR="000A41C2" w:rsidRPr="00C129BC" w:rsidRDefault="00C42D6F" w:rsidP="00FB7C65">
      <w:pPr>
        <w:rPr>
          <w:rFonts w:ascii="Maiandra GD" w:hAnsi="Maiandra GD"/>
          <w:b/>
          <w:u w:color="FF0000"/>
        </w:rPr>
      </w:pPr>
      <w:r>
        <w:rPr>
          <w:rFonts w:ascii="Maiandra GD" w:hAnsi="Maiandra GD"/>
          <w:noProof/>
        </w:rPr>
        <w:drawing>
          <wp:anchor distT="0" distB="0" distL="114300" distR="114300" simplePos="0" relativeHeight="251658240" behindDoc="0" locked="0" layoutInCell="1" allowOverlap="1" wp14:anchorId="50D2B47A" wp14:editId="1596B3BC">
            <wp:simplePos x="0" y="0"/>
            <wp:positionH relativeFrom="margin">
              <wp:posOffset>5106035</wp:posOffset>
            </wp:positionH>
            <wp:positionV relativeFrom="margin">
              <wp:posOffset>-266065</wp:posOffset>
            </wp:positionV>
            <wp:extent cx="2159635" cy="215963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702" w:rsidRPr="00C129BC">
        <w:rPr>
          <w:rFonts w:ascii="Maiandra GD" w:hAnsi="Maiandra GD"/>
          <w:b/>
          <w:bCs/>
          <w:u w:val="single" w:color="FF0000"/>
        </w:rPr>
        <w:t xml:space="preserve">GEO </w:t>
      </w:r>
      <w:r w:rsidR="003B0CDD">
        <w:rPr>
          <w:rFonts w:ascii="Maiandra GD" w:hAnsi="Maiandra GD"/>
          <w:b/>
          <w:bCs/>
          <w:u w:val="single" w:color="FF0000"/>
        </w:rPr>
        <w:t>5</w:t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3D07D2">
        <w:rPr>
          <w:rFonts w:ascii="Maiandra GD" w:hAnsi="Maiandra GD"/>
          <w:b/>
          <w:u w:color="FF0000"/>
        </w:rPr>
        <w:tab/>
      </w:r>
      <w:r w:rsidR="00941D75">
        <w:rPr>
          <w:rFonts w:ascii="Maiandra GD" w:hAnsi="Maiandra GD"/>
          <w:b/>
          <w:u w:color="FF0000"/>
        </w:rPr>
        <w:tab/>
      </w:r>
      <w:r w:rsidR="003D07D2">
        <w:rPr>
          <w:rFonts w:ascii="Maiandra GD" w:hAnsi="Maiandra GD"/>
          <w:b/>
          <w:u w:val="single" w:color="FF0000"/>
        </w:rPr>
        <w:t xml:space="preserve">Un </w:t>
      </w:r>
      <w:r w:rsidR="003B0CDD">
        <w:rPr>
          <w:rFonts w:ascii="Maiandra GD" w:hAnsi="Maiandra GD"/>
          <w:b/>
          <w:u w:val="single" w:color="FF0000"/>
        </w:rPr>
        <w:t>monde de réseaux</w:t>
      </w:r>
    </w:p>
    <w:p w14:paraId="4500CE59" w14:textId="33FA09B4" w:rsidR="00275F1C" w:rsidRDefault="00275F1C" w:rsidP="00C72E23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271F53" w:rsidRPr="006544AC" w14:paraId="4120C58A" w14:textId="77777777" w:rsidTr="00385437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AF8F862" w14:textId="77777777" w:rsidR="00271F53" w:rsidRPr="00314551" w:rsidRDefault="00271F53" w:rsidP="00385437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4C5DAF74" w14:textId="77777777" w:rsidR="00271F53" w:rsidRPr="006544AC" w:rsidRDefault="00271F53" w:rsidP="00385437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C8174E" w:rsidRPr="006544AC" w14:paraId="7AD6E4F3" w14:textId="77777777" w:rsidTr="00385437">
        <w:trPr>
          <w:cantSplit/>
          <w:trHeight w:val="7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21471527" w14:textId="77777777" w:rsidR="00C8174E" w:rsidRPr="006544AC" w:rsidRDefault="00C8174E" w:rsidP="0038543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GEO  </w:t>
            </w:r>
            <w:r w:rsidR="00133423">
              <w:rPr>
                <w:rFonts w:ascii="Maiandra GD" w:hAnsi="Maiandra GD"/>
                <w:b/>
                <w:i/>
              </w:rPr>
              <w:t>5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F0340BA" w14:textId="77777777" w:rsidR="00C8174E" w:rsidRPr="00BB01AD" w:rsidRDefault="00C8174E" w:rsidP="00BB01AD">
            <w:pPr>
              <w:rPr>
                <w:rFonts w:ascii="Maiandra GD" w:hAnsi="Maiandra GD"/>
                <w:i/>
                <w:iCs/>
              </w:rPr>
            </w:pPr>
            <w:r w:rsidRPr="009D72A9">
              <w:rPr>
                <w:rFonts w:ascii="Maiandra GD" w:hAnsi="Maiandra GD"/>
                <w:iCs/>
              </w:rPr>
              <w:sym w:font="Wingdings" w:char="F08C"/>
            </w:r>
            <w:r>
              <w:rPr>
                <w:rFonts w:ascii="Maiandra GD" w:hAnsi="Maiandra GD"/>
                <w:iCs/>
              </w:rPr>
              <w:t xml:space="preserve"> </w:t>
            </w:r>
            <w:r w:rsidR="008C4DEB">
              <w:rPr>
                <w:rFonts w:ascii="Maiandra GD" w:hAnsi="Maiandra GD"/>
                <w:i/>
                <w:iCs/>
              </w:rPr>
              <w:t>Je connais</w:t>
            </w:r>
            <w:r w:rsidRPr="00C8174E">
              <w:rPr>
                <w:rFonts w:ascii="Maiandra GD" w:hAnsi="Maiandra GD"/>
                <w:i/>
                <w:iCs/>
              </w:rPr>
              <w:t xml:space="preserve"> </w:t>
            </w:r>
            <w:r w:rsidR="00133423">
              <w:rPr>
                <w:rFonts w:ascii="Maiandra GD" w:hAnsi="Maiandra GD"/>
                <w:i/>
                <w:iCs/>
              </w:rPr>
              <w:t>des informations sur le réseau Internet à la maison.</w:t>
            </w:r>
          </w:p>
        </w:tc>
      </w:tr>
      <w:tr w:rsidR="00C8174E" w:rsidRPr="006544AC" w14:paraId="28667B2B" w14:textId="77777777" w:rsidTr="00467B57">
        <w:trPr>
          <w:cantSplit/>
          <w:trHeight w:val="6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211A4620" w14:textId="77777777" w:rsidR="00C8174E" w:rsidRDefault="00C8174E" w:rsidP="0038543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800F93E" w14:textId="77777777" w:rsidR="00C8174E" w:rsidRPr="00BB01AD" w:rsidRDefault="00C8174E" w:rsidP="00385437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Cs/>
              </w:rPr>
              <w:t xml:space="preserve"> </w:t>
            </w:r>
            <w:r w:rsidR="008C4DEB">
              <w:rPr>
                <w:rFonts w:ascii="Maiandra GD" w:hAnsi="Maiandra GD"/>
                <w:i/>
                <w:iCs/>
              </w:rPr>
              <w:t xml:space="preserve">Je </w:t>
            </w:r>
            <w:r w:rsidR="00133423">
              <w:rPr>
                <w:rFonts w:ascii="Maiandra GD" w:hAnsi="Maiandra GD"/>
                <w:i/>
                <w:iCs/>
              </w:rPr>
              <w:t>connais des informations sur le réseau Internet sur la planète.</w:t>
            </w:r>
          </w:p>
        </w:tc>
      </w:tr>
      <w:tr w:rsidR="00C8174E" w:rsidRPr="006544AC" w14:paraId="5A83A0DA" w14:textId="77777777" w:rsidTr="00467B57">
        <w:trPr>
          <w:cantSplit/>
          <w:trHeight w:val="6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7E8FEA92" w14:textId="77777777" w:rsidR="00C8174E" w:rsidRDefault="00C8174E" w:rsidP="0038543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226EDF4" w14:textId="77777777" w:rsidR="00C8174E" w:rsidRPr="00C8174E" w:rsidRDefault="00C8174E" w:rsidP="00385437">
            <w:pPr>
              <w:rPr>
                <w:rFonts w:ascii="Maiandra GD" w:hAnsi="Maiandra GD"/>
                <w:i/>
                <w:iCs/>
              </w:rPr>
            </w:pPr>
            <w:r w:rsidRPr="00C8174E">
              <w:rPr>
                <w:rFonts w:ascii="Maiandra GD" w:hAnsi="Maiandra GD"/>
                <w:iCs/>
              </w:rPr>
              <w:sym w:font="Wingdings" w:char="F08E"/>
            </w:r>
            <w:r w:rsidRPr="00C8174E">
              <w:rPr>
                <w:rFonts w:ascii="Maiandra GD" w:hAnsi="Maiandra GD"/>
                <w:iCs/>
              </w:rPr>
              <w:t xml:space="preserve"> </w:t>
            </w:r>
            <w:r w:rsidR="008C4DEB">
              <w:rPr>
                <w:rFonts w:ascii="Maiandra GD" w:hAnsi="Maiandra GD"/>
                <w:i/>
                <w:iCs/>
              </w:rPr>
              <w:t xml:space="preserve">Je </w:t>
            </w:r>
            <w:r w:rsidR="00133423">
              <w:rPr>
                <w:rFonts w:ascii="Maiandra GD" w:hAnsi="Maiandra GD"/>
                <w:i/>
                <w:iCs/>
              </w:rPr>
              <w:t>sais quelles infrastructures sont nécessaires au fonctionnement d’Internet.</w:t>
            </w:r>
          </w:p>
        </w:tc>
      </w:tr>
    </w:tbl>
    <w:p w14:paraId="06BEA4BD" w14:textId="77777777" w:rsidR="00060448" w:rsidRDefault="00060448">
      <w:pPr>
        <w:rPr>
          <w:rFonts w:ascii="Maiandra GD" w:hAnsi="Maiandra GD"/>
        </w:rPr>
      </w:pPr>
    </w:p>
    <w:p w14:paraId="5AC29C75" w14:textId="77777777" w:rsidR="007F3164" w:rsidRDefault="007F3164">
      <w:pPr>
        <w:rPr>
          <w:rFonts w:ascii="Maiandra GD" w:hAnsi="Maiandra GD"/>
        </w:rPr>
      </w:pPr>
      <w:r>
        <w:rPr>
          <w:rFonts w:ascii="Maiandra GD" w:hAnsi="Maiandra GD"/>
        </w:rPr>
        <w:t xml:space="preserve">1 - </w:t>
      </w:r>
      <w:r w:rsidRPr="007F3164">
        <w:rPr>
          <w:rFonts w:ascii="Maiandra GD" w:hAnsi="Maiandra GD"/>
          <w:u w:val="single"/>
        </w:rPr>
        <w:t>Le réseau de la maison</w:t>
      </w:r>
    </w:p>
    <w:p w14:paraId="76F91E60" w14:textId="77777777" w:rsidR="00060448" w:rsidRDefault="00060448">
      <w:pPr>
        <w:rPr>
          <w:rFonts w:ascii="Maiandra GD" w:hAnsi="Maiandra GD"/>
        </w:rPr>
      </w:pPr>
      <w:r>
        <w:rPr>
          <w:rFonts w:ascii="Maiandra GD" w:hAnsi="Maiandra GD"/>
        </w:rPr>
        <w:t xml:space="preserve">Pour se connecter à </w:t>
      </w:r>
      <w:r w:rsidR="00364B42">
        <w:rPr>
          <w:rFonts w:ascii="Maiandra GD" w:hAnsi="Maiandra GD"/>
        </w:rPr>
        <w:t xml:space="preserve">Internet à </w:t>
      </w:r>
      <w:r>
        <w:rPr>
          <w:rFonts w:ascii="Maiandra GD" w:hAnsi="Maiandra GD"/>
        </w:rPr>
        <w:t xml:space="preserve">la maison, il faut connecter une </w:t>
      </w:r>
      <w:r w:rsidRPr="00133423">
        <w:rPr>
          <w:rFonts w:ascii="Maiandra GD" w:hAnsi="Maiandra GD"/>
          <w:color w:val="FF0000"/>
        </w:rPr>
        <w:t>box</w:t>
      </w:r>
      <w:r>
        <w:rPr>
          <w:rFonts w:ascii="Maiandra GD" w:hAnsi="Maiandra GD"/>
        </w:rPr>
        <w:t xml:space="preserve"> sur la </w:t>
      </w:r>
      <w:r w:rsidRPr="00133423">
        <w:rPr>
          <w:rFonts w:ascii="Maiandra GD" w:hAnsi="Maiandra GD"/>
          <w:color w:val="FF0000"/>
        </w:rPr>
        <w:t xml:space="preserve">prise téléphonique </w:t>
      </w:r>
      <w:r>
        <w:rPr>
          <w:rFonts w:ascii="Maiandra GD" w:hAnsi="Maiandra GD"/>
        </w:rPr>
        <w:t>mural</w:t>
      </w:r>
      <w:r w:rsidR="00133423">
        <w:rPr>
          <w:rFonts w:ascii="Maiandra GD" w:hAnsi="Maiandra GD"/>
        </w:rPr>
        <w:t>e</w:t>
      </w:r>
      <w:r>
        <w:rPr>
          <w:rFonts w:ascii="Maiandra GD" w:hAnsi="Maiandra GD"/>
        </w:rPr>
        <w:t xml:space="preserve">, et prendre un abonnement chez un </w:t>
      </w:r>
      <w:r w:rsidRPr="00133423">
        <w:rPr>
          <w:rFonts w:ascii="Maiandra GD" w:hAnsi="Maiandra GD"/>
          <w:color w:val="FF0000"/>
        </w:rPr>
        <w:t>FAI</w:t>
      </w:r>
      <w:r>
        <w:rPr>
          <w:rFonts w:ascii="Maiandra GD" w:hAnsi="Maiandra GD"/>
        </w:rPr>
        <w:t xml:space="preserve"> (</w:t>
      </w:r>
      <w:r w:rsidRPr="00133423">
        <w:rPr>
          <w:rFonts w:ascii="Maiandra GD" w:hAnsi="Maiandra GD"/>
          <w:color w:val="FF0000"/>
        </w:rPr>
        <w:t>Fournisseur d’Accès à Internet</w:t>
      </w:r>
      <w:r>
        <w:rPr>
          <w:rFonts w:ascii="Maiandra GD" w:hAnsi="Maiandra GD"/>
        </w:rPr>
        <w:t>).</w:t>
      </w:r>
    </w:p>
    <w:p w14:paraId="4E0F3BF7" w14:textId="77777777" w:rsidR="00060448" w:rsidRDefault="00060448">
      <w:pPr>
        <w:rPr>
          <w:rFonts w:ascii="Maiandra GD" w:hAnsi="Maiandra GD"/>
        </w:rPr>
      </w:pPr>
    </w:p>
    <w:p w14:paraId="397C4C92" w14:textId="77777777" w:rsidR="00060448" w:rsidRDefault="00060448">
      <w:pPr>
        <w:rPr>
          <w:rFonts w:ascii="Maiandra GD" w:hAnsi="Maiandra GD"/>
        </w:rPr>
      </w:pPr>
      <w:r>
        <w:rPr>
          <w:rFonts w:ascii="Maiandra GD" w:hAnsi="Maiandra GD"/>
        </w:rPr>
        <w:t xml:space="preserve">La box permet de se connecter par </w:t>
      </w:r>
      <w:r w:rsidRPr="00133423">
        <w:rPr>
          <w:rFonts w:ascii="Maiandra GD" w:hAnsi="Maiandra GD"/>
          <w:color w:val="FF0000"/>
        </w:rPr>
        <w:t>câble</w:t>
      </w:r>
      <w:r>
        <w:rPr>
          <w:rFonts w:ascii="Maiandra GD" w:hAnsi="Maiandra GD"/>
        </w:rPr>
        <w:t xml:space="preserve">, ou en </w:t>
      </w:r>
      <w:r w:rsidRPr="00133423">
        <w:rPr>
          <w:rFonts w:ascii="Maiandra GD" w:hAnsi="Maiandra GD"/>
          <w:color w:val="FF0000"/>
        </w:rPr>
        <w:t>Wi-Fi</w:t>
      </w:r>
      <w:r>
        <w:rPr>
          <w:rFonts w:ascii="Maiandra GD" w:hAnsi="Maiandra GD"/>
        </w:rPr>
        <w:t>.</w:t>
      </w:r>
    </w:p>
    <w:p w14:paraId="70924EB5" w14:textId="77777777" w:rsidR="00060448" w:rsidRDefault="00060448">
      <w:pPr>
        <w:rPr>
          <w:rFonts w:ascii="Maiandra GD" w:hAnsi="Maiandra GD"/>
        </w:rPr>
      </w:pPr>
    </w:p>
    <w:p w14:paraId="37E27582" w14:textId="77777777" w:rsidR="00060448" w:rsidRDefault="00060448">
      <w:pPr>
        <w:rPr>
          <w:rFonts w:ascii="Maiandra GD" w:hAnsi="Maiandra GD"/>
        </w:rPr>
      </w:pPr>
      <w:r>
        <w:rPr>
          <w:rFonts w:ascii="Maiandra GD" w:hAnsi="Maiandra GD"/>
        </w:rPr>
        <w:t xml:space="preserve">On peut également se connecter à Internet grâce au </w:t>
      </w:r>
      <w:r w:rsidRPr="00133423">
        <w:rPr>
          <w:rFonts w:ascii="Maiandra GD" w:hAnsi="Maiandra GD"/>
          <w:color w:val="FF0000"/>
        </w:rPr>
        <w:t>réseau</w:t>
      </w:r>
      <w:r>
        <w:rPr>
          <w:rFonts w:ascii="Maiandra GD" w:hAnsi="Maiandra GD"/>
        </w:rPr>
        <w:t xml:space="preserve"> de </w:t>
      </w:r>
      <w:r w:rsidRPr="00133423">
        <w:rPr>
          <w:rFonts w:ascii="Maiandra GD" w:hAnsi="Maiandra GD"/>
          <w:color w:val="FF0000"/>
        </w:rPr>
        <w:t>téléphonie mobile</w:t>
      </w:r>
      <w:r>
        <w:rPr>
          <w:rFonts w:ascii="Maiandra GD" w:hAnsi="Maiandra GD"/>
        </w:rPr>
        <w:t>.</w:t>
      </w:r>
    </w:p>
    <w:p w14:paraId="05C2CA88" w14:textId="77777777" w:rsidR="00060448" w:rsidRDefault="00060448">
      <w:pPr>
        <w:rPr>
          <w:rFonts w:ascii="Maiandra GD" w:hAnsi="Maiandra GD"/>
        </w:rPr>
      </w:pPr>
    </w:p>
    <w:p w14:paraId="1CE06FC4" w14:textId="77777777" w:rsidR="00060448" w:rsidRDefault="00060448" w:rsidP="00060448">
      <w:pPr>
        <w:jc w:val="center"/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70CF1D1C" wp14:editId="549CA365">
            <wp:extent cx="3600450" cy="332053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924" t="17986" r="26019" b="16159"/>
                    <a:stretch/>
                  </pic:blipFill>
                  <pic:spPr bwMode="auto">
                    <a:xfrm>
                      <a:off x="0" y="0"/>
                      <a:ext cx="3613144" cy="3332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C7A0F" w14:textId="77777777" w:rsidR="00060448" w:rsidRDefault="00060448">
      <w:pPr>
        <w:rPr>
          <w:rFonts w:ascii="Maiandra GD" w:hAnsi="Maiandra GD"/>
        </w:rPr>
      </w:pPr>
    </w:p>
    <w:p w14:paraId="6A5372B4" w14:textId="77777777" w:rsidR="005B1680" w:rsidRDefault="005B1680">
      <w:pPr>
        <w:rPr>
          <w:rFonts w:ascii="Maiandra GD" w:hAnsi="Maiandra GD"/>
        </w:rPr>
      </w:pPr>
    </w:p>
    <w:p w14:paraId="1E645AC1" w14:textId="77777777" w:rsidR="007F3164" w:rsidRDefault="007F3164">
      <w:pPr>
        <w:rPr>
          <w:rFonts w:ascii="Maiandra GD" w:hAnsi="Maiandra GD"/>
        </w:rPr>
      </w:pPr>
      <w:r>
        <w:rPr>
          <w:rFonts w:ascii="Maiandra GD" w:hAnsi="Maiandra GD"/>
        </w:rPr>
        <w:t xml:space="preserve">2 - </w:t>
      </w:r>
      <w:r w:rsidRPr="007F3164">
        <w:rPr>
          <w:rFonts w:ascii="Maiandra GD" w:hAnsi="Maiandra GD"/>
          <w:u w:val="single"/>
        </w:rPr>
        <w:t>Le réseau Internet</w:t>
      </w:r>
    </w:p>
    <w:p w14:paraId="0AFA5F28" w14:textId="77777777" w:rsidR="008344E0" w:rsidRDefault="00364B42">
      <w:pPr>
        <w:rPr>
          <w:rFonts w:ascii="Maiandra GD" w:hAnsi="Maiandra GD"/>
        </w:rPr>
      </w:pPr>
      <w:r>
        <w:rPr>
          <w:rFonts w:ascii="Maiandra GD" w:hAnsi="Maiandra GD"/>
        </w:rPr>
        <w:t xml:space="preserve">Internet est un </w:t>
      </w:r>
      <w:r w:rsidRPr="00133423">
        <w:rPr>
          <w:rFonts w:ascii="Maiandra GD" w:hAnsi="Maiandra GD"/>
          <w:color w:val="FF0000"/>
        </w:rPr>
        <w:t>réseau</w:t>
      </w:r>
      <w:r>
        <w:rPr>
          <w:rFonts w:ascii="Maiandra GD" w:hAnsi="Maiandra GD"/>
        </w:rPr>
        <w:t xml:space="preserve"> constitué d’une </w:t>
      </w:r>
      <w:r w:rsidRPr="00133423">
        <w:rPr>
          <w:rFonts w:ascii="Maiandra GD" w:hAnsi="Maiandra GD"/>
          <w:color w:val="FF0000"/>
        </w:rPr>
        <w:t xml:space="preserve">multitude </w:t>
      </w:r>
      <w:r w:rsidR="00133423" w:rsidRPr="00133423">
        <w:rPr>
          <w:rFonts w:ascii="Maiandra GD" w:hAnsi="Maiandra GD"/>
          <w:color w:val="FF0000"/>
        </w:rPr>
        <w:t xml:space="preserve">de </w:t>
      </w:r>
      <w:r w:rsidRPr="00133423">
        <w:rPr>
          <w:rFonts w:ascii="Maiandra GD" w:hAnsi="Maiandra GD"/>
          <w:color w:val="FF0000"/>
        </w:rPr>
        <w:t xml:space="preserve">réseaux </w:t>
      </w:r>
      <w:r>
        <w:rPr>
          <w:rFonts w:ascii="Maiandra GD" w:hAnsi="Maiandra GD"/>
        </w:rPr>
        <w:t>reliés entre eux (des petits comme celui de la maison, ou des plus grands comme celui d’une entreprise).</w:t>
      </w:r>
    </w:p>
    <w:p w14:paraId="4221281F" w14:textId="77777777" w:rsidR="00364B42" w:rsidRDefault="00364B42">
      <w:pPr>
        <w:rPr>
          <w:rFonts w:ascii="Maiandra GD" w:hAnsi="Maiandra GD"/>
        </w:rPr>
      </w:pPr>
    </w:p>
    <w:p w14:paraId="0D0CF5A5" w14:textId="77777777" w:rsidR="00364B42" w:rsidRDefault="00364B42">
      <w:pPr>
        <w:rPr>
          <w:rFonts w:ascii="Maiandra GD" w:hAnsi="Maiandra GD"/>
        </w:rPr>
      </w:pPr>
      <w:r>
        <w:rPr>
          <w:rFonts w:ascii="Maiandra GD" w:hAnsi="Maiandra GD"/>
        </w:rPr>
        <w:t xml:space="preserve">Chaque </w:t>
      </w:r>
      <w:r w:rsidRPr="00133423">
        <w:rPr>
          <w:rFonts w:ascii="Maiandra GD" w:hAnsi="Maiandra GD"/>
          <w:color w:val="FF0000"/>
        </w:rPr>
        <w:t>ordinateur</w:t>
      </w:r>
      <w:r>
        <w:rPr>
          <w:rFonts w:ascii="Maiandra GD" w:hAnsi="Maiandra GD"/>
        </w:rPr>
        <w:t xml:space="preserve"> ou chaque </w:t>
      </w:r>
      <w:r w:rsidRPr="00133423">
        <w:rPr>
          <w:rFonts w:ascii="Maiandra GD" w:hAnsi="Maiandra GD"/>
          <w:color w:val="FF0000"/>
        </w:rPr>
        <w:t>appareil</w:t>
      </w:r>
      <w:r>
        <w:rPr>
          <w:rFonts w:ascii="Maiandra GD" w:hAnsi="Maiandra GD"/>
        </w:rPr>
        <w:t xml:space="preserve"> est identifié sur le réseau grâce à une </w:t>
      </w:r>
      <w:r w:rsidRPr="00133423">
        <w:rPr>
          <w:rFonts w:ascii="Maiandra GD" w:hAnsi="Maiandra GD"/>
          <w:color w:val="FF0000"/>
        </w:rPr>
        <w:t xml:space="preserve">adresse IP </w:t>
      </w:r>
      <w:r>
        <w:rPr>
          <w:rFonts w:ascii="Maiandra GD" w:hAnsi="Maiandra GD"/>
        </w:rPr>
        <w:t>qui identifie l’expéditeur et le destinataire.</w:t>
      </w:r>
    </w:p>
    <w:p w14:paraId="45388040" w14:textId="77777777" w:rsidR="007F3164" w:rsidRDefault="007F3164">
      <w:pPr>
        <w:rPr>
          <w:rFonts w:ascii="Maiandra GD" w:hAnsi="Maiandra GD"/>
        </w:rPr>
      </w:pPr>
    </w:p>
    <w:p w14:paraId="25C31DAD" w14:textId="77777777" w:rsidR="00D34A48" w:rsidRDefault="00D34A48">
      <w:pPr>
        <w:rPr>
          <w:rFonts w:ascii="Maiandra GD" w:hAnsi="Maiandra GD"/>
        </w:rPr>
      </w:pPr>
    </w:p>
    <w:p w14:paraId="0CE03FC5" w14:textId="77777777" w:rsidR="00D34A48" w:rsidRDefault="00D34A48">
      <w:pPr>
        <w:rPr>
          <w:rFonts w:ascii="Maiandra GD" w:hAnsi="Maiandra GD"/>
        </w:rPr>
      </w:pPr>
    </w:p>
    <w:p w14:paraId="6C947F74" w14:textId="77777777" w:rsidR="00D34A48" w:rsidRDefault="00D34A48">
      <w:pPr>
        <w:rPr>
          <w:rFonts w:ascii="Maiandra GD" w:hAnsi="Maiandra GD"/>
        </w:rPr>
      </w:pPr>
    </w:p>
    <w:p w14:paraId="1A8618AB" w14:textId="77777777" w:rsidR="00D34A48" w:rsidRDefault="00D34A48">
      <w:pPr>
        <w:rPr>
          <w:rFonts w:ascii="Maiandra GD" w:hAnsi="Maiandra GD"/>
        </w:rPr>
      </w:pPr>
    </w:p>
    <w:p w14:paraId="640696E1" w14:textId="77777777" w:rsidR="00D34A48" w:rsidRDefault="00D34A48">
      <w:pPr>
        <w:rPr>
          <w:rFonts w:ascii="Maiandra GD" w:hAnsi="Maiandra GD"/>
        </w:rPr>
      </w:pPr>
    </w:p>
    <w:p w14:paraId="3976D926" w14:textId="77777777" w:rsidR="00D34A48" w:rsidRDefault="00D34A48">
      <w:pPr>
        <w:rPr>
          <w:rFonts w:ascii="Maiandra GD" w:hAnsi="Maiandra GD"/>
        </w:rPr>
      </w:pPr>
    </w:p>
    <w:p w14:paraId="7199D32F" w14:textId="77777777" w:rsidR="00D34A48" w:rsidRDefault="00D34A48">
      <w:pPr>
        <w:rPr>
          <w:rFonts w:ascii="Maiandra GD" w:hAnsi="Maiandra GD"/>
        </w:rPr>
      </w:pPr>
    </w:p>
    <w:p w14:paraId="239CF1C4" w14:textId="427A84F9" w:rsidR="007F3164" w:rsidRDefault="007F3164">
      <w:pPr>
        <w:rPr>
          <w:rFonts w:ascii="Maiandra GD" w:hAnsi="Maiandra GD"/>
        </w:rPr>
      </w:pPr>
      <w:r>
        <w:rPr>
          <w:rFonts w:ascii="Maiandra GD" w:hAnsi="Maiandra GD"/>
        </w:rPr>
        <w:lastRenderedPageBreak/>
        <w:t xml:space="preserve">3 - </w:t>
      </w:r>
      <w:r w:rsidRPr="007F3164">
        <w:rPr>
          <w:rFonts w:ascii="Maiandra GD" w:hAnsi="Maiandra GD"/>
          <w:u w:val="single"/>
        </w:rPr>
        <w:t>Le</w:t>
      </w:r>
      <w:r w:rsidR="00133423">
        <w:rPr>
          <w:rFonts w:ascii="Maiandra GD" w:hAnsi="Maiandra GD"/>
          <w:u w:val="single"/>
        </w:rPr>
        <w:t>s infrastructures d’Internet</w:t>
      </w:r>
    </w:p>
    <w:p w14:paraId="56F3AFDD" w14:textId="77777777" w:rsidR="00133423" w:rsidRDefault="00133423">
      <w:pPr>
        <w:rPr>
          <w:rFonts w:ascii="Maiandra GD" w:hAnsi="Maiandra GD"/>
        </w:rPr>
      </w:pPr>
      <w:r>
        <w:rPr>
          <w:rFonts w:ascii="Maiandra GD" w:hAnsi="Maiandra GD"/>
        </w:rPr>
        <w:t>Pour connecter les ordinateurs du monde entier, Internet a besoin de différents équipements.</w:t>
      </w:r>
    </w:p>
    <w:p w14:paraId="12B704E3" w14:textId="77777777" w:rsidR="00133423" w:rsidRDefault="00133423">
      <w:pPr>
        <w:rPr>
          <w:rFonts w:ascii="Maiandra GD" w:hAnsi="Maiandra GD"/>
        </w:rPr>
      </w:pPr>
    </w:p>
    <w:p w14:paraId="1243219B" w14:textId="77777777" w:rsidR="00133423" w:rsidRDefault="00133423">
      <w:pPr>
        <w:rPr>
          <w:rFonts w:ascii="Maiandra GD" w:hAnsi="Maiandra GD"/>
        </w:rPr>
      </w:pPr>
      <w:r>
        <w:rPr>
          <w:rFonts w:ascii="Maiandra GD" w:hAnsi="Maiandra GD"/>
        </w:rPr>
        <w:t xml:space="preserve">a) </w:t>
      </w:r>
      <w:r w:rsidRPr="00133423">
        <w:rPr>
          <w:rFonts w:ascii="Maiandra GD" w:hAnsi="Maiandra GD"/>
          <w:color w:val="FF0000"/>
        </w:rPr>
        <w:t>Les antennes relais</w:t>
      </w:r>
    </w:p>
    <w:p w14:paraId="346CE012" w14:textId="77777777" w:rsidR="007F3164" w:rsidRDefault="007F3164">
      <w:pPr>
        <w:rPr>
          <w:rFonts w:ascii="Maiandra GD" w:hAnsi="Maiandra GD"/>
        </w:rPr>
      </w:pPr>
      <w:r>
        <w:rPr>
          <w:rFonts w:ascii="Maiandra GD" w:hAnsi="Maiandra GD"/>
        </w:rPr>
        <w:t xml:space="preserve">Pour diffuser le réseau sur les téléphones mobiles, on utilise des </w:t>
      </w:r>
      <w:r w:rsidRPr="00133423">
        <w:rPr>
          <w:rFonts w:ascii="Maiandra GD" w:hAnsi="Maiandra GD"/>
          <w:color w:val="FF0000"/>
        </w:rPr>
        <w:t>antennes relais</w:t>
      </w:r>
      <w:r>
        <w:rPr>
          <w:rFonts w:ascii="Maiandra GD" w:hAnsi="Maiandra GD"/>
        </w:rPr>
        <w:t>, qui envoient des ondes. En France, il y en a actuellement près de 150 000.</w:t>
      </w:r>
    </w:p>
    <w:p w14:paraId="4FDCE52F" w14:textId="77777777" w:rsidR="007F3164" w:rsidRDefault="007F3164">
      <w:pPr>
        <w:rPr>
          <w:rFonts w:ascii="Maiandra GD" w:hAnsi="Maiandra GD"/>
        </w:rPr>
      </w:pPr>
    </w:p>
    <w:p w14:paraId="68512353" w14:textId="77777777" w:rsidR="007F3164" w:rsidRDefault="007F3164" w:rsidP="007F3164">
      <w:pPr>
        <w:jc w:val="center"/>
        <w:rPr>
          <w:rFonts w:ascii="Maiandra GD" w:hAnsi="Maiandra GD"/>
        </w:rPr>
      </w:pPr>
      <w:r w:rsidRPr="007F3164">
        <w:rPr>
          <w:rFonts w:ascii="Maiandra GD" w:hAnsi="Maiandra GD"/>
          <w:noProof/>
        </w:rPr>
        <w:drawing>
          <wp:inline distT="0" distB="0" distL="0" distR="0" wp14:anchorId="18354D02" wp14:editId="4FD80E1B">
            <wp:extent cx="1600200" cy="2400301"/>
            <wp:effectExtent l="0" t="0" r="0" b="0"/>
            <wp:docPr id="5" name="Image 4" descr="Une image contenant extérieur, ciel, grand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21A0E9C7-D567-4583-BDAB-162A11B93B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extérieur, ciel, grand&#10;&#10;Description générée automatiquement">
                      <a:extLst>
                        <a:ext uri="{FF2B5EF4-FFF2-40B4-BE49-F238E27FC236}">
                          <a16:creationId xmlns:a16="http://schemas.microsoft.com/office/drawing/2014/main" id="{21A0E9C7-D567-4583-BDAB-162A11B93B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071" cy="240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0C89" w14:textId="77777777" w:rsidR="007F3164" w:rsidRDefault="007F3164">
      <w:pPr>
        <w:rPr>
          <w:rFonts w:ascii="Maiandra GD" w:hAnsi="Maiandra GD"/>
        </w:rPr>
      </w:pPr>
    </w:p>
    <w:p w14:paraId="217E8E08" w14:textId="77777777" w:rsidR="007F3164" w:rsidRDefault="00133423">
      <w:pPr>
        <w:rPr>
          <w:rFonts w:ascii="Maiandra GD" w:hAnsi="Maiandra GD"/>
        </w:rPr>
      </w:pPr>
      <w:r>
        <w:rPr>
          <w:rFonts w:ascii="Maiandra GD" w:hAnsi="Maiandra GD"/>
        </w:rPr>
        <w:t>b)</w:t>
      </w:r>
      <w:r w:rsidR="007F3164">
        <w:rPr>
          <w:rFonts w:ascii="Maiandra GD" w:hAnsi="Maiandra GD"/>
        </w:rPr>
        <w:t xml:space="preserve"> </w:t>
      </w:r>
      <w:r w:rsidR="007F3164" w:rsidRPr="00133423">
        <w:rPr>
          <w:rFonts w:ascii="Maiandra GD" w:hAnsi="Maiandra GD"/>
          <w:color w:val="FF0000"/>
        </w:rPr>
        <w:t>Les centres de données</w:t>
      </w:r>
    </w:p>
    <w:p w14:paraId="0F1B8D78" w14:textId="77777777" w:rsidR="007F3164" w:rsidRDefault="007F3164">
      <w:pPr>
        <w:rPr>
          <w:rFonts w:ascii="Maiandra GD" w:hAnsi="Maiandra GD"/>
        </w:rPr>
      </w:pPr>
      <w:r w:rsidRPr="007F3164">
        <w:rPr>
          <w:rFonts w:ascii="Maiandra GD" w:hAnsi="Maiandra GD"/>
        </w:rPr>
        <w:t xml:space="preserve">Les </w:t>
      </w:r>
      <w:r w:rsidRPr="00133423">
        <w:rPr>
          <w:rFonts w:ascii="Maiandra GD" w:hAnsi="Maiandra GD"/>
          <w:color w:val="FF0000"/>
        </w:rPr>
        <w:t xml:space="preserve">centres de données </w:t>
      </w:r>
      <w:r w:rsidRPr="007F3164">
        <w:rPr>
          <w:rFonts w:ascii="Maiandra GD" w:hAnsi="Maiandra GD"/>
        </w:rPr>
        <w:t xml:space="preserve">sont de plus en plus nombreux en France. Ils abritent des milliers de </w:t>
      </w:r>
      <w:r w:rsidRPr="00133423">
        <w:rPr>
          <w:rFonts w:ascii="Maiandra GD" w:hAnsi="Maiandra GD"/>
          <w:color w:val="FF0000"/>
        </w:rPr>
        <w:t>serveurs</w:t>
      </w:r>
      <w:r w:rsidRPr="007F3164">
        <w:rPr>
          <w:rFonts w:ascii="Maiandra GD" w:hAnsi="Maiandra GD"/>
        </w:rPr>
        <w:t xml:space="preserve"> qui stockent les </w:t>
      </w:r>
      <w:r w:rsidRPr="00133423">
        <w:rPr>
          <w:rFonts w:ascii="Maiandra GD" w:hAnsi="Maiandra GD"/>
          <w:color w:val="FF0000"/>
        </w:rPr>
        <w:t>données</w:t>
      </w:r>
      <w:r w:rsidRPr="007F3164">
        <w:rPr>
          <w:rFonts w:ascii="Maiandra GD" w:hAnsi="Maiandra GD"/>
        </w:rPr>
        <w:t xml:space="preserve"> des entreprises, ainsi que celles des particuliers.</w:t>
      </w:r>
    </w:p>
    <w:p w14:paraId="2F0EEFCA" w14:textId="77777777" w:rsidR="007F3164" w:rsidRDefault="007F3164">
      <w:pPr>
        <w:rPr>
          <w:rFonts w:ascii="Maiandra GD" w:hAnsi="Maiandra GD"/>
        </w:rPr>
      </w:pPr>
    </w:p>
    <w:p w14:paraId="6B11DEE3" w14:textId="77777777" w:rsidR="007F3164" w:rsidRDefault="007F3164" w:rsidP="007F3164">
      <w:pPr>
        <w:jc w:val="center"/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2EA20D7B" wp14:editId="19EC0233">
            <wp:extent cx="2725200" cy="1663639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522" t="31566" r="62735" b="14095"/>
                    <a:stretch/>
                  </pic:blipFill>
                  <pic:spPr bwMode="auto">
                    <a:xfrm>
                      <a:off x="0" y="0"/>
                      <a:ext cx="2725200" cy="1663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0A7BF" w14:textId="77777777" w:rsidR="007F3164" w:rsidRDefault="007F3164" w:rsidP="007F3164">
      <w:pPr>
        <w:jc w:val="center"/>
        <w:rPr>
          <w:rFonts w:ascii="Maiandra GD" w:hAnsi="Maiandra GD"/>
        </w:rPr>
      </w:pPr>
    </w:p>
    <w:p w14:paraId="595018D6" w14:textId="77777777" w:rsidR="007F3164" w:rsidRDefault="00133423" w:rsidP="007F3164">
      <w:pPr>
        <w:rPr>
          <w:rFonts w:ascii="Maiandra GD" w:hAnsi="Maiandra GD"/>
        </w:rPr>
      </w:pPr>
      <w:r>
        <w:rPr>
          <w:rFonts w:ascii="Maiandra GD" w:hAnsi="Maiandra GD"/>
        </w:rPr>
        <w:t xml:space="preserve">c) </w:t>
      </w:r>
      <w:r w:rsidRPr="00133423">
        <w:rPr>
          <w:rFonts w:ascii="Maiandra GD" w:hAnsi="Maiandra GD"/>
          <w:color w:val="FF0000"/>
        </w:rPr>
        <w:t>Les câbles sous-marins</w:t>
      </w:r>
    </w:p>
    <w:p w14:paraId="70D5AA66" w14:textId="77777777" w:rsidR="00133423" w:rsidRDefault="00133423" w:rsidP="007F3164">
      <w:pPr>
        <w:rPr>
          <w:rFonts w:ascii="Maiandra GD" w:hAnsi="Maiandra GD"/>
        </w:rPr>
      </w:pPr>
      <w:r>
        <w:rPr>
          <w:rFonts w:ascii="Maiandra GD" w:hAnsi="Maiandra GD"/>
        </w:rPr>
        <w:t xml:space="preserve">Les </w:t>
      </w:r>
      <w:r w:rsidRPr="00133423">
        <w:rPr>
          <w:rFonts w:ascii="Maiandra GD" w:hAnsi="Maiandra GD"/>
          <w:color w:val="FF0000"/>
        </w:rPr>
        <w:t xml:space="preserve">câbles sous-marins </w:t>
      </w:r>
      <w:r>
        <w:rPr>
          <w:rFonts w:ascii="Maiandra GD" w:hAnsi="Maiandra GD"/>
        </w:rPr>
        <w:t xml:space="preserve">permettent de </w:t>
      </w:r>
      <w:r w:rsidRPr="00133423">
        <w:rPr>
          <w:rFonts w:ascii="Maiandra GD" w:hAnsi="Maiandra GD"/>
          <w:color w:val="FF0000"/>
        </w:rPr>
        <w:t>connecter</w:t>
      </w:r>
      <w:r>
        <w:rPr>
          <w:rFonts w:ascii="Maiandra GD" w:hAnsi="Maiandra GD"/>
        </w:rPr>
        <w:t xml:space="preserve"> tous les réseaux à l’échelle </w:t>
      </w:r>
      <w:r w:rsidRPr="00133423">
        <w:rPr>
          <w:rFonts w:ascii="Maiandra GD" w:hAnsi="Maiandra GD"/>
          <w:color w:val="FF0000"/>
        </w:rPr>
        <w:t>mondiale</w:t>
      </w:r>
      <w:r>
        <w:rPr>
          <w:rFonts w:ascii="Maiandra GD" w:hAnsi="Maiandra GD"/>
        </w:rPr>
        <w:t>.</w:t>
      </w:r>
    </w:p>
    <w:p w14:paraId="4FF6F108" w14:textId="7D923B6E" w:rsidR="00133423" w:rsidRDefault="00133423" w:rsidP="00133423">
      <w:pPr>
        <w:jc w:val="center"/>
        <w:rPr>
          <w:rFonts w:ascii="Maiandra GD" w:hAnsi="Maiandra GD"/>
        </w:rPr>
      </w:pPr>
      <w:r w:rsidRPr="00133423">
        <w:rPr>
          <w:rFonts w:ascii="Maiandra GD" w:hAnsi="Maiandra GD"/>
          <w:noProof/>
        </w:rPr>
        <w:drawing>
          <wp:inline distT="0" distB="0" distL="0" distR="0" wp14:anchorId="0E1D2231" wp14:editId="3828334C">
            <wp:extent cx="2968052" cy="5466397"/>
            <wp:effectExtent l="8255" t="0" r="0" b="0"/>
            <wp:docPr id="1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2855EC32-47A3-4487-837F-240FC87D0F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2855EC32-47A3-4487-837F-240FC87D0F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9416" cy="546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9A1FD" w14:textId="77777777" w:rsidR="00133423" w:rsidRDefault="00133423" w:rsidP="007F3164">
      <w:pPr>
        <w:rPr>
          <w:rFonts w:ascii="Maiandra GD" w:hAnsi="Maiandra GD"/>
        </w:rPr>
      </w:pPr>
    </w:p>
    <w:p w14:paraId="6E1837D5" w14:textId="77777777" w:rsidR="00133423" w:rsidRDefault="00133423" w:rsidP="007F3164">
      <w:pPr>
        <w:rPr>
          <w:rFonts w:ascii="Maiandra GD" w:hAnsi="Maiandra GD"/>
        </w:rPr>
      </w:pPr>
    </w:p>
    <w:p w14:paraId="45061717" w14:textId="3FACE1D9" w:rsidR="00385437" w:rsidRPr="00385437" w:rsidRDefault="00C42D6F" w:rsidP="00385437">
      <w:pPr>
        <w:rPr>
          <w:rFonts w:ascii="Maiandra GD" w:hAnsi="Maiandra GD"/>
          <w:i/>
          <w:sz w:val="28"/>
          <w:u w:color="FF0000"/>
        </w:rPr>
      </w:pPr>
      <w:r>
        <w:rPr>
          <w:rFonts w:ascii="Maiandra GD" w:hAnsi="Maiandra GD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5BC708" wp14:editId="457A8EB0">
            <wp:simplePos x="0" y="0"/>
            <wp:positionH relativeFrom="margin">
              <wp:posOffset>5125453</wp:posOffset>
            </wp:positionH>
            <wp:positionV relativeFrom="margin">
              <wp:posOffset>-265597</wp:posOffset>
            </wp:positionV>
            <wp:extent cx="2159635" cy="215963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437" w:rsidRPr="00385437">
        <w:rPr>
          <w:rFonts w:ascii="Maiandra GD" w:hAnsi="Maiandra GD"/>
          <w:i/>
          <w:sz w:val="28"/>
          <w:u w:color="FF0000"/>
        </w:rPr>
        <w:t>Prénom : …………………………………………….</w:t>
      </w:r>
    </w:p>
    <w:p w14:paraId="15B0B895" w14:textId="78C2C561" w:rsidR="00385437" w:rsidRPr="00385437" w:rsidRDefault="00385437" w:rsidP="00385437">
      <w:pPr>
        <w:rPr>
          <w:rFonts w:ascii="Maiandra GD" w:hAnsi="Maiandra GD"/>
        </w:rPr>
      </w:pPr>
    </w:p>
    <w:p w14:paraId="37A5DCD5" w14:textId="2BBE529A" w:rsidR="00133423" w:rsidRPr="00274440" w:rsidRDefault="00133423" w:rsidP="00133423">
      <w:pPr>
        <w:spacing w:line="360" w:lineRule="auto"/>
        <w:rPr>
          <w:rFonts w:ascii="Verdana" w:hAnsi="Verdana"/>
          <w:b/>
          <w:sz w:val="28"/>
          <w:u w:color="FF0000"/>
        </w:rPr>
      </w:pPr>
      <w:r w:rsidRPr="00274440">
        <w:rPr>
          <w:rFonts w:ascii="Verdana" w:hAnsi="Verdana"/>
          <w:b/>
          <w:bCs/>
          <w:sz w:val="28"/>
          <w:u w:val="single" w:color="FF0000"/>
        </w:rPr>
        <w:t>GEO 5</w:t>
      </w:r>
      <w:r w:rsidRPr="00274440">
        <w:rPr>
          <w:rFonts w:ascii="Verdana" w:hAnsi="Verdana"/>
          <w:b/>
          <w:sz w:val="28"/>
          <w:u w:color="FF0000"/>
        </w:rPr>
        <w:tab/>
      </w:r>
      <w:r w:rsidRPr="00274440">
        <w:rPr>
          <w:rFonts w:ascii="Verdana" w:hAnsi="Verdana"/>
          <w:b/>
          <w:sz w:val="28"/>
          <w:u w:color="FF0000"/>
        </w:rPr>
        <w:tab/>
      </w:r>
      <w:r w:rsidRPr="00274440">
        <w:rPr>
          <w:rFonts w:ascii="Verdana" w:hAnsi="Verdana"/>
          <w:b/>
          <w:sz w:val="28"/>
          <w:u w:color="FF0000"/>
        </w:rPr>
        <w:tab/>
      </w:r>
      <w:r w:rsidRPr="00274440">
        <w:rPr>
          <w:rFonts w:ascii="Verdana" w:hAnsi="Verdana"/>
          <w:b/>
          <w:sz w:val="28"/>
          <w:u w:color="FF0000"/>
        </w:rPr>
        <w:tab/>
      </w:r>
      <w:r w:rsidRPr="00274440">
        <w:rPr>
          <w:rFonts w:ascii="Verdana" w:hAnsi="Verdana"/>
          <w:b/>
          <w:sz w:val="28"/>
          <w:u w:color="FF0000"/>
        </w:rPr>
        <w:tab/>
      </w:r>
      <w:r w:rsidRPr="00274440">
        <w:rPr>
          <w:rFonts w:ascii="Verdana" w:hAnsi="Verdana"/>
          <w:b/>
          <w:sz w:val="28"/>
          <w:u w:val="single" w:color="FF0000"/>
        </w:rPr>
        <w:t>Un monde de réseaux</w:t>
      </w:r>
    </w:p>
    <w:p w14:paraId="7115B3C3" w14:textId="55A9B6A0" w:rsidR="00133423" w:rsidRPr="00274440" w:rsidRDefault="00133423" w:rsidP="00133423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274440" w:rsidRPr="00274440" w14:paraId="1F581897" w14:textId="77777777" w:rsidTr="00F51B97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689E3E9E" w14:textId="77777777" w:rsidR="00133423" w:rsidRPr="00274440" w:rsidRDefault="00133423" w:rsidP="00F51B97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19D51A21" w14:textId="77777777" w:rsidR="00133423" w:rsidRPr="005B6E19" w:rsidRDefault="00133423" w:rsidP="00F51B97">
            <w:pPr>
              <w:rPr>
                <w:rFonts w:ascii="Maiandra GD" w:hAnsi="Maiandra GD"/>
                <w:b/>
                <w:i/>
                <w:color w:val="FFFFFF" w:themeColor="background1"/>
              </w:rPr>
            </w:pPr>
            <w:r w:rsidRPr="005B6E19">
              <w:rPr>
                <w:rFonts w:ascii="Maiandra GD" w:hAnsi="Maiandra GD"/>
                <w:b/>
                <w:i/>
                <w:color w:val="FFFFFF" w:themeColor="background1"/>
                <w:sz w:val="32"/>
              </w:rPr>
              <w:t>Je sais ma leçon si…</w:t>
            </w:r>
          </w:p>
        </w:tc>
      </w:tr>
      <w:tr w:rsidR="00274440" w:rsidRPr="00274440" w14:paraId="61C85BF7" w14:textId="77777777" w:rsidTr="00F51B97">
        <w:trPr>
          <w:cantSplit/>
          <w:trHeight w:val="7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11B41FF7" w14:textId="77777777" w:rsidR="00133423" w:rsidRPr="00274440" w:rsidRDefault="00133423" w:rsidP="00F51B9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 w:rsidRPr="00274440">
              <w:rPr>
                <w:rFonts w:ascii="Maiandra GD" w:hAnsi="Maiandra GD"/>
                <w:b/>
                <w:i/>
              </w:rPr>
              <w:t>GEO  5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63B08AB" w14:textId="77777777" w:rsidR="00133423" w:rsidRPr="00274440" w:rsidRDefault="00133423" w:rsidP="00F51B97">
            <w:pPr>
              <w:rPr>
                <w:rFonts w:ascii="Maiandra GD" w:hAnsi="Maiandra GD"/>
                <w:i/>
                <w:iCs/>
              </w:rPr>
            </w:pPr>
            <w:r w:rsidRPr="00274440">
              <w:rPr>
                <w:rFonts w:ascii="Maiandra GD" w:hAnsi="Maiandra GD"/>
                <w:iCs/>
              </w:rPr>
              <w:sym w:font="Wingdings" w:char="F08C"/>
            </w:r>
            <w:r w:rsidRPr="00274440">
              <w:rPr>
                <w:rFonts w:ascii="Maiandra GD" w:hAnsi="Maiandra GD"/>
                <w:iCs/>
              </w:rPr>
              <w:t xml:space="preserve"> </w:t>
            </w:r>
            <w:r w:rsidRPr="00274440">
              <w:rPr>
                <w:rFonts w:ascii="Maiandra GD" w:hAnsi="Maiandra GD"/>
                <w:i/>
                <w:iCs/>
              </w:rPr>
              <w:t>Je connais des informations sur le réseau Internet à la maison.</w:t>
            </w:r>
          </w:p>
        </w:tc>
      </w:tr>
      <w:tr w:rsidR="00274440" w:rsidRPr="00274440" w14:paraId="09884530" w14:textId="77777777" w:rsidTr="00F51B97">
        <w:trPr>
          <w:cantSplit/>
          <w:trHeight w:val="6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5E7CF662" w14:textId="77777777" w:rsidR="00133423" w:rsidRPr="00274440" w:rsidRDefault="00133423" w:rsidP="00F51B9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B04FDC4" w14:textId="77777777" w:rsidR="00133423" w:rsidRPr="00274440" w:rsidRDefault="00133423" w:rsidP="00F51B97">
            <w:pPr>
              <w:rPr>
                <w:rFonts w:ascii="Maiandra GD" w:hAnsi="Maiandra GD"/>
                <w:i/>
                <w:iCs/>
              </w:rPr>
            </w:pPr>
            <w:r w:rsidRPr="00274440">
              <w:rPr>
                <w:rFonts w:ascii="Maiandra GD" w:hAnsi="Maiandra GD"/>
                <w:iCs/>
              </w:rPr>
              <w:sym w:font="Wingdings" w:char="F08D"/>
            </w:r>
            <w:r w:rsidRPr="00274440">
              <w:rPr>
                <w:rFonts w:ascii="Maiandra GD" w:hAnsi="Maiandra GD"/>
                <w:iCs/>
              </w:rPr>
              <w:t xml:space="preserve"> </w:t>
            </w:r>
            <w:r w:rsidRPr="00274440">
              <w:rPr>
                <w:rFonts w:ascii="Maiandra GD" w:hAnsi="Maiandra GD"/>
                <w:i/>
                <w:iCs/>
              </w:rPr>
              <w:t>Je connais des informations sur le réseau Internet sur la planète.</w:t>
            </w:r>
          </w:p>
        </w:tc>
      </w:tr>
      <w:tr w:rsidR="00274440" w:rsidRPr="00274440" w14:paraId="7E4E6CE9" w14:textId="77777777" w:rsidTr="00F51B97">
        <w:trPr>
          <w:cantSplit/>
          <w:trHeight w:val="6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4BD2F504" w14:textId="77777777" w:rsidR="00133423" w:rsidRPr="00274440" w:rsidRDefault="00133423" w:rsidP="00F51B9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70E653B" w14:textId="77777777" w:rsidR="00133423" w:rsidRPr="00274440" w:rsidRDefault="00133423" w:rsidP="00F51B97">
            <w:pPr>
              <w:rPr>
                <w:rFonts w:ascii="Maiandra GD" w:hAnsi="Maiandra GD"/>
                <w:i/>
                <w:iCs/>
              </w:rPr>
            </w:pPr>
            <w:r w:rsidRPr="00274440">
              <w:rPr>
                <w:rFonts w:ascii="Maiandra GD" w:hAnsi="Maiandra GD"/>
                <w:iCs/>
              </w:rPr>
              <w:sym w:font="Wingdings" w:char="F08E"/>
            </w:r>
            <w:r w:rsidRPr="00274440">
              <w:rPr>
                <w:rFonts w:ascii="Maiandra GD" w:hAnsi="Maiandra GD"/>
                <w:iCs/>
              </w:rPr>
              <w:t xml:space="preserve"> </w:t>
            </w:r>
            <w:r w:rsidRPr="00274440">
              <w:rPr>
                <w:rFonts w:ascii="Maiandra GD" w:hAnsi="Maiandra GD"/>
                <w:i/>
                <w:iCs/>
              </w:rPr>
              <w:t>Je sais quelles infrastructures sont nécessaires au fonctionnement d’Internet.</w:t>
            </w:r>
          </w:p>
        </w:tc>
      </w:tr>
    </w:tbl>
    <w:p w14:paraId="21B516D0" w14:textId="30E28236" w:rsidR="00133423" w:rsidRPr="00274440" w:rsidRDefault="00133423" w:rsidP="00133423">
      <w:pPr>
        <w:rPr>
          <w:rFonts w:ascii="Maiandra GD" w:hAnsi="Maiandra GD"/>
        </w:rPr>
      </w:pPr>
    </w:p>
    <w:p w14:paraId="3B390041" w14:textId="3608FFDE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  <w:r w:rsidRPr="00274440">
        <w:rPr>
          <w:rFonts w:ascii="Verdana" w:hAnsi="Verdana"/>
          <w:sz w:val="28"/>
        </w:rPr>
        <w:t xml:space="preserve">1 - </w:t>
      </w:r>
      <w:r w:rsidRPr="00274440">
        <w:rPr>
          <w:rFonts w:ascii="Verdana" w:hAnsi="Verdana"/>
          <w:sz w:val="28"/>
          <w:u w:val="single"/>
        </w:rPr>
        <w:t>Le réseau de la maison</w:t>
      </w:r>
    </w:p>
    <w:p w14:paraId="14CB9D86" w14:textId="69A43691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  <w:r w:rsidRPr="00274440">
        <w:rPr>
          <w:rFonts w:ascii="Verdana" w:hAnsi="Verdana"/>
          <w:sz w:val="28"/>
        </w:rPr>
        <w:t>Pour se connecter à Internet à la maison, il faut connecter une .................... sur la ............................................................... murale, et prendre un abonnement chez un ........................... (.............................................. .............................................. ).</w:t>
      </w:r>
    </w:p>
    <w:p w14:paraId="6266E456" w14:textId="056DA723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  <w:r w:rsidRPr="00274440">
        <w:rPr>
          <w:rFonts w:ascii="Verdana" w:hAnsi="Verdana"/>
          <w:sz w:val="28"/>
        </w:rPr>
        <w:t>La box permet de se connecter par ........................................ , ou en ................................ .</w:t>
      </w:r>
    </w:p>
    <w:p w14:paraId="20529C19" w14:textId="55FA5866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  <w:r w:rsidRPr="00274440">
        <w:rPr>
          <w:rFonts w:ascii="Verdana" w:hAnsi="Verdana"/>
          <w:sz w:val="28"/>
        </w:rPr>
        <w:t>On peut également se connecter à Internet grâce au .................................. de ............................................................. .</w:t>
      </w:r>
    </w:p>
    <w:p w14:paraId="1C3B314B" w14:textId="1DCF0408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</w:p>
    <w:p w14:paraId="25DEC54B" w14:textId="641980C3" w:rsidR="00133423" w:rsidRPr="00274440" w:rsidRDefault="00133423" w:rsidP="00133423">
      <w:pPr>
        <w:spacing w:line="360" w:lineRule="auto"/>
        <w:jc w:val="center"/>
        <w:rPr>
          <w:rFonts w:ascii="Verdana" w:hAnsi="Verdana"/>
          <w:sz w:val="28"/>
        </w:rPr>
      </w:pPr>
    </w:p>
    <w:p w14:paraId="6E4386D1" w14:textId="3903510A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</w:p>
    <w:p w14:paraId="2F97DF16" w14:textId="77777777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</w:p>
    <w:p w14:paraId="70561CD7" w14:textId="7770DBCB" w:rsidR="00133423" w:rsidRPr="00274440" w:rsidRDefault="00133423">
      <w:pPr>
        <w:rPr>
          <w:rFonts w:ascii="Verdana" w:hAnsi="Verdana"/>
          <w:sz w:val="28"/>
        </w:rPr>
      </w:pPr>
      <w:r w:rsidRPr="00274440">
        <w:rPr>
          <w:rFonts w:ascii="Verdana" w:hAnsi="Verdana"/>
          <w:sz w:val="28"/>
        </w:rPr>
        <w:br w:type="page"/>
      </w:r>
    </w:p>
    <w:p w14:paraId="329D59BE" w14:textId="77777777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  <w:r w:rsidRPr="00274440">
        <w:rPr>
          <w:rFonts w:ascii="Verdana" w:hAnsi="Verdana"/>
          <w:sz w:val="28"/>
        </w:rPr>
        <w:lastRenderedPageBreak/>
        <w:t xml:space="preserve">2 - </w:t>
      </w:r>
      <w:r w:rsidRPr="00274440">
        <w:rPr>
          <w:rFonts w:ascii="Verdana" w:hAnsi="Verdana"/>
          <w:sz w:val="28"/>
          <w:u w:val="single"/>
        </w:rPr>
        <w:t>Le réseau Internet</w:t>
      </w:r>
    </w:p>
    <w:p w14:paraId="5988AEC1" w14:textId="77777777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  <w:r w:rsidRPr="00274440">
        <w:rPr>
          <w:rFonts w:ascii="Verdana" w:hAnsi="Verdana"/>
          <w:sz w:val="28"/>
        </w:rPr>
        <w:t>Internet est un ................................... constitué d’une ........................... ........................................ reliés entre eux (des petits comme celui de la maison, ou des plus grands comme celui d’une entreprise).</w:t>
      </w:r>
    </w:p>
    <w:p w14:paraId="6BA50F0F" w14:textId="77777777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  <w:r w:rsidRPr="00274440">
        <w:rPr>
          <w:rFonts w:ascii="Verdana" w:hAnsi="Verdana"/>
          <w:sz w:val="28"/>
        </w:rPr>
        <w:t>Chaque ........................................ ou chaque ........................................ est identifié sur le réseau grâce à une ....................................................... qui identifie l’expéditeur et le destinataire.</w:t>
      </w:r>
    </w:p>
    <w:p w14:paraId="363F9056" w14:textId="77777777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</w:p>
    <w:p w14:paraId="3F90FDA5" w14:textId="77777777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  <w:r w:rsidRPr="00274440">
        <w:rPr>
          <w:rFonts w:ascii="Verdana" w:hAnsi="Verdana"/>
          <w:sz w:val="28"/>
        </w:rPr>
        <w:t xml:space="preserve">3 - </w:t>
      </w:r>
      <w:r w:rsidRPr="00274440">
        <w:rPr>
          <w:rFonts w:ascii="Verdana" w:hAnsi="Verdana"/>
          <w:sz w:val="28"/>
          <w:u w:val="single"/>
        </w:rPr>
        <w:t>Les infrastructures d’Internet</w:t>
      </w:r>
    </w:p>
    <w:p w14:paraId="385F8AF1" w14:textId="77777777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  <w:r w:rsidRPr="00274440">
        <w:rPr>
          <w:rFonts w:ascii="Verdana" w:hAnsi="Verdana"/>
          <w:sz w:val="28"/>
        </w:rPr>
        <w:t>Pour connecter les ordinateurs du monde entier, Internet a besoin de différents équipements.</w:t>
      </w:r>
    </w:p>
    <w:p w14:paraId="44621DE3" w14:textId="77777777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  <w:r w:rsidRPr="00274440">
        <w:rPr>
          <w:rFonts w:ascii="Verdana" w:hAnsi="Verdana"/>
          <w:sz w:val="28"/>
        </w:rPr>
        <w:t>a) .............................................................</w:t>
      </w:r>
    </w:p>
    <w:p w14:paraId="03215B3F" w14:textId="77777777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  <w:r w:rsidRPr="00274440">
        <w:rPr>
          <w:rFonts w:ascii="Verdana" w:hAnsi="Verdana"/>
          <w:sz w:val="28"/>
        </w:rPr>
        <w:t>Pour diffuser le réseau sur les téléphones mobiles, on utilise des .......................................................... , qui envoient des ondes. En France, il y en a actuellement près de 150 000.</w:t>
      </w:r>
    </w:p>
    <w:p w14:paraId="31B621D5" w14:textId="77777777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</w:p>
    <w:p w14:paraId="333CA6B9" w14:textId="77777777" w:rsidR="00133423" w:rsidRPr="00274440" w:rsidRDefault="00133423" w:rsidP="00133423">
      <w:pPr>
        <w:spacing w:line="360" w:lineRule="auto"/>
        <w:jc w:val="center"/>
        <w:rPr>
          <w:rFonts w:ascii="Verdana" w:hAnsi="Verdana"/>
          <w:sz w:val="28"/>
        </w:rPr>
      </w:pPr>
      <w:r w:rsidRPr="00274440">
        <w:rPr>
          <w:rFonts w:ascii="Verdana" w:hAnsi="Verdana"/>
          <w:noProof/>
          <w:sz w:val="28"/>
        </w:rPr>
        <w:drawing>
          <wp:inline distT="0" distB="0" distL="0" distR="0" wp14:anchorId="601AC50A" wp14:editId="7E06096A">
            <wp:extent cx="1600200" cy="2400301"/>
            <wp:effectExtent l="0" t="0" r="0" b="0"/>
            <wp:docPr id="6" name="Image 4" descr="Une image contenant extérieur, ciel, grand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21A0E9C7-D567-4583-BDAB-162A11B93B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extérieur, ciel, grand&#10;&#10;Description générée automatiquement">
                      <a:extLst>
                        <a:ext uri="{FF2B5EF4-FFF2-40B4-BE49-F238E27FC236}">
                          <a16:creationId xmlns:a16="http://schemas.microsoft.com/office/drawing/2014/main" id="{21A0E9C7-D567-4583-BDAB-162A11B93B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071" cy="240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D67B" w14:textId="77777777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</w:p>
    <w:p w14:paraId="58350D44" w14:textId="77777777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  <w:r w:rsidRPr="00274440">
        <w:rPr>
          <w:rFonts w:ascii="Verdana" w:hAnsi="Verdana"/>
          <w:sz w:val="28"/>
        </w:rPr>
        <w:t xml:space="preserve">b) </w:t>
      </w:r>
      <w:r w:rsidR="00340DFE" w:rsidRPr="00274440">
        <w:rPr>
          <w:rFonts w:ascii="Verdana" w:hAnsi="Verdana"/>
          <w:sz w:val="28"/>
        </w:rPr>
        <w:t>.............................................................</w:t>
      </w:r>
    </w:p>
    <w:p w14:paraId="064AC8B7" w14:textId="77777777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  <w:r w:rsidRPr="00274440">
        <w:rPr>
          <w:rFonts w:ascii="Verdana" w:hAnsi="Verdana"/>
          <w:sz w:val="28"/>
        </w:rPr>
        <w:t xml:space="preserve">Les </w:t>
      </w:r>
      <w:r w:rsidR="00340DFE" w:rsidRPr="00274440">
        <w:rPr>
          <w:rFonts w:ascii="Verdana" w:hAnsi="Verdana"/>
          <w:sz w:val="28"/>
        </w:rPr>
        <w:t>..........................................................</w:t>
      </w:r>
      <w:r w:rsidRPr="00274440">
        <w:rPr>
          <w:rFonts w:ascii="Verdana" w:hAnsi="Verdana"/>
          <w:sz w:val="28"/>
        </w:rPr>
        <w:t xml:space="preserve"> sont de plus en plus nombreux en France. Ils abritent des milliers de </w:t>
      </w:r>
      <w:r w:rsidR="00340DFE" w:rsidRPr="00274440">
        <w:rPr>
          <w:rFonts w:ascii="Verdana" w:hAnsi="Verdana"/>
          <w:sz w:val="28"/>
        </w:rPr>
        <w:t>....................................</w:t>
      </w:r>
      <w:r w:rsidRPr="00274440">
        <w:rPr>
          <w:rFonts w:ascii="Verdana" w:hAnsi="Verdana"/>
          <w:sz w:val="28"/>
        </w:rPr>
        <w:t xml:space="preserve"> qui stockent les </w:t>
      </w:r>
      <w:r w:rsidR="00340DFE" w:rsidRPr="00274440">
        <w:rPr>
          <w:rFonts w:ascii="Verdana" w:hAnsi="Verdana"/>
          <w:sz w:val="28"/>
        </w:rPr>
        <w:t>.............................................</w:t>
      </w:r>
      <w:r w:rsidRPr="00274440">
        <w:rPr>
          <w:rFonts w:ascii="Verdana" w:hAnsi="Verdana"/>
          <w:sz w:val="28"/>
        </w:rPr>
        <w:t xml:space="preserve"> des entreprises, ainsi que celles des particuliers.</w:t>
      </w:r>
    </w:p>
    <w:p w14:paraId="7E02D43E" w14:textId="77777777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</w:p>
    <w:p w14:paraId="4D953E77" w14:textId="77777777" w:rsidR="00133423" w:rsidRPr="00274440" w:rsidRDefault="00133423" w:rsidP="00133423">
      <w:pPr>
        <w:spacing w:line="360" w:lineRule="auto"/>
        <w:jc w:val="center"/>
        <w:rPr>
          <w:rFonts w:ascii="Verdana" w:hAnsi="Verdana"/>
          <w:sz w:val="28"/>
        </w:rPr>
      </w:pPr>
      <w:r w:rsidRPr="00274440">
        <w:rPr>
          <w:rFonts w:ascii="Verdana" w:hAnsi="Verdana"/>
          <w:noProof/>
          <w:sz w:val="28"/>
        </w:rPr>
        <w:lastRenderedPageBreak/>
        <w:drawing>
          <wp:inline distT="0" distB="0" distL="0" distR="0" wp14:anchorId="48A42038" wp14:editId="5B74CFCC">
            <wp:extent cx="2725200" cy="166363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522" t="31566" r="62735" b="14095"/>
                    <a:stretch/>
                  </pic:blipFill>
                  <pic:spPr bwMode="auto">
                    <a:xfrm>
                      <a:off x="0" y="0"/>
                      <a:ext cx="2725200" cy="1663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A4374" w14:textId="77777777" w:rsidR="00133423" w:rsidRPr="00274440" w:rsidRDefault="00133423" w:rsidP="00133423">
      <w:pPr>
        <w:spacing w:line="360" w:lineRule="auto"/>
        <w:jc w:val="center"/>
        <w:rPr>
          <w:rFonts w:ascii="Verdana" w:hAnsi="Verdana"/>
          <w:sz w:val="28"/>
        </w:rPr>
      </w:pPr>
    </w:p>
    <w:p w14:paraId="604AAC61" w14:textId="77777777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  <w:r w:rsidRPr="00274440">
        <w:rPr>
          <w:rFonts w:ascii="Verdana" w:hAnsi="Verdana"/>
          <w:sz w:val="28"/>
        </w:rPr>
        <w:t xml:space="preserve">c) </w:t>
      </w:r>
      <w:r w:rsidR="00340DFE" w:rsidRPr="00274440">
        <w:rPr>
          <w:rFonts w:ascii="Verdana" w:hAnsi="Verdana"/>
          <w:sz w:val="28"/>
        </w:rPr>
        <w:t>..............................................................</w:t>
      </w:r>
    </w:p>
    <w:p w14:paraId="2BC3ED2A" w14:textId="77777777" w:rsidR="00133423" w:rsidRPr="00274440" w:rsidRDefault="00133423" w:rsidP="00133423">
      <w:pPr>
        <w:spacing w:line="360" w:lineRule="auto"/>
        <w:rPr>
          <w:rFonts w:ascii="Verdana" w:hAnsi="Verdana"/>
          <w:sz w:val="28"/>
        </w:rPr>
      </w:pPr>
      <w:r w:rsidRPr="00274440">
        <w:rPr>
          <w:rFonts w:ascii="Verdana" w:hAnsi="Verdana"/>
          <w:sz w:val="28"/>
        </w:rPr>
        <w:t xml:space="preserve">Les </w:t>
      </w:r>
      <w:r w:rsidR="00340DFE" w:rsidRPr="00274440">
        <w:rPr>
          <w:rFonts w:ascii="Verdana" w:hAnsi="Verdana"/>
          <w:sz w:val="28"/>
        </w:rPr>
        <w:t>......................................................................</w:t>
      </w:r>
      <w:r w:rsidRPr="00274440">
        <w:rPr>
          <w:rFonts w:ascii="Verdana" w:hAnsi="Verdana"/>
          <w:sz w:val="28"/>
        </w:rPr>
        <w:t xml:space="preserve"> permettent de </w:t>
      </w:r>
      <w:r w:rsidR="00340DFE" w:rsidRPr="00274440">
        <w:rPr>
          <w:rFonts w:ascii="Verdana" w:hAnsi="Verdana"/>
          <w:sz w:val="28"/>
        </w:rPr>
        <w:t>..............................................</w:t>
      </w:r>
      <w:r w:rsidRPr="00274440">
        <w:rPr>
          <w:rFonts w:ascii="Verdana" w:hAnsi="Verdana"/>
          <w:sz w:val="28"/>
        </w:rPr>
        <w:t xml:space="preserve"> tous les réseaux à l’échelle </w:t>
      </w:r>
      <w:r w:rsidR="00340DFE" w:rsidRPr="00274440">
        <w:rPr>
          <w:rFonts w:ascii="Verdana" w:hAnsi="Verdana"/>
          <w:sz w:val="28"/>
        </w:rPr>
        <w:t xml:space="preserve">............................................. </w:t>
      </w:r>
      <w:r w:rsidRPr="00274440">
        <w:rPr>
          <w:rFonts w:ascii="Verdana" w:hAnsi="Verdana"/>
          <w:sz w:val="28"/>
        </w:rPr>
        <w:t>.</w:t>
      </w:r>
    </w:p>
    <w:p w14:paraId="166E3BA1" w14:textId="77777777" w:rsidR="00133423" w:rsidRPr="00274440" w:rsidRDefault="00133423" w:rsidP="00133423">
      <w:pPr>
        <w:spacing w:line="360" w:lineRule="auto"/>
        <w:jc w:val="center"/>
        <w:rPr>
          <w:rFonts w:ascii="Verdana" w:hAnsi="Verdana"/>
          <w:sz w:val="28"/>
        </w:rPr>
      </w:pPr>
      <w:r w:rsidRPr="00274440">
        <w:rPr>
          <w:rFonts w:ascii="Verdana" w:hAnsi="Verdana"/>
          <w:noProof/>
          <w:sz w:val="28"/>
        </w:rPr>
        <w:drawing>
          <wp:inline distT="0" distB="0" distL="0" distR="0" wp14:anchorId="2B549B94" wp14:editId="67E147C4">
            <wp:extent cx="2968052" cy="5466397"/>
            <wp:effectExtent l="8255" t="0" r="0" b="0"/>
            <wp:docPr id="9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2855EC32-47A3-4487-837F-240FC87D0F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2855EC32-47A3-4487-837F-240FC87D0F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9416" cy="546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23B06" w14:textId="77777777" w:rsidR="00C72E23" w:rsidRPr="00274440" w:rsidRDefault="00C72E23" w:rsidP="00133423">
      <w:pPr>
        <w:spacing w:line="360" w:lineRule="auto"/>
        <w:rPr>
          <w:rFonts w:ascii="Verdana" w:hAnsi="Verdana"/>
          <w:sz w:val="52"/>
        </w:rPr>
      </w:pPr>
    </w:p>
    <w:sectPr w:rsidR="00C72E23" w:rsidRPr="00274440" w:rsidSect="002D2507">
      <w:pgSz w:w="11906" w:h="16838"/>
      <w:pgMar w:top="426" w:right="424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15255"/>
    <w:rsid w:val="00050FAD"/>
    <w:rsid w:val="00060448"/>
    <w:rsid w:val="00076AF1"/>
    <w:rsid w:val="000A41C2"/>
    <w:rsid w:val="000C25E9"/>
    <w:rsid w:val="000C3B6D"/>
    <w:rsid w:val="000C7FD8"/>
    <w:rsid w:val="001059B3"/>
    <w:rsid w:val="0011131E"/>
    <w:rsid w:val="00111F88"/>
    <w:rsid w:val="00133423"/>
    <w:rsid w:val="001650CA"/>
    <w:rsid w:val="00175801"/>
    <w:rsid w:val="001E2687"/>
    <w:rsid w:val="002448DC"/>
    <w:rsid w:val="00271F53"/>
    <w:rsid w:val="00274440"/>
    <w:rsid w:val="00275F1C"/>
    <w:rsid w:val="00285260"/>
    <w:rsid w:val="002B7702"/>
    <w:rsid w:val="002D2507"/>
    <w:rsid w:val="002E2739"/>
    <w:rsid w:val="00340DFE"/>
    <w:rsid w:val="00344060"/>
    <w:rsid w:val="0035364E"/>
    <w:rsid w:val="00364411"/>
    <w:rsid w:val="00364B42"/>
    <w:rsid w:val="00385437"/>
    <w:rsid w:val="0039500F"/>
    <w:rsid w:val="003B0CDD"/>
    <w:rsid w:val="003B4D1C"/>
    <w:rsid w:val="003D07D2"/>
    <w:rsid w:val="003F0AC7"/>
    <w:rsid w:val="00401954"/>
    <w:rsid w:val="004222DC"/>
    <w:rsid w:val="0042744B"/>
    <w:rsid w:val="0046480B"/>
    <w:rsid w:val="00467B57"/>
    <w:rsid w:val="0047127C"/>
    <w:rsid w:val="00497157"/>
    <w:rsid w:val="004C13CC"/>
    <w:rsid w:val="0059453C"/>
    <w:rsid w:val="005B1680"/>
    <w:rsid w:val="005B6E19"/>
    <w:rsid w:val="005E1F5F"/>
    <w:rsid w:val="00640930"/>
    <w:rsid w:val="00695F18"/>
    <w:rsid w:val="006C46D8"/>
    <w:rsid w:val="006F7012"/>
    <w:rsid w:val="0070436F"/>
    <w:rsid w:val="00714C2F"/>
    <w:rsid w:val="00731A0C"/>
    <w:rsid w:val="00751C5D"/>
    <w:rsid w:val="00765A5C"/>
    <w:rsid w:val="007A16F3"/>
    <w:rsid w:val="007A45C5"/>
    <w:rsid w:val="007B4B53"/>
    <w:rsid w:val="007F2DB1"/>
    <w:rsid w:val="007F3164"/>
    <w:rsid w:val="008327CB"/>
    <w:rsid w:val="008344E0"/>
    <w:rsid w:val="00856BAF"/>
    <w:rsid w:val="008919DB"/>
    <w:rsid w:val="008B3CE5"/>
    <w:rsid w:val="008C4DEB"/>
    <w:rsid w:val="008C609B"/>
    <w:rsid w:val="008F13E2"/>
    <w:rsid w:val="00911CB8"/>
    <w:rsid w:val="009179FF"/>
    <w:rsid w:val="00941D75"/>
    <w:rsid w:val="009665B7"/>
    <w:rsid w:val="00974213"/>
    <w:rsid w:val="00A163E3"/>
    <w:rsid w:val="00A2023F"/>
    <w:rsid w:val="00A6431F"/>
    <w:rsid w:val="00AD736A"/>
    <w:rsid w:val="00B0485E"/>
    <w:rsid w:val="00B34DCD"/>
    <w:rsid w:val="00B4148D"/>
    <w:rsid w:val="00B452B8"/>
    <w:rsid w:val="00B66354"/>
    <w:rsid w:val="00B73914"/>
    <w:rsid w:val="00B94A93"/>
    <w:rsid w:val="00BB01AD"/>
    <w:rsid w:val="00BD37C0"/>
    <w:rsid w:val="00C129BC"/>
    <w:rsid w:val="00C42D6F"/>
    <w:rsid w:val="00C60E8A"/>
    <w:rsid w:val="00C72E23"/>
    <w:rsid w:val="00C8174E"/>
    <w:rsid w:val="00D34A48"/>
    <w:rsid w:val="00D475D0"/>
    <w:rsid w:val="00D71203"/>
    <w:rsid w:val="00D80B58"/>
    <w:rsid w:val="00D93A75"/>
    <w:rsid w:val="00D93E20"/>
    <w:rsid w:val="00DB0CB9"/>
    <w:rsid w:val="00DD5CA8"/>
    <w:rsid w:val="00DE6B76"/>
    <w:rsid w:val="00E02709"/>
    <w:rsid w:val="00E32EBC"/>
    <w:rsid w:val="00ED0846"/>
    <w:rsid w:val="00F07EB5"/>
    <w:rsid w:val="00F10717"/>
    <w:rsid w:val="00F52C1B"/>
    <w:rsid w:val="00F61093"/>
    <w:rsid w:val="00F97679"/>
    <w:rsid w:val="00FB7C65"/>
    <w:rsid w:val="00FC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0,maroon"/>
    </o:shapedefaults>
    <o:shapelayout v:ext="edit">
      <o:idmap v:ext="edit" data="1"/>
    </o:shapelayout>
  </w:shapeDefaults>
  <w:decimalSymbol w:val=","/>
  <w:listSeparator w:val=";"/>
  <w14:docId w14:val="1CE11539"/>
  <w15:chartTrackingRefBased/>
  <w15:docId w15:val="{6462C667-017D-451B-9F97-16783DE63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543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385437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rsid w:val="000C25E9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B168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1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761A7-FF0A-4666-86FB-EECFCDB8D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627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 </Company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dc:description/>
  <cp:lastModifiedBy>Maxime Paul</cp:lastModifiedBy>
  <cp:revision>9</cp:revision>
  <cp:lastPrinted>2019-01-23T16:25:00Z</cp:lastPrinted>
  <dcterms:created xsi:type="dcterms:W3CDTF">2019-01-20T10:58:00Z</dcterms:created>
  <dcterms:modified xsi:type="dcterms:W3CDTF">2021-02-23T10:25:00Z</dcterms:modified>
</cp:coreProperties>
</file>