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09351935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366AB0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8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B966676" w:rsidR="00913B4F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D3" w14:textId="31D4F159" w:rsidR="00082430" w:rsidRDefault="00A81582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Futur simple</w:t>
            </w:r>
            <w:r w:rsidR="00082430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60DD54EC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626F9EE1" w:rsidR="00B731F7" w:rsidRPr="00B731F7" w:rsidRDefault="00366AB0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366AB0">
              <w:rPr>
                <w:rFonts w:ascii="Maiandra GD" w:hAnsi="Maiandra GD"/>
                <w:i/>
                <w:color w:val="0070C0"/>
                <w:sz w:val="28"/>
              </w:rPr>
              <w:t>demain - emmener - pouvoir - animal - pays - lointain - girafe - ours - acheter - nourriture - vraiment - clown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344DA9B" w:rsidR="00B731F7" w:rsidRPr="00191195" w:rsidRDefault="00366AB0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Dans des </w:t>
            </w:r>
            <w:r w:rsidRPr="002225E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pays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225E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lointains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</w:t>
            </w:r>
            <w:r w:rsidRPr="002225E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peut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voir des </w:t>
            </w:r>
            <w:r w:rsidRPr="002225E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girafes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tendre leur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cou pour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attraper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nourriture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2F1E8AA3" w:rsidR="00202790" w:rsidRPr="00191195" w:rsidRDefault="00366AB0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Demain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ton frère t’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emmènera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zoo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voir des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animaux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Si tu es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vraiment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sage, il t’achètera un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peluche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7A8AD3E" w:rsidR="00202790" w:rsidRPr="009E3DE9" w:rsidRDefault="00366AB0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Au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cirque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pourrons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admirer les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animaux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nous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amuser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les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clowns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Nous irons </w:t>
            </w:r>
            <w:r w:rsidRPr="003C78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demain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556D0E94" w:rsidR="00202790" w:rsidRPr="00756588" w:rsidRDefault="00366AB0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6438598"/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Demain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dit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grand-père, je vous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emmènerai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zoo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Vous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pourrez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y admirer des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animaux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pays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lointains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: des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girafes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des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lions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des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ours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blancs, des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chameaux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même,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l’entrée, un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panda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Nous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achèterons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peu de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nourriture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vous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jetterez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aux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singes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Vous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verrez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vraiment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34650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clowns</w:t>
            </w:r>
            <w:r w:rsidRPr="00366AB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!</w:t>
            </w:r>
            <w:bookmarkEnd w:id="0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363C0FC" w14:textId="77777777" w:rsidR="00165750" w:rsidRDefault="0034650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Demain</w:t>
            </w:r>
          </w:p>
          <w:p w14:paraId="726AEA50" w14:textId="77777777" w:rsidR="00346508" w:rsidRDefault="0034650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emmènerai</w:t>
            </w:r>
          </w:p>
          <w:p w14:paraId="32A5FF19" w14:textId="77777777" w:rsidR="00346508" w:rsidRDefault="0034650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pourrez</w:t>
            </w:r>
          </w:p>
          <w:p w14:paraId="5793AA29" w14:textId="77777777" w:rsidR="00346508" w:rsidRDefault="0034650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animaux</w:t>
            </w:r>
          </w:p>
          <w:p w14:paraId="68ADCFB3" w14:textId="77777777" w:rsidR="00346508" w:rsidRDefault="0034650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pays</w:t>
            </w:r>
          </w:p>
          <w:p w14:paraId="14152441" w14:textId="0957A58C" w:rsidR="00346508" w:rsidRPr="00B63762" w:rsidRDefault="00346508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lointains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A9FEF8C" w14:textId="77777777" w:rsidR="00165750" w:rsidRDefault="0034650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girafes</w:t>
            </w:r>
          </w:p>
          <w:p w14:paraId="692CF0A3" w14:textId="77777777" w:rsidR="00346508" w:rsidRDefault="0034650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ours</w:t>
            </w:r>
          </w:p>
          <w:p w14:paraId="5E285DE0" w14:textId="77777777" w:rsidR="00346508" w:rsidRDefault="0034650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achèterons</w:t>
            </w:r>
          </w:p>
          <w:p w14:paraId="71977B44" w14:textId="77777777" w:rsidR="00346508" w:rsidRDefault="0034650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nourriture</w:t>
            </w:r>
          </w:p>
          <w:p w14:paraId="117CC32A" w14:textId="56FDEC41" w:rsidR="00346508" w:rsidRDefault="0034650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vraiment</w:t>
            </w:r>
          </w:p>
          <w:p w14:paraId="6910C1D1" w14:textId="3B8BECEE" w:rsidR="00346508" w:rsidRPr="00B63762" w:rsidRDefault="0034650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clowns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B9773C5" w:rsidR="002F23F8" w:rsidRPr="002F23F8" w:rsidRDefault="0034650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5C13B7B" w14:textId="77777777" w:rsidR="00165750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animaux</w:t>
            </w:r>
          </w:p>
          <w:p w14:paraId="3711BF73" w14:textId="77777777" w:rsidR="00346508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pays lointains</w:t>
            </w:r>
          </w:p>
          <w:p w14:paraId="26EF211C" w14:textId="77777777" w:rsidR="00346508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girafes</w:t>
            </w:r>
          </w:p>
          <w:p w14:paraId="0C69B45C" w14:textId="65159BDA" w:rsidR="00346508" w:rsidRPr="00B63762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lions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908EBB7" w14:textId="77777777" w:rsidR="00346508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ours blancs</w:t>
            </w:r>
          </w:p>
          <w:p w14:paraId="36478613" w14:textId="77777777" w:rsidR="00346508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chameaux</w:t>
            </w:r>
          </w:p>
          <w:p w14:paraId="70EF6263" w14:textId="77777777" w:rsidR="00346508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singes</w:t>
            </w:r>
          </w:p>
          <w:p w14:paraId="7123A7AF" w14:textId="2A9E67DA" w:rsidR="002F23F8" w:rsidRPr="00B63762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clowns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4C5E289F" w:rsidR="002F23F8" w:rsidRPr="00E67CD6" w:rsidRDefault="00346508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635653F" w14:textId="77777777" w:rsidR="00165750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dit</w:t>
            </w:r>
          </w:p>
          <w:p w14:paraId="34E7BF64" w14:textId="77777777" w:rsidR="00346508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emmènerai</w:t>
            </w:r>
          </w:p>
          <w:p w14:paraId="2921A5EA" w14:textId="77777777" w:rsidR="00346508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pourrez</w:t>
            </w:r>
          </w:p>
          <w:p w14:paraId="6EEDC4EC" w14:textId="7D8CD949" w:rsidR="00346508" w:rsidRPr="00B63762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achèterons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6464789" w14:textId="77777777" w:rsidR="00346508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jetterez</w:t>
            </w:r>
          </w:p>
          <w:p w14:paraId="01334F9B" w14:textId="77777777" w:rsidR="00346508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verrez</w:t>
            </w:r>
          </w:p>
          <w:p w14:paraId="3157026C" w14:textId="2881921A" w:rsidR="00257689" w:rsidRPr="00B63762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137A777E" w:rsidR="002F23F8" w:rsidRPr="002F23F8" w:rsidRDefault="0016575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25AF600" w14:textId="77777777" w:rsidR="00165750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ADFA4E4" w14:textId="5FB36D4C" w:rsidR="00346508" w:rsidRPr="00B63762" w:rsidRDefault="0034650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174D82D" w14:textId="77777777" w:rsidR="00346508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10C57FF2" w14:textId="7A95E879" w:rsidR="002F23F8" w:rsidRPr="00B63762" w:rsidRDefault="00346508" w:rsidP="003465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64E8FB1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346508">
        <w:rPr>
          <w:rFonts w:ascii="Maiandra GD" w:hAnsi="Maiandra GD"/>
          <w:b/>
          <w:i/>
          <w:sz w:val="24"/>
        </w:rPr>
        <w:t>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3716E4F" w:rsidR="005A7592" w:rsidRDefault="0034650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2A3DE15A" w:rsidR="005A7592" w:rsidRDefault="0034650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85EE557" w:rsidR="005A7592" w:rsidRDefault="0038419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206CB2B" w14:textId="77777777" w:rsidR="00346508" w:rsidRPr="00FA6488" w:rsidRDefault="00346508" w:rsidP="0034650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9ACE7FD" w14:textId="77777777" w:rsidR="00346508" w:rsidRDefault="00346508" w:rsidP="0034650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94CDE07" w14:textId="77777777" w:rsidR="00346508" w:rsidRPr="00A046EB" w:rsidRDefault="00346508" w:rsidP="0034650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46508" w14:paraId="05901D96" w14:textId="77777777" w:rsidTr="0093423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4EE9BF8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E24273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31C08F3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46508" w14:paraId="09A52F9C" w14:textId="77777777" w:rsidTr="0093423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CBA5AA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9F17A5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5AC0D9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14F7AE84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2020EE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9C1935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8002C9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5095ECDA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EBB17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C69F3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C96E36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3932EAC9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C3BDE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170DD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3B77C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19C4236" w14:textId="77777777" w:rsidR="00346508" w:rsidRPr="00FA6488" w:rsidRDefault="00346508" w:rsidP="0034650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2A502C2" w14:textId="77777777" w:rsidR="00346508" w:rsidRDefault="00346508" w:rsidP="0034650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F67B0F5" w14:textId="77777777" w:rsidR="00346508" w:rsidRPr="00A046EB" w:rsidRDefault="00346508" w:rsidP="0034650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46508" w14:paraId="53017480" w14:textId="77777777" w:rsidTr="0093423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7FC70D0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A808BD0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080A9DE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46508" w14:paraId="38F290D2" w14:textId="77777777" w:rsidTr="0093423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F3DF2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5858E4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56CC90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0237A962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AAA054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5A0C4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854868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1F71EB42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69C1C9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3C03CD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AC0C4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12DC21BB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B0476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719A0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F0B94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165F995" w14:textId="77777777" w:rsidR="00346508" w:rsidRPr="00FA6488" w:rsidRDefault="00346508" w:rsidP="0034650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024BDCA" w14:textId="77777777" w:rsidR="00346508" w:rsidRDefault="00346508" w:rsidP="0034650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C91E78B" w14:textId="77777777" w:rsidR="00346508" w:rsidRPr="00A046EB" w:rsidRDefault="00346508" w:rsidP="0034650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46508" w14:paraId="1C73ACAE" w14:textId="77777777" w:rsidTr="0093423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46C8E66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39F9CCC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D4F0B5C" w14:textId="77777777" w:rsidR="00346508" w:rsidRPr="00E67CD6" w:rsidRDefault="00346508" w:rsidP="0093423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46508" w14:paraId="2C39ACB0" w14:textId="77777777" w:rsidTr="0093423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B4440A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2E948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C4B17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24681E89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2B507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07A641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20E36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5231E612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83D6B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090EEF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8EB13A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6508" w14:paraId="774353A8" w14:textId="77777777" w:rsidTr="0093423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41EDF" w14:textId="77777777" w:rsidR="00346508" w:rsidRPr="00E67CD6" w:rsidRDefault="00346508" w:rsidP="0093423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14527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6B17A" w14:textId="77777777" w:rsidR="00346508" w:rsidRDefault="00346508" w:rsidP="0093423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61DECF63" w14:textId="77777777" w:rsidTr="005A7592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BC1E793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366AB0">
              <w:rPr>
                <w:rFonts w:ascii="Maiandra GD" w:hAnsi="Maiandra GD"/>
                <w:b/>
                <w:i/>
                <w:sz w:val="28"/>
              </w:rPr>
              <w:t>8</w:t>
            </w:r>
          </w:p>
        </w:tc>
        <w:tc>
          <w:tcPr>
            <w:tcW w:w="6803" w:type="dxa"/>
            <w:vAlign w:val="center"/>
          </w:tcPr>
          <w:p w14:paraId="2B2C67D3" w14:textId="3A27EBAF" w:rsidR="00B731F7" w:rsidRPr="004B7CCB" w:rsidRDefault="00366AB0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366AB0">
              <w:rPr>
                <w:rFonts w:ascii="Maiandra GD" w:hAnsi="Maiandra GD"/>
                <w:sz w:val="28"/>
              </w:rPr>
              <w:t>demain - emmener - pouvoir - animal - pays - lointain - girafe - ours - acheter - nourriture - vraiment - clown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056FD721" w:rsidR="00954A3F" w:rsidRDefault="00D31306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B77416" w:rsidRPr="00017DE6" w14:paraId="516BBCE4" w14:textId="77777777" w:rsidTr="00366AB0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17887E" w14:textId="77777777" w:rsidR="00B77416" w:rsidRDefault="00B77416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49DC27A9" w:rsidR="00B77416" w:rsidRPr="00017DE6" w:rsidRDefault="00B7741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95C4A8" w14:textId="77777777" w:rsidR="00366AB0" w:rsidRDefault="00366AB0" w:rsidP="00366A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FB978FB" w14:textId="09A62931" w:rsidR="00B77416" w:rsidRDefault="00366AB0" w:rsidP="00366A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D3C19D" w14:textId="77777777" w:rsidR="00366AB0" w:rsidRDefault="00366AB0" w:rsidP="00366A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E35CFA4" w14:textId="11B79900" w:rsidR="00B77416" w:rsidRPr="00017DE6" w:rsidRDefault="00366AB0" w:rsidP="00366AB0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B77416" w:rsidRPr="00017DE6" w14:paraId="73535C82" w14:textId="77777777" w:rsidTr="00366AB0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21AB0B20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6C3AAA7A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4D008045" w:rsidR="00B77416" w:rsidRPr="00017DE6" w:rsidRDefault="00D3130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lointain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D0346" w14:textId="62AB255F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485DDE9D" w14:textId="77777777" w:rsidTr="00366AB0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7614ED14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2AC53" w14:textId="39D68764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1C1AD" w14:textId="1B32F4CB" w:rsidR="00B77416" w:rsidRPr="00017DE6" w:rsidRDefault="00366AB0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EF807" w14:textId="5D810F90" w:rsidR="00B77416" w:rsidRPr="00017DE6" w:rsidRDefault="00D31306" w:rsidP="00366AB0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pouvoir</w:t>
            </w:r>
          </w:p>
        </w:tc>
      </w:tr>
      <w:tr w:rsidR="00B77416" w:rsidRPr="00017DE6" w14:paraId="7F59FF52" w14:textId="77777777" w:rsidTr="00366AB0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6D9D7A" w14:textId="4A46DB53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1BD80BBC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764BF0" w14:textId="3D049D5D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C25FC" w14:textId="1B58E98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5B1A2D43" w14:textId="77777777" w:rsidTr="00366AB0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010DD63" w14:textId="47E50A12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20A0A0B" w14:textId="3D54AE0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FEAC3" w14:textId="7515DC23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74E1F7A" w14:textId="6946DB3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24566253" w14:textId="03341F0F" w:rsidR="00366AB0" w:rsidRDefault="00366AB0" w:rsidP="00366AB0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D3130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trouve l’</w:t>
      </w:r>
      <w:r w:rsidRPr="007E73CC">
        <w:rPr>
          <w:rFonts w:ascii="Maiandra GD" w:hAnsi="Maiandra GD"/>
          <w:b/>
          <w:i/>
          <w:u w:val="single"/>
        </w:rPr>
        <w:t xml:space="preserve">antonyme </w:t>
      </w:r>
      <w:r>
        <w:rPr>
          <w:rFonts w:ascii="Maiandra GD" w:hAnsi="Maiandra GD"/>
          <w:b/>
        </w:rPr>
        <w:t>(le contraire) des mots suivants.</w:t>
      </w:r>
    </w:p>
    <w:p w14:paraId="2106D708" w14:textId="77777777" w:rsidR="00366AB0" w:rsidRPr="00545CFC" w:rsidRDefault="00366AB0" w:rsidP="00366AB0">
      <w:pPr>
        <w:rPr>
          <w:rFonts w:ascii="Maiandra GD" w:hAnsi="Maiandra GD"/>
          <w:i/>
        </w:rPr>
      </w:pPr>
    </w:p>
    <w:p w14:paraId="1E740F52" w14:textId="4DBD4FA6" w:rsidR="00366AB0" w:rsidRPr="00106D72" w:rsidRDefault="00673ED4" w:rsidP="00366AB0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proche</w:t>
      </w:r>
      <w:r w:rsidR="00366AB0">
        <w:rPr>
          <w:rFonts w:ascii="Maiandra GD" w:hAnsi="Maiandra GD"/>
          <w:sz w:val="24"/>
        </w:rPr>
        <w:t xml:space="preserve"> </w:t>
      </w:r>
      <w:r w:rsidR="00366AB0">
        <w:rPr>
          <w:rFonts w:ascii="Maiandra GD" w:hAnsi="Maiandra GD"/>
          <w:sz w:val="24"/>
        </w:rPr>
        <w:sym w:font="Wingdings 3" w:char="F022"/>
      </w:r>
      <w:r w:rsidR="00366AB0">
        <w:rPr>
          <w:rFonts w:ascii="Maiandra GD" w:hAnsi="Maiandra GD"/>
          <w:sz w:val="24"/>
        </w:rPr>
        <w:t xml:space="preserve"> .........................................................</w:t>
      </w:r>
    </w:p>
    <w:p w14:paraId="657C8638" w14:textId="533B5FBF" w:rsidR="00366AB0" w:rsidRPr="00106D72" w:rsidRDefault="00366AB0" w:rsidP="00366AB0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hier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.........................................................</w:t>
      </w:r>
    </w:p>
    <w:p w14:paraId="7535EC7B" w14:textId="35E7E210" w:rsidR="00366AB0" w:rsidRPr="00106D72" w:rsidRDefault="00366AB0" w:rsidP="00366AB0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vendre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.........................................................</w:t>
      </w:r>
    </w:p>
    <w:p w14:paraId="71031DFA" w14:textId="77777777" w:rsidR="00545CFC" w:rsidRDefault="00545CFC" w:rsidP="00FD3F32">
      <w:pPr>
        <w:spacing w:line="360" w:lineRule="auto"/>
        <w:rPr>
          <w:rFonts w:ascii="Maiandra GD" w:hAnsi="Maiandra GD"/>
          <w:b/>
        </w:rPr>
      </w:pPr>
    </w:p>
    <w:p w14:paraId="66D3E6FF" w14:textId="77777777" w:rsidR="00B77416" w:rsidRDefault="00B77416" w:rsidP="007E73CC">
      <w:pPr>
        <w:rPr>
          <w:rFonts w:ascii="Maiandra GD" w:hAnsi="Maiandra GD"/>
          <w:b/>
        </w:rPr>
      </w:pPr>
    </w:p>
    <w:p w14:paraId="6C432E34" w14:textId="1BD8432D" w:rsidR="00B77416" w:rsidRPr="00545CFC" w:rsidRDefault="00B77416" w:rsidP="00B77416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suivants avec le déterminant.</w:t>
      </w:r>
    </w:p>
    <w:p w14:paraId="6850837D" w14:textId="1EB6EA9B" w:rsidR="00B77416" w:rsidRPr="00545CFC" w:rsidRDefault="00366AB0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animal</w:t>
      </w:r>
      <w:r w:rsidR="00B77416">
        <w:rPr>
          <w:rFonts w:ascii="Maiandra GD" w:hAnsi="Maiandra GD"/>
        </w:rPr>
        <w:t xml:space="preserve"> </w:t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sym w:font="Wingdings 3" w:char="F022"/>
      </w:r>
      <w:r w:rsidR="00B77416">
        <w:rPr>
          <w:rFonts w:ascii="Maiandra GD" w:hAnsi="Maiandra GD"/>
        </w:rPr>
        <w:t xml:space="preserve"> </w:t>
      </w:r>
      <w:r w:rsidR="006F201D">
        <w:rPr>
          <w:rFonts w:ascii="Maiandra GD" w:hAnsi="Maiandra GD"/>
        </w:rPr>
        <w:t>l</w:t>
      </w:r>
      <w:r w:rsidR="00B77416">
        <w:rPr>
          <w:rFonts w:ascii="Maiandra GD" w:hAnsi="Maiandra GD"/>
        </w:rPr>
        <w:t>es ................................................................</w:t>
      </w:r>
    </w:p>
    <w:p w14:paraId="73D14353" w14:textId="3FFF7C20" w:rsidR="00B77416" w:rsidRPr="00545CFC" w:rsidRDefault="00366AB0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pays</w:t>
      </w:r>
      <w:r w:rsidR="00B77416">
        <w:rPr>
          <w:rFonts w:ascii="Maiandra GD" w:hAnsi="Maiandra GD"/>
        </w:rPr>
        <w:t xml:space="preserve"> </w:t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sym w:font="Wingdings 3" w:char="F022"/>
      </w:r>
      <w:r w:rsidR="00B77416">
        <w:rPr>
          <w:rFonts w:ascii="Maiandra GD" w:hAnsi="Maiandra GD"/>
        </w:rPr>
        <w:t xml:space="preserve"> </w:t>
      </w:r>
      <w:r w:rsidR="006F201D">
        <w:rPr>
          <w:rFonts w:ascii="Maiandra GD" w:hAnsi="Maiandra GD"/>
        </w:rPr>
        <w:t>ces</w:t>
      </w:r>
      <w:r w:rsidR="00B77416">
        <w:rPr>
          <w:rFonts w:ascii="Maiandra GD" w:hAnsi="Maiandra GD"/>
        </w:rPr>
        <w:t xml:space="preserve"> ................................................................</w:t>
      </w:r>
    </w:p>
    <w:p w14:paraId="3E10BD17" w14:textId="1E1A73EB" w:rsidR="00B77416" w:rsidRDefault="00366AB0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ours</w:t>
      </w:r>
      <w:r w:rsidR="00B77416">
        <w:rPr>
          <w:rFonts w:ascii="Maiandra GD" w:hAnsi="Maiandra GD"/>
        </w:rPr>
        <w:tab/>
      </w:r>
      <w:r w:rsidR="006F201D">
        <w:rPr>
          <w:rFonts w:ascii="Maiandra GD" w:hAnsi="Maiandra GD"/>
        </w:rPr>
        <w:tab/>
      </w:r>
      <w:r w:rsidR="00B77416">
        <w:rPr>
          <w:rFonts w:ascii="Maiandra GD" w:hAnsi="Maiandra GD"/>
        </w:rPr>
        <w:sym w:font="Wingdings 3" w:char="F022"/>
      </w:r>
      <w:r w:rsidR="00B77416">
        <w:rPr>
          <w:rFonts w:ascii="Maiandra GD" w:hAnsi="Maiandra GD"/>
        </w:rPr>
        <w:t xml:space="preserve"> des ................................................................</w:t>
      </w:r>
    </w:p>
    <w:p w14:paraId="58F824CB" w14:textId="7086003E" w:rsidR="00366AB0" w:rsidRPr="00545CFC" w:rsidRDefault="00366AB0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clown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3B44E50F" w14:textId="77777777" w:rsidR="00873491" w:rsidRPr="0077415B" w:rsidRDefault="00873491" w:rsidP="008E0324">
      <w:pPr>
        <w:rPr>
          <w:rFonts w:ascii="Maiandra GD" w:hAnsi="Maiandra GD"/>
        </w:rPr>
      </w:pPr>
    </w:p>
    <w:p w14:paraId="311788D3" w14:textId="334AF487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 verbe</w:t>
      </w:r>
      <w:r w:rsidR="00FD3F32">
        <w:rPr>
          <w:rFonts w:ascii="Maiandra GD" w:hAnsi="Maiandra GD"/>
          <w:b/>
        </w:rPr>
        <w:t xml:space="preserve"> au</w:t>
      </w:r>
      <w:r w:rsidR="006F201D">
        <w:rPr>
          <w:rFonts w:ascii="Maiandra GD" w:hAnsi="Maiandra GD"/>
          <w:b/>
        </w:rPr>
        <w:t>x</w:t>
      </w:r>
      <w:r w:rsidR="00FD3F32">
        <w:rPr>
          <w:rFonts w:ascii="Maiandra GD" w:hAnsi="Maiandra GD"/>
          <w:b/>
        </w:rPr>
        <w:t xml:space="preserve"> </w:t>
      </w:r>
      <w:r w:rsidR="006F201D">
        <w:rPr>
          <w:rFonts w:ascii="Maiandra GD" w:hAnsi="Maiandra GD"/>
          <w:b/>
        </w:rPr>
        <w:t>temps suivants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8E0324" w14:paraId="333DBAEE" w14:textId="59A1D8E5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976C" w14:textId="77777777" w:rsidR="008E0324" w:rsidRDefault="008E0324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10AAA3A" w14:textId="4B85E44C" w:rsidR="008E0324" w:rsidRDefault="008E0324" w:rsidP="006F201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4660EDC4" w:rsidR="008E0324" w:rsidRPr="00670FDB" w:rsidRDefault="008E0324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emmener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05549520" w:rsidR="008E0324" w:rsidRPr="00670FDB" w:rsidRDefault="008E0324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pouvoir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6B5C9E17" w:rsidR="008E0324" w:rsidRDefault="008E0324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acheter</w:t>
            </w:r>
          </w:p>
        </w:tc>
      </w:tr>
      <w:tr w:rsidR="008E0324" w14:paraId="7308BD71" w14:textId="16F6BE3A" w:rsidTr="008E032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14:paraId="12EC6F1F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3D58CC2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7E08F08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5A28F96A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09B51208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</w:tcPr>
          <w:p w14:paraId="3DBDCEE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18E81F0" w14:textId="77777777" w:rsidR="008E0324" w:rsidRDefault="008E0324" w:rsidP="008E0324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8E0324" w:rsidRPr="00D56EEB" w14:paraId="1DE618F3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BA65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CA5EE1" w14:textId="7AFA76F4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9B54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CB32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034D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74550D" w14:textId="189308E6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906A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4114A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3B78" w14:textId="56D417AC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E408A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6EAEB9" w14:textId="6CBE4A76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31B8B6" w14:textId="1C582316" w:rsidR="008E0324" w:rsidRDefault="008E0324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Amener quelqu’un avec soi.</w:t>
            </w:r>
          </w:p>
          <w:p w14:paraId="7D87FF39" w14:textId="647A071F" w:rsidR="008E0324" w:rsidRDefault="008E0324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Être vivant capable de se déplacer.</w:t>
            </w:r>
          </w:p>
          <w:p w14:paraId="65571721" w14:textId="1ADF7980" w:rsidR="008E0324" w:rsidRDefault="008E0324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Réellement.</w:t>
            </w:r>
          </w:p>
          <w:p w14:paraId="591F3CB5" w14:textId="5CEA4266" w:rsidR="008E0324" w:rsidRDefault="008E0324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Qui est éloigné.</w:t>
            </w:r>
          </w:p>
          <w:p w14:paraId="1E68BEED" w14:textId="16124DB3" w:rsidR="008E0324" w:rsidRDefault="008E0324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Après aujourd’hui.</w:t>
            </w:r>
          </w:p>
          <w:p w14:paraId="33715567" w14:textId="7D1F5938" w:rsidR="008E0324" w:rsidRPr="00C527A5" w:rsidRDefault="008E0324" w:rsidP="00934236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Artiste de cirque comique.</w:t>
            </w:r>
          </w:p>
        </w:tc>
      </w:tr>
      <w:tr w:rsidR="008E0324" w:rsidRPr="00D56EEB" w14:paraId="09F5B965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57F586" w14:textId="219CFB2D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E7F4" w14:textId="705B774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39400D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5B0658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F2CB8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6504" w14:textId="2A5A96E4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B6F995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291ACA3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A515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001F57E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39499" w14:textId="72A7CC6E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63D8A9C4" w14:textId="77777777" w:rsidR="008E0324" w:rsidRPr="00D56EEB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7452B060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2D60E77" w14:textId="093A33BA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BC9A" w14:textId="3E536348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43D3" w14:textId="10AFAB82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D45C" w14:textId="10470C4D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BE09" w14:textId="496DB1B3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5FB3" w14:textId="4C8C9CF1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163E" w14:textId="47B381F0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158C" w14:textId="77EC84E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6FE9192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2375AB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5DC9C" w14:textId="7FFBBF72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4CD556B" w14:textId="77777777" w:rsidR="008E0324" w:rsidRPr="00D56EEB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6FDA6412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455028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DCFB" w14:textId="53B89A83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8CA69D7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4B4316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A595EA3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5D2B" w14:textId="521D93B6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A531F2D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DFD231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A1A1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3872D5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A2AF2" w14:textId="20149ED2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686E7063" w14:textId="77777777" w:rsidR="008E0324" w:rsidRPr="00D56EEB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1A533B0D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3E0C23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6F75" w14:textId="36F40B75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B14C60C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FEC5F3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FCE467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1730" w14:textId="34EE59B4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2D6920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026BE8D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68FD78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D09AB1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B57AF" w14:textId="6C0C74EB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FEFB72E" w14:textId="77777777" w:rsidR="008E0324" w:rsidRPr="00D56EEB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13657E70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0D2550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1B65" w14:textId="3FAFF48B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F0C769" w14:textId="08E3EE04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D931" w14:textId="7240FAF1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02AB" w14:textId="2D640C84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3A1B" w14:textId="35E1AAD9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EB82" w14:textId="44A62B8D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C1EE" w14:textId="7575D62B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89EC" w14:textId="2288CEE4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00FF" w14:textId="7EA1DC2E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8FD72" w14:textId="4B6862C4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5C8FCAD7" w14:textId="77777777" w:rsidR="008E0324" w:rsidRPr="00D56EEB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1AAA70FC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B04A7B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2894" w14:textId="5C455E2C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FEF6BB7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041CEF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BD6A673" w14:textId="25675BD1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C4CA6" w14:textId="793BF86A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D56DB6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DEA267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09279A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6412526" w14:textId="77777777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AF35A" w14:textId="41E7EB55" w:rsidR="008E0324" w:rsidRPr="00987C60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5C96A7A6" w14:textId="77777777" w:rsidR="008E0324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42A2E0B2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39AF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15AA2A6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9D5D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B135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0F7B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AC9144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4D9E4A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6BE83C1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D15B27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A2D16A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8BF3A" w14:textId="0CB5E0DD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1DCE750" w14:textId="77777777" w:rsidR="008E0324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E0324" w:rsidRPr="00D56EEB" w14:paraId="7B50A47B" w14:textId="77777777" w:rsidTr="008E032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F795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170D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E1462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B218" w14:textId="77777777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08EE" w14:textId="3373A70F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FC4D81" w14:textId="4E0BBD8D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62CCD" w14:textId="5F183B83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16D58" w14:textId="125B9964" w:rsidR="008E0324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C9DA4" w14:textId="58500EFB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870CD" w14:textId="29B9CF3D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23F" w14:textId="3880368F" w:rsidR="008E0324" w:rsidRPr="00C527A5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C3A8016" w14:textId="77777777" w:rsidR="008E0324" w:rsidRDefault="008E0324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A90DA6" w:rsidRPr="004B7CCB" w14:paraId="38E46BC0" w14:textId="77777777" w:rsidTr="00222AC6">
        <w:trPr>
          <w:cantSplit/>
          <w:trHeight w:val="8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ECF79F" w14:textId="47366CA5" w:rsidR="00A90DA6" w:rsidRPr="00A90DA6" w:rsidRDefault="00A90DA6" w:rsidP="001553B9">
            <w:pPr>
              <w:rPr>
                <w:rFonts w:ascii="Maiandra GD" w:hAnsi="Maiandra GD"/>
                <w:b/>
                <w:sz w:val="28"/>
              </w:rPr>
            </w:pPr>
            <w:r w:rsidRPr="00A90DA6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222AC6" w:rsidRPr="004B7CCB" w14:paraId="4D20A53E" w14:textId="77777777" w:rsidTr="00222AC6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F325F95" w14:textId="77777777" w:rsidR="00222AC6" w:rsidRPr="00DD40FD" w:rsidRDefault="00222AC6" w:rsidP="0093423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8</w:t>
            </w:r>
          </w:p>
        </w:tc>
        <w:tc>
          <w:tcPr>
            <w:tcW w:w="6803" w:type="dxa"/>
            <w:vAlign w:val="center"/>
          </w:tcPr>
          <w:p w14:paraId="3A89A235" w14:textId="77777777" w:rsidR="00222AC6" w:rsidRPr="004B7CCB" w:rsidRDefault="00222AC6" w:rsidP="00934236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366AB0">
              <w:rPr>
                <w:rFonts w:ascii="Maiandra GD" w:hAnsi="Maiandra GD"/>
                <w:sz w:val="28"/>
              </w:rPr>
              <w:t>demain - emmener - pouvoir - animal - pays - lointain - girafe - ours - acheter - nourriture - vraiment - clown</w:t>
            </w:r>
          </w:p>
        </w:tc>
      </w:tr>
    </w:tbl>
    <w:p w14:paraId="78701B21" w14:textId="77777777" w:rsidR="00222AC6" w:rsidRDefault="00222AC6" w:rsidP="00222AC6">
      <w:pPr>
        <w:rPr>
          <w:rFonts w:ascii="Maiandra GD" w:hAnsi="Maiandra GD"/>
          <w:b/>
          <w:i/>
        </w:rPr>
      </w:pPr>
    </w:p>
    <w:p w14:paraId="7FCDB87F" w14:textId="77777777" w:rsidR="00222AC6" w:rsidRPr="00954A3F" w:rsidRDefault="00222AC6" w:rsidP="00222AC6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122BD58D" w14:textId="77777777" w:rsidR="00222AC6" w:rsidRDefault="00222AC6" w:rsidP="00222AC6">
      <w:pPr>
        <w:rPr>
          <w:rFonts w:ascii="Maiandra GD" w:hAnsi="Maiandra GD"/>
        </w:rPr>
      </w:pPr>
    </w:p>
    <w:p w14:paraId="36AC4DFA" w14:textId="2BADE028" w:rsidR="00222AC6" w:rsidRDefault="00D31306" w:rsidP="00222AC6">
      <w:pPr>
        <w:rPr>
          <w:rFonts w:ascii="Maiandra GD" w:hAnsi="Maiandra GD"/>
          <w:b/>
        </w:rPr>
      </w:pPr>
      <w:bookmarkStart w:id="1" w:name="_Hlk49085621"/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  <w:bookmarkEnd w:id="1"/>
    </w:p>
    <w:p w14:paraId="0B383BCD" w14:textId="77777777" w:rsidR="00222AC6" w:rsidRPr="00186D51" w:rsidRDefault="00222AC6" w:rsidP="00222AC6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222AC6" w:rsidRPr="00017DE6" w14:paraId="4B75687F" w14:textId="77777777" w:rsidTr="00222AC6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5AE1FF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49CA1CB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F7BE64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64FCD69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87E8C5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EF9AD2C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222AC6" w:rsidRPr="00017DE6" w14:paraId="2BAC5872" w14:textId="77777777" w:rsidTr="00222AC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F2F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animal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85C01E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ours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80410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lointain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308007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emmener</w:t>
            </w:r>
          </w:p>
        </w:tc>
      </w:tr>
      <w:tr w:rsidR="00222AC6" w:rsidRPr="00017DE6" w14:paraId="45761935" w14:textId="77777777" w:rsidTr="00222AC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755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pays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C5A29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nourriture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B85CC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A8D814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pouvoir</w:t>
            </w:r>
          </w:p>
        </w:tc>
      </w:tr>
      <w:tr w:rsidR="00222AC6" w:rsidRPr="00017DE6" w14:paraId="096BD5D3" w14:textId="77777777" w:rsidTr="00222AC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B1EAF5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girafe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FA31A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clown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0FE14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demain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012BE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acheter</w:t>
            </w:r>
          </w:p>
        </w:tc>
      </w:tr>
      <w:tr w:rsidR="00222AC6" w:rsidRPr="00017DE6" w14:paraId="7218E836" w14:textId="77777777" w:rsidTr="00222AC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8F6A81E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99C3DAB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6C0DA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vraiment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A517597" w14:textId="77777777" w:rsidR="00222AC6" w:rsidRPr="00017DE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40914EF6" w14:textId="77777777" w:rsidR="00222AC6" w:rsidRDefault="00222AC6" w:rsidP="00222AC6"/>
    <w:p w14:paraId="218F0A36" w14:textId="11B71513" w:rsidR="00222AC6" w:rsidRDefault="00222AC6" w:rsidP="00222AC6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D3130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trouve l’</w:t>
      </w:r>
      <w:r w:rsidRPr="007E73CC">
        <w:rPr>
          <w:rFonts w:ascii="Maiandra GD" w:hAnsi="Maiandra GD"/>
          <w:b/>
          <w:i/>
          <w:u w:val="single"/>
        </w:rPr>
        <w:t xml:space="preserve">antonyme </w:t>
      </w:r>
      <w:r>
        <w:rPr>
          <w:rFonts w:ascii="Maiandra GD" w:hAnsi="Maiandra GD"/>
          <w:b/>
        </w:rPr>
        <w:t>(le contraire) des mots suivants.</w:t>
      </w:r>
    </w:p>
    <w:p w14:paraId="0787811A" w14:textId="77777777" w:rsidR="00222AC6" w:rsidRPr="00545CFC" w:rsidRDefault="00222AC6" w:rsidP="00222AC6">
      <w:pPr>
        <w:rPr>
          <w:rFonts w:ascii="Maiandra GD" w:hAnsi="Maiandra GD"/>
          <w:i/>
        </w:rPr>
      </w:pPr>
    </w:p>
    <w:p w14:paraId="747080DC" w14:textId="6BA40F83" w:rsidR="00222AC6" w:rsidRPr="00106D72" w:rsidRDefault="00673ED4" w:rsidP="00222AC6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proche</w:t>
      </w:r>
      <w:r w:rsidR="00222AC6">
        <w:rPr>
          <w:rFonts w:ascii="Maiandra GD" w:hAnsi="Maiandra GD"/>
          <w:sz w:val="24"/>
        </w:rPr>
        <w:t xml:space="preserve"> </w:t>
      </w:r>
      <w:r w:rsidR="00222AC6">
        <w:rPr>
          <w:rFonts w:ascii="Maiandra GD" w:hAnsi="Maiandra GD"/>
          <w:sz w:val="24"/>
        </w:rPr>
        <w:sym w:font="Wingdings 3" w:char="F022"/>
      </w:r>
      <w:r w:rsidR="00222AC6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lointain</w:t>
      </w:r>
    </w:p>
    <w:p w14:paraId="1B0C5D87" w14:textId="53331E28" w:rsidR="00222AC6" w:rsidRPr="00106D72" w:rsidRDefault="00222AC6" w:rsidP="00222AC6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hier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demain</w:t>
      </w:r>
    </w:p>
    <w:p w14:paraId="446CC335" w14:textId="00A381B6" w:rsidR="00222AC6" w:rsidRPr="00106D72" w:rsidRDefault="00222AC6" w:rsidP="00222AC6">
      <w:pPr>
        <w:spacing w:line="48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vendre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acheter</w:t>
      </w:r>
    </w:p>
    <w:p w14:paraId="1B89A6D1" w14:textId="77777777" w:rsidR="00222AC6" w:rsidRDefault="00222AC6" w:rsidP="00222AC6">
      <w:pPr>
        <w:spacing w:line="360" w:lineRule="auto"/>
        <w:rPr>
          <w:rFonts w:ascii="Maiandra GD" w:hAnsi="Maiandra GD"/>
          <w:b/>
        </w:rPr>
      </w:pPr>
    </w:p>
    <w:p w14:paraId="0AD15C3F" w14:textId="77777777" w:rsidR="00222AC6" w:rsidRDefault="00222AC6" w:rsidP="00222AC6">
      <w:pPr>
        <w:rPr>
          <w:rFonts w:ascii="Maiandra GD" w:hAnsi="Maiandra GD"/>
          <w:b/>
        </w:rPr>
      </w:pPr>
    </w:p>
    <w:p w14:paraId="72A1A4DD" w14:textId="77777777" w:rsidR="00222AC6" w:rsidRDefault="00222AC6" w:rsidP="00222AC6">
      <w:pPr>
        <w:spacing w:line="360" w:lineRule="auto"/>
        <w:rPr>
          <w:rFonts w:ascii="Maiandra GD" w:hAnsi="Maiandra GD"/>
          <w:b/>
        </w:rPr>
      </w:pPr>
    </w:p>
    <w:p w14:paraId="1CCC98D5" w14:textId="20B248DA" w:rsidR="00222AC6" w:rsidRPr="00545CFC" w:rsidRDefault="00222AC6" w:rsidP="00222AC6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suivants avec le déterminant.</w:t>
      </w:r>
    </w:p>
    <w:p w14:paraId="700FE2D7" w14:textId="65B59B20" w:rsidR="00222AC6" w:rsidRPr="00545CFC" w:rsidRDefault="00222AC6" w:rsidP="00222AC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animal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</w:t>
      </w:r>
      <w:r>
        <w:rPr>
          <w:rFonts w:ascii="Maiandra GD" w:hAnsi="Maiandra GD"/>
          <w:b/>
          <w:color w:val="FF0000"/>
          <w:sz w:val="24"/>
        </w:rPr>
        <w:t>animaux</w:t>
      </w:r>
    </w:p>
    <w:p w14:paraId="2C7E4C8A" w14:textId="7BA9A70E" w:rsidR="00222AC6" w:rsidRPr="00545CFC" w:rsidRDefault="00222AC6" w:rsidP="00222AC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pays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ces </w:t>
      </w:r>
      <w:r w:rsidRPr="00222AC6">
        <w:rPr>
          <w:rFonts w:ascii="Maiandra GD" w:hAnsi="Maiandra GD"/>
          <w:b/>
          <w:color w:val="FF0000"/>
          <w:sz w:val="24"/>
        </w:rPr>
        <w:t>p</w:t>
      </w:r>
      <w:r>
        <w:rPr>
          <w:rFonts w:ascii="Maiandra GD" w:hAnsi="Maiandra GD"/>
          <w:b/>
          <w:color w:val="FF0000"/>
          <w:sz w:val="24"/>
        </w:rPr>
        <w:t>ays</w:t>
      </w:r>
    </w:p>
    <w:p w14:paraId="044B1C7C" w14:textId="4E1DECA5" w:rsidR="00222AC6" w:rsidRDefault="00222AC6" w:rsidP="00222AC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ours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  <w:sz w:val="24"/>
        </w:rPr>
        <w:t>ours</w:t>
      </w:r>
    </w:p>
    <w:p w14:paraId="50906610" w14:textId="02034271" w:rsidR="00222AC6" w:rsidRPr="00545CFC" w:rsidRDefault="00222AC6" w:rsidP="00222AC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clown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  <w:sz w:val="24"/>
        </w:rPr>
        <w:t>clowns</w:t>
      </w:r>
    </w:p>
    <w:p w14:paraId="4EA84350" w14:textId="77777777" w:rsidR="00222AC6" w:rsidRPr="0077415B" w:rsidRDefault="00222AC6" w:rsidP="00222AC6">
      <w:pPr>
        <w:rPr>
          <w:rFonts w:ascii="Maiandra GD" w:hAnsi="Maiandra GD"/>
        </w:rPr>
      </w:pPr>
    </w:p>
    <w:p w14:paraId="282B2330" w14:textId="77777777" w:rsidR="00222AC6" w:rsidRPr="007C033B" w:rsidRDefault="00222AC6" w:rsidP="00222AC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suivants.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22AC6" w14:paraId="6F946B85" w14:textId="77777777" w:rsidTr="00222AC6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1BB16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BE1" w14:textId="77777777" w:rsidR="00222AC6" w:rsidRDefault="00222AC6" w:rsidP="0093423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2CA5CC1E" w14:textId="77777777" w:rsidR="00222AC6" w:rsidRDefault="00222AC6" w:rsidP="0093423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222AC6" w14:paraId="3F26FEC3" w14:textId="77777777" w:rsidTr="00222AC6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B83E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DDCA" w14:textId="77777777" w:rsidR="00222AC6" w:rsidRPr="00670FDB" w:rsidRDefault="00222AC6" w:rsidP="0093423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emmener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8238" w14:textId="77777777" w:rsidR="00222AC6" w:rsidRPr="00670FDB" w:rsidRDefault="00222AC6" w:rsidP="0093423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pouvoir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9780" w14:textId="77777777" w:rsidR="00222AC6" w:rsidRDefault="00222AC6" w:rsidP="0093423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acheter</w:t>
            </w:r>
          </w:p>
        </w:tc>
      </w:tr>
      <w:tr w:rsidR="00222AC6" w14:paraId="01A5F84F" w14:textId="77777777" w:rsidTr="00222AC6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0862F1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AC8AB2B" w14:textId="1D9AAD81" w:rsidR="00222AC6" w:rsidRPr="00FD3F32" w:rsidRDefault="00222AC6" w:rsidP="0093423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emmène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5B4E84" w14:textId="72D91A76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peux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CDFD2C8" w14:textId="06DF894E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achète</w:t>
            </w:r>
          </w:p>
        </w:tc>
      </w:tr>
      <w:tr w:rsidR="00222AC6" w14:paraId="4D8E67C8" w14:textId="77777777" w:rsidTr="00222AC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33A446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31E666" w14:textId="7B517381" w:rsidR="00222AC6" w:rsidRPr="00FD3F32" w:rsidRDefault="00222AC6" w:rsidP="0093423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emmènes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60BB9B" w14:textId="284EC0ED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peux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0A2086" w14:textId="6662FF9D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achètes</w:t>
            </w:r>
          </w:p>
        </w:tc>
      </w:tr>
      <w:tr w:rsidR="00222AC6" w14:paraId="47E07381" w14:textId="77777777" w:rsidTr="00222AC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3038D9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1CAD4" w14:textId="46338253" w:rsidR="00222AC6" w:rsidRPr="00FD3F32" w:rsidRDefault="00222AC6" w:rsidP="00934236">
            <w:pPr>
              <w:rPr>
                <w:rFonts w:ascii="Maiandra GD" w:hAnsi="Maiandra GD"/>
                <w:b/>
                <w:i/>
                <w:color w:val="FF0000"/>
              </w:rPr>
            </w:pPr>
            <w:r>
              <w:rPr>
                <w:rFonts w:ascii="Maiandra GD" w:hAnsi="Maiandra GD"/>
                <w:b/>
                <w:i/>
                <w:color w:val="FF0000"/>
              </w:rPr>
              <w:t>emmène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EF35E" w14:textId="333185AD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peut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5B3A82" w14:textId="17EEBF00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achète</w:t>
            </w:r>
          </w:p>
        </w:tc>
      </w:tr>
      <w:tr w:rsidR="00222AC6" w14:paraId="0B4A1596" w14:textId="77777777" w:rsidTr="00222AC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BBF375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78FF2" w14:textId="1B07F0CA" w:rsidR="00222AC6" w:rsidRPr="00FD3F32" w:rsidRDefault="00222AC6" w:rsidP="00934236">
            <w:pPr>
              <w:rPr>
                <w:rFonts w:ascii="Maiandra GD" w:hAnsi="Maiandra GD"/>
                <w:b/>
                <w:i/>
                <w:color w:val="FF0000"/>
              </w:rPr>
            </w:pPr>
            <w:r>
              <w:rPr>
                <w:rFonts w:ascii="Maiandra GD" w:hAnsi="Maiandra GD"/>
                <w:b/>
                <w:i/>
                <w:color w:val="FF0000"/>
              </w:rPr>
              <w:t>emmenons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9F27B" w14:textId="2044B587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pouvons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384208" w14:textId="20337556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achetons</w:t>
            </w:r>
          </w:p>
        </w:tc>
      </w:tr>
      <w:tr w:rsidR="00222AC6" w14:paraId="41C23761" w14:textId="77777777" w:rsidTr="00222AC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2AC574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E5C230" w14:textId="1BEE9D86" w:rsidR="00222AC6" w:rsidRPr="00FD3F32" w:rsidRDefault="00222AC6" w:rsidP="00934236">
            <w:pPr>
              <w:rPr>
                <w:rFonts w:ascii="Maiandra GD" w:hAnsi="Maiandra GD"/>
                <w:b/>
                <w:i/>
                <w:color w:val="FF0000"/>
              </w:rPr>
            </w:pPr>
            <w:r>
              <w:rPr>
                <w:rFonts w:ascii="Maiandra GD" w:hAnsi="Maiandra GD"/>
                <w:b/>
                <w:i/>
                <w:color w:val="FF0000"/>
              </w:rPr>
              <w:t>emmenez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579D7A" w14:textId="41374FEF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pouvez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413CB1" w14:textId="6A229A21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achetez</w:t>
            </w:r>
          </w:p>
        </w:tc>
      </w:tr>
      <w:tr w:rsidR="00222AC6" w14:paraId="66EC764C" w14:textId="77777777" w:rsidTr="00222AC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35F5A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1FDD4BE" w14:textId="171CE91D" w:rsidR="00222AC6" w:rsidRPr="00FD3F32" w:rsidRDefault="00222AC6" w:rsidP="00934236">
            <w:pPr>
              <w:rPr>
                <w:rFonts w:ascii="Maiandra GD" w:hAnsi="Maiandra GD"/>
                <w:b/>
                <w:i/>
                <w:color w:val="FF0000"/>
              </w:rPr>
            </w:pPr>
            <w:r>
              <w:rPr>
                <w:rFonts w:ascii="Maiandra GD" w:hAnsi="Maiandra GD"/>
                <w:b/>
                <w:i/>
                <w:color w:val="FF0000"/>
              </w:rPr>
              <w:t>emmènent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1D736B8" w14:textId="032DD721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peuvent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85B0570" w14:textId="3D61F95A" w:rsidR="00222AC6" w:rsidRPr="00222AC6" w:rsidRDefault="00222AC6" w:rsidP="00222AC6">
            <w:pPr>
              <w:rPr>
                <w:rFonts w:ascii="Maiandra GD" w:hAnsi="Maiandra GD"/>
                <w:b/>
                <w:color w:val="FF0000"/>
              </w:rPr>
            </w:pPr>
            <w:r w:rsidRPr="00222AC6">
              <w:rPr>
                <w:rFonts w:ascii="Maiandra GD" w:hAnsi="Maiandra GD"/>
                <w:b/>
                <w:color w:val="FF0000"/>
              </w:rPr>
              <w:t>achètent</w:t>
            </w:r>
          </w:p>
        </w:tc>
      </w:tr>
    </w:tbl>
    <w:p w14:paraId="18832EEF" w14:textId="77777777" w:rsidR="00222AC6" w:rsidRDefault="00222AC6" w:rsidP="00222AC6">
      <w:pPr>
        <w:rPr>
          <w:rFonts w:ascii="Maiandra GD" w:hAnsi="Maiandra GD"/>
          <w:i/>
        </w:rPr>
      </w:pPr>
    </w:p>
    <w:p w14:paraId="7BAC3AD2" w14:textId="77777777" w:rsidR="00222AC6" w:rsidRDefault="00222AC6" w:rsidP="00222AC6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222AC6" w:rsidRPr="00D56EEB" w14:paraId="0FDE715D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98CBE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7911A5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9866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3009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9ED7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366237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B617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8698" w14:textId="77777777" w:rsidR="00222AC6" w:rsidRPr="00987C60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40F8" w14:textId="77777777" w:rsidR="00222AC6" w:rsidRPr="00987C60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15C70" w14:textId="77777777" w:rsidR="00222AC6" w:rsidRPr="00987C60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93EF5C" w14:textId="77777777" w:rsidR="00222AC6" w:rsidRPr="00987C60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525884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Amener quelqu’un avec soi.</w:t>
            </w:r>
          </w:p>
          <w:p w14:paraId="4A1A8D5B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Être vivant capable de se déplacer.</w:t>
            </w:r>
          </w:p>
          <w:p w14:paraId="77ADA7E2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Réellement.</w:t>
            </w:r>
          </w:p>
          <w:p w14:paraId="5C0E8269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Qui est éloigné.</w:t>
            </w:r>
          </w:p>
          <w:p w14:paraId="33ADD2FB" w14:textId="77777777" w:rsidR="00222AC6" w:rsidRDefault="00222AC6" w:rsidP="0093423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Après aujourd’hui.</w:t>
            </w:r>
          </w:p>
          <w:p w14:paraId="2E83C30C" w14:textId="77777777" w:rsidR="00222AC6" w:rsidRPr="00C527A5" w:rsidRDefault="00222AC6" w:rsidP="00934236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Artiste de cirque comique.</w:t>
            </w:r>
          </w:p>
        </w:tc>
      </w:tr>
      <w:tr w:rsidR="00222AC6" w:rsidRPr="00D56EEB" w14:paraId="70603A95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AFB3A1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2631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450590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F31E09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D40601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30D1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189206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A6D0A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C7F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24AC25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CD79D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8188983" w14:textId="77777777" w:rsidR="00222AC6" w:rsidRPr="00D56EEB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1768DCFF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B457B9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15C5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FDEE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8BB9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0037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06C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2252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65A7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244848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9DB045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036DC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EC57010" w14:textId="77777777" w:rsidR="00222AC6" w:rsidRPr="00D56EEB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376CB628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F2EB8B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0337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DF5F5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35AAC3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88E42D9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82E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956C74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285221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7337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C7B36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BA658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D69303F" w14:textId="77777777" w:rsidR="00222AC6" w:rsidRPr="00D56EEB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6008BCDF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94EB21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3F95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4D14DE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26450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3379E8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9AFD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BEB05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8061BC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32387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AE39C0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A5DE2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220667D" w14:textId="77777777" w:rsidR="00222AC6" w:rsidRPr="00D56EEB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0F581604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42B3C4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5099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DBFB16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5E6C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3080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5B1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65B8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F2D2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5E39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74F8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D13C6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69C904A" w14:textId="77777777" w:rsidR="00222AC6" w:rsidRPr="00D56EEB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61EFEF0D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515498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2D73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0773A3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EC0C68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A4C39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D245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BF8D6A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A0E803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EF18006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1C94437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ACA3F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D3DABAE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1E71D0EA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B271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748864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6162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CC95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641E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B7B3A2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731470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E3C437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EB15F3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B5C5F3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77B75E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1C284EB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22AC6" w:rsidRPr="00D56EEB" w14:paraId="42CBD4DF" w14:textId="77777777" w:rsidTr="00222AC6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85490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E198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B506B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0EA8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318E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8DC4FD" w14:textId="77777777" w:rsidR="00222AC6" w:rsidRPr="00C527A5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B04C9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37BEB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5CB9A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095A2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4A8" w14:textId="77777777" w:rsidR="00222AC6" w:rsidRPr="00222AC6" w:rsidRDefault="00222AC6" w:rsidP="0093423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22AC6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35CB79" w14:textId="77777777" w:rsidR="00222AC6" w:rsidRDefault="00222AC6" w:rsidP="0093423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4F08EA8C" w:rsidR="005C6F72" w:rsidRPr="000837A4" w:rsidRDefault="005C6F72" w:rsidP="00923D88">
      <w:pPr>
        <w:rPr>
          <w:rFonts w:ascii="Maiandra GD" w:hAnsi="Maiandra GD"/>
          <w:i/>
        </w:rPr>
      </w:pPr>
    </w:p>
    <w:sectPr w:rsidR="005C6F72" w:rsidRPr="000837A4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225A7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D380C"/>
    <w:rsid w:val="001D6001"/>
    <w:rsid w:val="001D7134"/>
    <w:rsid w:val="001E0646"/>
    <w:rsid w:val="001E0F76"/>
    <w:rsid w:val="001F4A73"/>
    <w:rsid w:val="00202790"/>
    <w:rsid w:val="00207854"/>
    <w:rsid w:val="002119E3"/>
    <w:rsid w:val="00215941"/>
    <w:rsid w:val="00216E60"/>
    <w:rsid w:val="002225E6"/>
    <w:rsid w:val="00222AC6"/>
    <w:rsid w:val="002456E9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D2779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7846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03D87"/>
    <w:rsid w:val="005150FD"/>
    <w:rsid w:val="005251DE"/>
    <w:rsid w:val="00532B9B"/>
    <w:rsid w:val="00534E7E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E6BBE"/>
    <w:rsid w:val="005F3ECC"/>
    <w:rsid w:val="00601220"/>
    <w:rsid w:val="00610719"/>
    <w:rsid w:val="00622622"/>
    <w:rsid w:val="00656007"/>
    <w:rsid w:val="00660506"/>
    <w:rsid w:val="00664443"/>
    <w:rsid w:val="00670FDB"/>
    <w:rsid w:val="00673ED4"/>
    <w:rsid w:val="00682D51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43654"/>
    <w:rsid w:val="00745891"/>
    <w:rsid w:val="007472AB"/>
    <w:rsid w:val="00756588"/>
    <w:rsid w:val="0076150E"/>
    <w:rsid w:val="007620D3"/>
    <w:rsid w:val="00765C4B"/>
    <w:rsid w:val="0077415B"/>
    <w:rsid w:val="00781E8E"/>
    <w:rsid w:val="0079123D"/>
    <w:rsid w:val="007A3B98"/>
    <w:rsid w:val="007A4E07"/>
    <w:rsid w:val="007B2C30"/>
    <w:rsid w:val="007B7E81"/>
    <w:rsid w:val="007C2A84"/>
    <w:rsid w:val="007E2E5F"/>
    <w:rsid w:val="007E73CC"/>
    <w:rsid w:val="007F19BB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C1005"/>
    <w:rsid w:val="008E0324"/>
    <w:rsid w:val="008E331D"/>
    <w:rsid w:val="008F2ED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74B9"/>
    <w:rsid w:val="00987C60"/>
    <w:rsid w:val="009A34BA"/>
    <w:rsid w:val="009A64D2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5456"/>
    <w:rsid w:val="00A32CB4"/>
    <w:rsid w:val="00A45E06"/>
    <w:rsid w:val="00A81582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335EA"/>
    <w:rsid w:val="00B62675"/>
    <w:rsid w:val="00B63762"/>
    <w:rsid w:val="00B731F7"/>
    <w:rsid w:val="00B77416"/>
    <w:rsid w:val="00BB060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D25FE"/>
    <w:rsid w:val="00CE3735"/>
    <w:rsid w:val="00CE3F76"/>
    <w:rsid w:val="00D025A1"/>
    <w:rsid w:val="00D04A18"/>
    <w:rsid w:val="00D1393E"/>
    <w:rsid w:val="00D1777C"/>
    <w:rsid w:val="00D2275F"/>
    <w:rsid w:val="00D24A53"/>
    <w:rsid w:val="00D267DB"/>
    <w:rsid w:val="00D26AD1"/>
    <w:rsid w:val="00D26F21"/>
    <w:rsid w:val="00D31306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505E7"/>
    <w:rsid w:val="00E67CD6"/>
    <w:rsid w:val="00E750B0"/>
    <w:rsid w:val="00E90C18"/>
    <w:rsid w:val="00EA33BF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2098-F03A-4551-95F5-35CDCCA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2017-10-22T10:33:00Z</cp:lastPrinted>
  <dcterms:created xsi:type="dcterms:W3CDTF">2017-10-22T09:16:00Z</dcterms:created>
  <dcterms:modified xsi:type="dcterms:W3CDTF">2020-08-23T12:44:00Z</dcterms:modified>
</cp:coreProperties>
</file>