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CB83" w14:textId="3A993B5E" w:rsidR="002B11B3" w:rsidRDefault="002B11B3" w:rsidP="002B11B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7</w:t>
      </w:r>
    </w:p>
    <w:p w14:paraId="2B69966E" w14:textId="43D76A2B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12E58D2B" wp14:editId="0B6560CC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0CBCD65A" w14:textId="77777777" w:rsidR="009201D7" w:rsidRDefault="002E3194" w:rsidP="00A828C3">
      <w:pPr>
        <w:spacing w:line="480" w:lineRule="auto"/>
        <w:rPr>
          <w:rFonts w:ascii="Verdana" w:hAnsi="Verdana"/>
          <w:b/>
          <w:sz w:val="40"/>
        </w:rPr>
      </w:pPr>
      <w:r w:rsidRPr="002E3194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 ........................................</w:t>
      </w:r>
      <w:r w:rsidRPr="002E319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2E3194">
        <w:rPr>
          <w:rFonts w:ascii="Verdana" w:hAnsi="Verdana"/>
          <w:sz w:val="28"/>
          <w:szCs w:val="28"/>
        </w:rPr>
        <w:t xml:space="preserve"> pendant de longues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2E3194">
        <w:rPr>
          <w:rFonts w:ascii="Verdana" w:hAnsi="Verdana"/>
          <w:sz w:val="28"/>
          <w:szCs w:val="28"/>
        </w:rPr>
        <w:t xml:space="preserve">, parmi les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2E319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</w:t>
      </w:r>
      <w:r w:rsidRPr="002E3194">
        <w:rPr>
          <w:rFonts w:ascii="Verdana" w:hAnsi="Verdana"/>
          <w:sz w:val="28"/>
          <w:szCs w:val="28"/>
        </w:rPr>
        <w:t xml:space="preserve"> interruption.</w:t>
      </w:r>
    </w:p>
    <w:p w14:paraId="4377ECBF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4B3F3219" wp14:editId="08843E6F">
            <wp:simplePos x="0" y="0"/>
            <wp:positionH relativeFrom="margin">
              <wp:posOffset>6106188</wp:posOffset>
            </wp:positionH>
            <wp:positionV relativeFrom="margin">
              <wp:posOffset>3047088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1E163" wp14:editId="4D307964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379E07AE" w14:textId="4E20E216" w:rsidR="002B11B3" w:rsidRDefault="002B11B3" w:rsidP="002B11B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7</w:t>
      </w:r>
    </w:p>
    <w:p w14:paraId="6AC2421C" w14:textId="1820A671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396F2D80" w14:textId="77777777" w:rsidR="009201D7" w:rsidRDefault="002E3194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</w:t>
      </w:r>
      <w:r w:rsidRPr="002E3194">
        <w:rPr>
          <w:rFonts w:ascii="Verdana" w:hAnsi="Verdana"/>
          <w:sz w:val="28"/>
          <w:szCs w:val="28"/>
        </w:rPr>
        <w:t xml:space="preserve"> quelques </w:t>
      </w:r>
      <w:r>
        <w:rPr>
          <w:rFonts w:ascii="Verdana" w:hAnsi="Verdana"/>
          <w:sz w:val="28"/>
          <w:szCs w:val="28"/>
        </w:rPr>
        <w:t xml:space="preserve">........................ </w:t>
      </w:r>
      <w:r w:rsidRPr="002E319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</w:t>
      </w:r>
      <w:r w:rsidRPr="002E3194">
        <w:rPr>
          <w:rFonts w:ascii="Verdana" w:hAnsi="Verdana"/>
          <w:sz w:val="28"/>
          <w:szCs w:val="28"/>
        </w:rPr>
        <w:t xml:space="preserve"> véritablement la </w:t>
      </w:r>
      <w:r>
        <w:rPr>
          <w:rFonts w:ascii="Verdana" w:hAnsi="Verdana"/>
          <w:sz w:val="28"/>
          <w:szCs w:val="28"/>
        </w:rPr>
        <w:t>................</w:t>
      </w:r>
      <w:r w:rsidRPr="002E3194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</w:t>
      </w:r>
      <w:r w:rsidRPr="002E3194">
        <w:rPr>
          <w:rFonts w:ascii="Verdana" w:hAnsi="Verdana"/>
          <w:sz w:val="28"/>
          <w:szCs w:val="28"/>
        </w:rPr>
        <w:t xml:space="preserve"> : le </w:t>
      </w:r>
      <w:r>
        <w:rPr>
          <w:rFonts w:ascii="Verdana" w:hAnsi="Verdana"/>
          <w:sz w:val="28"/>
          <w:szCs w:val="28"/>
        </w:rPr>
        <w:t>................................</w:t>
      </w:r>
      <w:r w:rsidRPr="002E3194">
        <w:rPr>
          <w:rFonts w:ascii="Verdana" w:hAnsi="Verdana"/>
          <w:sz w:val="28"/>
          <w:szCs w:val="28"/>
        </w:rPr>
        <w:t xml:space="preserve"> peine à </w:t>
      </w:r>
      <w:r>
        <w:rPr>
          <w:rFonts w:ascii="Verdana" w:hAnsi="Verdana"/>
          <w:sz w:val="28"/>
          <w:szCs w:val="28"/>
        </w:rPr>
        <w:t>...................................</w:t>
      </w:r>
      <w:r w:rsidRPr="002E3194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2E3194">
        <w:rPr>
          <w:rFonts w:ascii="Verdana" w:hAnsi="Verdana"/>
          <w:sz w:val="28"/>
          <w:szCs w:val="28"/>
        </w:rPr>
        <w:t xml:space="preserve"> et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2E3194">
        <w:rPr>
          <w:rFonts w:ascii="Verdana" w:hAnsi="Verdana"/>
          <w:sz w:val="28"/>
          <w:szCs w:val="28"/>
        </w:rPr>
        <w:t xml:space="preserve"> des fleurs s’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2E3194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79314E9B" w14:textId="33030E74" w:rsidR="00A828C3" w:rsidRDefault="002B11B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B455795" wp14:editId="67DF548E">
            <wp:simplePos x="0" y="0"/>
            <wp:positionH relativeFrom="margin">
              <wp:posOffset>6061931</wp:posOffset>
            </wp:positionH>
            <wp:positionV relativeFrom="margin">
              <wp:posOffset>6381254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DD6DB" wp14:editId="43186E1E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92C9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7D678812" w14:textId="238A4ADF" w:rsidR="002B11B3" w:rsidRDefault="002B11B3" w:rsidP="002B11B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7</w:t>
      </w:r>
    </w:p>
    <w:p w14:paraId="73A1789B" w14:textId="481399E0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149CCC85" w14:textId="77777777" w:rsidR="009201D7" w:rsidRPr="001473A5" w:rsidRDefault="002E3194" w:rsidP="009201D7">
      <w:pPr>
        <w:spacing w:line="480" w:lineRule="auto"/>
        <w:rPr>
          <w:rFonts w:ascii="Verdana" w:hAnsi="Verdana"/>
          <w:b/>
          <w:sz w:val="40"/>
        </w:rPr>
      </w:pPr>
      <w:r w:rsidRPr="002E3194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...................................</w:t>
      </w:r>
      <w:r w:rsidRPr="002E3194">
        <w:rPr>
          <w:rFonts w:ascii="Verdana" w:hAnsi="Verdana"/>
          <w:sz w:val="28"/>
          <w:szCs w:val="28"/>
        </w:rPr>
        <w:t xml:space="preserve"> </w:t>
      </w:r>
      <w:proofErr w:type="gramStart"/>
      <w:r w:rsidRPr="002E3194">
        <w:rPr>
          <w:rFonts w:ascii="Verdana" w:hAnsi="Verdana"/>
          <w:sz w:val="28"/>
          <w:szCs w:val="28"/>
        </w:rPr>
        <w:t>entreprennent leur</w:t>
      </w:r>
      <w:proofErr w:type="gramEnd"/>
      <w:r w:rsidRPr="002E319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2E319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2E3194">
        <w:rPr>
          <w:rFonts w:ascii="Verdana" w:hAnsi="Verdana"/>
          <w:sz w:val="28"/>
          <w:szCs w:val="28"/>
        </w:rPr>
        <w:t xml:space="preserve"> vers des lieux plus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2E3194">
        <w:rPr>
          <w:rFonts w:ascii="Verdana" w:hAnsi="Verdana"/>
          <w:sz w:val="28"/>
          <w:szCs w:val="28"/>
        </w:rPr>
        <w:t xml:space="preserve">. Ils prennent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2E3194">
        <w:rPr>
          <w:rFonts w:ascii="Verdana" w:hAnsi="Verdana"/>
          <w:sz w:val="28"/>
          <w:szCs w:val="28"/>
        </w:rPr>
        <w:t xml:space="preserve"> leur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2E3194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5E5EC7AE" w14:textId="6B5C0380" w:rsidR="009201D7" w:rsidRDefault="002B11B3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2ED8B75E" wp14:editId="51987F84">
            <wp:simplePos x="0" y="0"/>
            <wp:positionH relativeFrom="margin">
              <wp:posOffset>6069883</wp:posOffset>
            </wp:positionH>
            <wp:positionV relativeFrom="margin">
              <wp:posOffset>-63003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CB6AF2">
        <w:rPr>
          <w:rFonts w:ascii="Verdana" w:hAnsi="Verdana"/>
          <w:b/>
          <w:i/>
          <w:sz w:val="24"/>
        </w:rPr>
        <w:t>7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751F5558" w14:textId="33B28B13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4E1A09D4" w14:textId="00522B83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57F7E367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5BDBDB01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1C6DA77B" w14:textId="77777777" w:rsidR="009201D7" w:rsidRDefault="00CB6AF2" w:rsidP="009201D7">
      <w:pPr>
        <w:spacing w:line="480" w:lineRule="auto"/>
        <w:rPr>
          <w:rFonts w:ascii="Verdana" w:hAnsi="Verdana"/>
          <w:sz w:val="28"/>
          <w:szCs w:val="28"/>
        </w:rPr>
      </w:pPr>
      <w:r w:rsidRPr="00CB6AF2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CB6AF2">
        <w:rPr>
          <w:rFonts w:ascii="Verdana" w:hAnsi="Verdana"/>
          <w:sz w:val="28"/>
          <w:szCs w:val="28"/>
        </w:rPr>
        <w:t xml:space="preserve"> achevé.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CB6AF2">
        <w:rPr>
          <w:rFonts w:ascii="Verdana" w:hAnsi="Verdana"/>
          <w:sz w:val="28"/>
          <w:szCs w:val="28"/>
        </w:rPr>
        <w:t xml:space="preserve"> du soleil </w:t>
      </w:r>
      <w:r>
        <w:rPr>
          <w:rFonts w:ascii="Verdana" w:hAnsi="Verdana"/>
          <w:sz w:val="28"/>
          <w:szCs w:val="28"/>
        </w:rPr>
        <w:t>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>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B6AF2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CB6AF2">
        <w:rPr>
          <w:rFonts w:ascii="Verdana" w:hAnsi="Verdana"/>
          <w:sz w:val="28"/>
          <w:szCs w:val="28"/>
        </w:rPr>
        <w:t xml:space="preserve"> de plus </w:t>
      </w:r>
      <w:r>
        <w:rPr>
          <w:rFonts w:ascii="Verdana" w:hAnsi="Verdana"/>
          <w:sz w:val="28"/>
          <w:szCs w:val="28"/>
        </w:rPr>
        <w:t>............</w:t>
      </w:r>
      <w:r w:rsidRPr="00CB6AF2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CB6AF2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CB6AF2">
        <w:rPr>
          <w:rFonts w:ascii="Verdana" w:hAnsi="Verdana"/>
          <w:sz w:val="28"/>
          <w:szCs w:val="28"/>
        </w:rPr>
        <w:t xml:space="preserve"> rassemblés </w:t>
      </w:r>
      <w:r>
        <w:rPr>
          <w:rFonts w:ascii="Verdana" w:hAnsi="Verdana"/>
          <w:sz w:val="28"/>
          <w:szCs w:val="28"/>
        </w:rPr>
        <w:t>...........................</w:t>
      </w:r>
      <w:r w:rsidRPr="00CB6AF2">
        <w:rPr>
          <w:rFonts w:ascii="Verdana" w:hAnsi="Verdana"/>
          <w:sz w:val="28"/>
          <w:szCs w:val="28"/>
        </w:rPr>
        <w:t xml:space="preserve"> leur long </w:t>
      </w:r>
      <w:r>
        <w:rPr>
          <w:rFonts w:ascii="Verdana" w:hAnsi="Verdana"/>
          <w:sz w:val="28"/>
          <w:szCs w:val="28"/>
        </w:rPr>
        <w:t>...................................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CB6AF2">
        <w:rPr>
          <w:rFonts w:ascii="Verdana" w:hAnsi="Verdana"/>
          <w:sz w:val="28"/>
          <w:szCs w:val="28"/>
        </w:rPr>
        <w:t xml:space="preserve">. Dans les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CB6AF2">
        <w:rPr>
          <w:rFonts w:ascii="Verdana" w:hAnsi="Verdana"/>
          <w:sz w:val="28"/>
          <w:szCs w:val="28"/>
        </w:rPr>
        <w:t xml:space="preserve">, quelques </w:t>
      </w:r>
      <w:r>
        <w:rPr>
          <w:rFonts w:ascii="Verdana" w:hAnsi="Verdana"/>
          <w:sz w:val="28"/>
          <w:szCs w:val="28"/>
        </w:rPr>
        <w:t>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déjà. Les </w:t>
      </w:r>
      <w:r>
        <w:rPr>
          <w:rFonts w:ascii="Verdana" w:hAnsi="Verdana"/>
          <w:sz w:val="28"/>
          <w:szCs w:val="28"/>
        </w:rPr>
        <w:t>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dans une pluie de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B6AF2">
        <w:rPr>
          <w:rFonts w:ascii="Verdana" w:hAnsi="Verdana"/>
          <w:sz w:val="28"/>
          <w:szCs w:val="28"/>
        </w:rPr>
        <w:t xml:space="preserve"> ; seuls les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CB6AF2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</w:t>
      </w:r>
      <w:r w:rsidRPr="00CB6A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B6AF2">
        <w:rPr>
          <w:rFonts w:ascii="Verdana" w:hAnsi="Verdana"/>
          <w:sz w:val="28"/>
          <w:szCs w:val="28"/>
        </w:rPr>
        <w:t xml:space="preserve"> jusqu’aux premières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CB6AF2">
        <w:rPr>
          <w:rFonts w:ascii="Verdana" w:hAnsi="Verdana"/>
          <w:sz w:val="28"/>
          <w:szCs w:val="28"/>
        </w:rPr>
        <w:t>.</w:t>
      </w:r>
    </w:p>
    <w:p w14:paraId="35BEE5A9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4EB865D5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77D654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A32950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74B7B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210EEB2D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27765F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4D3C1" w14:textId="77777777" w:rsidR="009201D7" w:rsidRDefault="00CB6A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6C8AA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A68593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60E906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D8768E" w14:textId="77777777" w:rsidR="009201D7" w:rsidRDefault="00CB6A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48E43A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F9999E1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336C26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C8A71F" w14:textId="77777777" w:rsidR="009201D7" w:rsidRDefault="00CB6A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C04EB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77C248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111E6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87122" w14:textId="77777777" w:rsidR="009201D7" w:rsidRDefault="00CB6A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8F14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09227B0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020939D9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10AE">
        <w:rPr>
          <w:rFonts w:ascii="Verdana" w:hAnsi="Verdana"/>
          <w:b/>
          <w:i/>
          <w:sz w:val="28"/>
        </w:rPr>
        <w:t>2</w:t>
      </w:r>
      <w:r w:rsidR="00BA03F0">
        <w:rPr>
          <w:rFonts w:ascii="Verdana" w:hAnsi="Verdana"/>
          <w:b/>
          <w:i/>
          <w:sz w:val="28"/>
        </w:rPr>
        <w:t>7</w:t>
      </w:r>
    </w:p>
    <w:p w14:paraId="36FCE212" w14:textId="77777777" w:rsidR="004542C1" w:rsidRDefault="004542C1"/>
    <w:p w14:paraId="1E79A04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42DAE78A" wp14:editId="62F17CEF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64C7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BB10D94" w14:textId="77777777" w:rsidR="004542C1" w:rsidRDefault="00BA03F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nuages - oiseaux - interruption - migrateurs - semaines</w:t>
      </w:r>
    </w:p>
    <w:p w14:paraId="5262F37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9239452" w14:textId="77777777" w:rsidR="00D70D41" w:rsidRDefault="00BA03F0" w:rsidP="004542C1">
      <w:pPr>
        <w:spacing w:line="480" w:lineRule="auto"/>
        <w:rPr>
          <w:rFonts w:ascii="Verdana" w:hAnsi="Verdana"/>
          <w:sz w:val="28"/>
          <w:szCs w:val="28"/>
        </w:rPr>
      </w:pPr>
      <w:r w:rsidRPr="00BA03F0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</w:t>
      </w:r>
      <w:r w:rsidRPr="00BA03F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BA03F0">
        <w:rPr>
          <w:rFonts w:ascii="Verdana" w:hAnsi="Verdana"/>
          <w:sz w:val="28"/>
          <w:szCs w:val="28"/>
        </w:rPr>
        <w:t xml:space="preserve"> voyagent pendant de longues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BA03F0">
        <w:rPr>
          <w:rFonts w:ascii="Verdana" w:hAnsi="Verdana"/>
          <w:sz w:val="28"/>
          <w:szCs w:val="28"/>
        </w:rPr>
        <w:t xml:space="preserve">, parmi les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BA03F0">
        <w:rPr>
          <w:rFonts w:ascii="Verdana" w:hAnsi="Verdana"/>
          <w:sz w:val="28"/>
          <w:szCs w:val="28"/>
        </w:rPr>
        <w:t xml:space="preserve">, sans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BA03F0">
        <w:rPr>
          <w:rFonts w:ascii="Verdana" w:hAnsi="Verdana"/>
          <w:sz w:val="28"/>
          <w:szCs w:val="28"/>
        </w:rPr>
        <w:t>.</w:t>
      </w:r>
    </w:p>
    <w:p w14:paraId="24FDD114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2DAED" wp14:editId="36A5AAD6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7519E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84AA417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2285C632" w14:textId="77777777" w:rsidR="004542C1" w:rsidRPr="004542C1" w:rsidRDefault="00416189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0C97AD6F" wp14:editId="31E53F10">
            <wp:simplePos x="0" y="0"/>
            <wp:positionH relativeFrom="margin">
              <wp:align>right</wp:align>
            </wp:positionH>
            <wp:positionV relativeFrom="margin">
              <wp:posOffset>4379816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1577F">
        <w:rPr>
          <w:rFonts w:ascii="Verdana" w:hAnsi="Verdana"/>
          <w:b/>
          <w:i/>
          <w:sz w:val="28"/>
        </w:rPr>
        <w:t>2</w:t>
      </w:r>
      <w:r w:rsidR="00BA03F0">
        <w:rPr>
          <w:rFonts w:ascii="Verdana" w:hAnsi="Verdana"/>
          <w:b/>
          <w:i/>
          <w:sz w:val="28"/>
        </w:rPr>
        <w:t>7</w:t>
      </w:r>
    </w:p>
    <w:p w14:paraId="01113CB7" w14:textId="77777777" w:rsidR="004542C1" w:rsidRDefault="004542C1" w:rsidP="004542C1"/>
    <w:p w14:paraId="0D52F613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2B6F638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01093FB" w14:textId="77777777" w:rsidR="004542C1" w:rsidRDefault="00BA03F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percer - été - pétales - jours - s’envolent</w:t>
      </w:r>
    </w:p>
    <w:p w14:paraId="1709C6DF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D1F25D0" w14:textId="77777777" w:rsidR="004542C1" w:rsidRDefault="00BA03F0" w:rsidP="00D45893">
      <w:pPr>
        <w:spacing w:line="480" w:lineRule="auto"/>
        <w:rPr>
          <w:rFonts w:ascii="Verdana" w:hAnsi="Verdana"/>
          <w:sz w:val="28"/>
          <w:szCs w:val="28"/>
        </w:rPr>
      </w:pPr>
      <w:r w:rsidRPr="00BA03F0">
        <w:rPr>
          <w:rFonts w:ascii="Verdana" w:hAnsi="Verdana"/>
          <w:sz w:val="28"/>
          <w:szCs w:val="28"/>
        </w:rPr>
        <w:t xml:space="preserve">Depuis quelques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BA03F0">
        <w:rPr>
          <w:rFonts w:ascii="Verdana" w:hAnsi="Verdana"/>
          <w:sz w:val="28"/>
          <w:szCs w:val="28"/>
        </w:rPr>
        <w:t>, c’est véritablement la fin de l’</w:t>
      </w:r>
      <w:r>
        <w:rPr>
          <w:rFonts w:ascii="Verdana" w:hAnsi="Verdana"/>
          <w:sz w:val="28"/>
          <w:szCs w:val="28"/>
        </w:rPr>
        <w:t>.........................</w:t>
      </w:r>
      <w:r w:rsidRPr="00BA03F0">
        <w:rPr>
          <w:rFonts w:ascii="Verdana" w:hAnsi="Verdana"/>
          <w:sz w:val="28"/>
          <w:szCs w:val="28"/>
        </w:rPr>
        <w:t xml:space="preserve"> : le soleil peine à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A03F0">
        <w:rPr>
          <w:rFonts w:ascii="Verdana" w:hAnsi="Verdana"/>
          <w:sz w:val="28"/>
          <w:szCs w:val="28"/>
        </w:rPr>
        <w:t xml:space="preserve"> les nuages et les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BA03F0">
        <w:rPr>
          <w:rFonts w:ascii="Verdana" w:hAnsi="Verdana"/>
          <w:sz w:val="28"/>
          <w:szCs w:val="28"/>
        </w:rPr>
        <w:t xml:space="preserve"> des fleurs </w:t>
      </w:r>
      <w:r>
        <w:rPr>
          <w:rFonts w:ascii="Verdana" w:hAnsi="Verdana"/>
          <w:sz w:val="28"/>
          <w:szCs w:val="28"/>
        </w:rPr>
        <w:t xml:space="preserve">........................................................... </w:t>
      </w:r>
      <w:r w:rsidRPr="00BA03F0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5EFA8B06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BA03F0">
        <w:rPr>
          <w:rFonts w:ascii="Verdana" w:hAnsi="Verdana"/>
          <w:b/>
          <w:i/>
          <w:sz w:val="28"/>
        </w:rPr>
        <w:t>7</w:t>
      </w:r>
    </w:p>
    <w:p w14:paraId="4CB4538C" w14:textId="77777777" w:rsidR="004542C1" w:rsidRDefault="004542C1" w:rsidP="004542C1"/>
    <w:p w14:paraId="3CF6110E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42B10415" wp14:editId="1BF6671B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46F90ED7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BBB3641" w14:textId="77777777" w:rsidR="004542C1" w:rsidRDefault="00BA03F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maintenant - voyage - lieux - oiseaux - annuel</w:t>
      </w:r>
    </w:p>
    <w:p w14:paraId="381D47E3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565B94FF" w14:textId="77777777" w:rsidR="00DB6C61" w:rsidRDefault="00BA03F0" w:rsidP="0093496E">
      <w:pPr>
        <w:spacing w:line="480" w:lineRule="auto"/>
        <w:rPr>
          <w:rFonts w:ascii="Verdana" w:hAnsi="Verdana"/>
          <w:sz w:val="28"/>
          <w:szCs w:val="28"/>
        </w:rPr>
      </w:pPr>
      <w:r w:rsidRPr="00BA03F0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</w:t>
      </w:r>
      <w:r w:rsidRPr="00BA03F0">
        <w:rPr>
          <w:rFonts w:ascii="Verdana" w:hAnsi="Verdana"/>
          <w:sz w:val="28"/>
          <w:szCs w:val="28"/>
        </w:rPr>
        <w:t xml:space="preserve"> entreprennent leur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BA03F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BA03F0">
        <w:rPr>
          <w:rFonts w:ascii="Verdana" w:hAnsi="Verdana"/>
          <w:sz w:val="28"/>
          <w:szCs w:val="28"/>
        </w:rPr>
        <w:t xml:space="preserve"> vers des </w:t>
      </w:r>
      <w:r>
        <w:rPr>
          <w:rFonts w:ascii="Verdana" w:hAnsi="Verdana"/>
          <w:sz w:val="28"/>
          <w:szCs w:val="28"/>
        </w:rPr>
        <w:t>....................................</w:t>
      </w:r>
      <w:r w:rsidRPr="00BA03F0">
        <w:rPr>
          <w:rFonts w:ascii="Verdana" w:hAnsi="Verdana"/>
          <w:sz w:val="28"/>
          <w:szCs w:val="28"/>
        </w:rPr>
        <w:t xml:space="preserve"> plus chauds. Ils prennent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BA03F0">
        <w:rPr>
          <w:rFonts w:ascii="Verdana" w:hAnsi="Verdana"/>
          <w:sz w:val="28"/>
          <w:szCs w:val="28"/>
        </w:rPr>
        <w:t xml:space="preserve"> leur envol.</w:t>
      </w:r>
    </w:p>
    <w:p w14:paraId="126FEA0F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6A72F8BE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E499A" wp14:editId="28BA8E23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57BD932C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17EB8B7D" wp14:editId="42530BC8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BA03F0">
        <w:rPr>
          <w:rFonts w:ascii="Verdana" w:hAnsi="Verdana"/>
          <w:b/>
          <w:i/>
          <w:sz w:val="28"/>
        </w:rPr>
        <w:t>7</w:t>
      </w:r>
    </w:p>
    <w:p w14:paraId="1EC3EC62" w14:textId="77777777" w:rsidR="004542C1" w:rsidRDefault="004542C1" w:rsidP="004542C1"/>
    <w:p w14:paraId="5D502692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66E48701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81C14A4" w14:textId="77777777" w:rsidR="004542C1" w:rsidRDefault="00BA03F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pétales - migrateurs - </w:t>
      </w:r>
      <w:r w:rsidR="00E32B91">
        <w:rPr>
          <w:rFonts w:ascii="Verdana" w:hAnsi="Verdana"/>
          <w:sz w:val="32"/>
        </w:rPr>
        <w:t xml:space="preserve">rayons - percer - roussissent - mal - oiseaux - nuages </w:t>
      </w:r>
    </w:p>
    <w:p w14:paraId="1850CB45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E92DAEC" w14:textId="77777777" w:rsidR="004542C1" w:rsidRDefault="00BA03F0" w:rsidP="00BC2F8D">
      <w:pPr>
        <w:spacing w:line="480" w:lineRule="auto"/>
      </w:pPr>
      <w:r w:rsidRPr="00BA03F0">
        <w:rPr>
          <w:rFonts w:ascii="Verdana" w:hAnsi="Verdana"/>
          <w:sz w:val="28"/>
          <w:szCs w:val="28"/>
        </w:rPr>
        <w:t xml:space="preserve">L’été s’est achevé. Les </w:t>
      </w:r>
      <w:r w:rsidR="00E32B91">
        <w:rPr>
          <w:rFonts w:ascii="Verdana" w:hAnsi="Verdana"/>
          <w:sz w:val="28"/>
          <w:szCs w:val="28"/>
        </w:rPr>
        <w:t>................................</w:t>
      </w:r>
      <w:r w:rsidRPr="00BA03F0">
        <w:rPr>
          <w:rFonts w:ascii="Verdana" w:hAnsi="Verdana"/>
          <w:sz w:val="28"/>
          <w:szCs w:val="28"/>
        </w:rPr>
        <w:t xml:space="preserve"> du soleil ont maintenant du </w:t>
      </w:r>
      <w:r w:rsidR="00E32B91">
        <w:rPr>
          <w:rFonts w:ascii="Verdana" w:hAnsi="Verdana"/>
          <w:sz w:val="28"/>
          <w:szCs w:val="28"/>
        </w:rPr>
        <w:t>.........................</w:t>
      </w:r>
      <w:r w:rsidRPr="00BA03F0">
        <w:rPr>
          <w:rFonts w:ascii="Verdana" w:hAnsi="Verdana"/>
          <w:sz w:val="28"/>
          <w:szCs w:val="28"/>
        </w:rPr>
        <w:t xml:space="preserve"> à </w:t>
      </w:r>
      <w:r w:rsidR="00E32B91">
        <w:rPr>
          <w:rFonts w:ascii="Verdana" w:hAnsi="Verdana"/>
          <w:sz w:val="28"/>
          <w:szCs w:val="28"/>
        </w:rPr>
        <w:t>...........................................</w:t>
      </w:r>
      <w:r w:rsidRPr="00BA03F0">
        <w:rPr>
          <w:rFonts w:ascii="Verdana" w:hAnsi="Verdana"/>
          <w:sz w:val="28"/>
          <w:szCs w:val="28"/>
        </w:rPr>
        <w:t xml:space="preserve"> les </w:t>
      </w:r>
      <w:r w:rsidR="00E32B91">
        <w:rPr>
          <w:rFonts w:ascii="Verdana" w:hAnsi="Verdana"/>
          <w:sz w:val="28"/>
          <w:szCs w:val="28"/>
        </w:rPr>
        <w:t>..............................</w:t>
      </w:r>
      <w:r w:rsidRPr="00BA03F0">
        <w:rPr>
          <w:rFonts w:ascii="Verdana" w:hAnsi="Verdana"/>
          <w:sz w:val="28"/>
          <w:szCs w:val="28"/>
        </w:rPr>
        <w:t xml:space="preserve"> de plus en plus épais. Les </w:t>
      </w:r>
      <w:r w:rsidR="00E32B91">
        <w:rPr>
          <w:rFonts w:ascii="Verdana" w:hAnsi="Verdana"/>
          <w:sz w:val="28"/>
          <w:szCs w:val="28"/>
        </w:rPr>
        <w:t>....................................</w:t>
      </w:r>
      <w:r w:rsidRPr="00BA03F0">
        <w:rPr>
          <w:rFonts w:ascii="Verdana" w:hAnsi="Verdana"/>
          <w:sz w:val="28"/>
          <w:szCs w:val="28"/>
        </w:rPr>
        <w:t xml:space="preserve"> </w:t>
      </w:r>
      <w:r w:rsidR="00E32B91">
        <w:rPr>
          <w:rFonts w:ascii="Verdana" w:hAnsi="Verdana"/>
          <w:sz w:val="28"/>
          <w:szCs w:val="28"/>
        </w:rPr>
        <w:t>..............................................</w:t>
      </w:r>
      <w:r w:rsidRPr="00BA03F0">
        <w:rPr>
          <w:rFonts w:ascii="Verdana" w:hAnsi="Verdana"/>
          <w:sz w:val="28"/>
          <w:szCs w:val="28"/>
        </w:rPr>
        <w:t xml:space="preserve"> se sont rassemblés pour leur long voyage annuel. Dans les jardins, quelques arbres </w:t>
      </w:r>
      <w:r w:rsidR="00E32B91">
        <w:rPr>
          <w:rFonts w:ascii="Verdana" w:hAnsi="Verdana"/>
          <w:sz w:val="28"/>
          <w:szCs w:val="28"/>
        </w:rPr>
        <w:t>..................................................</w:t>
      </w:r>
      <w:r w:rsidRPr="00BA03F0">
        <w:rPr>
          <w:rFonts w:ascii="Verdana" w:hAnsi="Verdana"/>
          <w:sz w:val="28"/>
          <w:szCs w:val="28"/>
        </w:rPr>
        <w:t xml:space="preserve"> déjà. Les roses tombent dans une pluie de </w:t>
      </w:r>
      <w:r w:rsidR="00E32B91">
        <w:rPr>
          <w:rFonts w:ascii="Verdana" w:hAnsi="Verdana"/>
          <w:sz w:val="28"/>
          <w:szCs w:val="28"/>
        </w:rPr>
        <w:t>...........................................</w:t>
      </w:r>
      <w:r w:rsidRPr="00BA03F0">
        <w:rPr>
          <w:rFonts w:ascii="Verdana" w:hAnsi="Verdana"/>
          <w:sz w:val="28"/>
          <w:szCs w:val="28"/>
        </w:rPr>
        <w:t xml:space="preserve"> ; seuls les hortensias et les dahlias tiendront jusqu’aux premières gelées.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5266E"/>
    <w:rsid w:val="002679A7"/>
    <w:rsid w:val="00284C19"/>
    <w:rsid w:val="002B11B3"/>
    <w:rsid w:val="002C05CB"/>
    <w:rsid w:val="002E3194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3A19"/>
    <w:rsid w:val="004C04D0"/>
    <w:rsid w:val="004E23B9"/>
    <w:rsid w:val="0051211D"/>
    <w:rsid w:val="00565CC3"/>
    <w:rsid w:val="00583D40"/>
    <w:rsid w:val="005D1A7F"/>
    <w:rsid w:val="005F64B9"/>
    <w:rsid w:val="005F710E"/>
    <w:rsid w:val="00604186"/>
    <w:rsid w:val="00636A93"/>
    <w:rsid w:val="00656007"/>
    <w:rsid w:val="0068469B"/>
    <w:rsid w:val="006F159D"/>
    <w:rsid w:val="0071567E"/>
    <w:rsid w:val="00722DA8"/>
    <w:rsid w:val="00737096"/>
    <w:rsid w:val="00753E02"/>
    <w:rsid w:val="007B4AA2"/>
    <w:rsid w:val="007B78E1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54A23"/>
    <w:rsid w:val="00A558BD"/>
    <w:rsid w:val="00A57E90"/>
    <w:rsid w:val="00A828C3"/>
    <w:rsid w:val="00A82D24"/>
    <w:rsid w:val="00AF57B0"/>
    <w:rsid w:val="00B312FE"/>
    <w:rsid w:val="00B4437B"/>
    <w:rsid w:val="00BA03F0"/>
    <w:rsid w:val="00BB295A"/>
    <w:rsid w:val="00BB35AC"/>
    <w:rsid w:val="00BB36DE"/>
    <w:rsid w:val="00BC2F8D"/>
    <w:rsid w:val="00CA5E1B"/>
    <w:rsid w:val="00CB6AF2"/>
    <w:rsid w:val="00D03F56"/>
    <w:rsid w:val="00D45893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F57A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5061-BDE6-48DB-9F84-9BE1655C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2018-05-02T11:32:00Z</dcterms:created>
  <dcterms:modified xsi:type="dcterms:W3CDTF">2020-08-24T06:21:00Z</dcterms:modified>
</cp:coreProperties>
</file>