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D0784" w:rsidRDefault="002A2B06" w:rsidP="00D50FFE">
      <w:pPr>
        <w:rPr>
          <w:rFonts w:ascii="Verdana" w:hAnsi="Verdana"/>
          <w:b/>
          <w:i/>
          <w:sz w:val="24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t xml:space="preserve"> 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ED0784">
        <w:trPr>
          <w:trHeight w:val="2263"/>
        </w:trPr>
        <w:tc>
          <w:tcPr>
            <w:tcW w:w="10915" w:type="dxa"/>
          </w:tcPr>
          <w:p w:rsidR="00863B23" w:rsidRDefault="004B769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ED0784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190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4B769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4B769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65</w:t>
            </w:r>
            <w:r w:rsidR="000C3391">
              <w:rPr>
                <w:rFonts w:ascii="Verdana" w:hAnsi="Verdana"/>
                <w:color w:val="000000"/>
                <w:sz w:val="28"/>
              </w:rPr>
              <w:t>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863B23" w:rsidRPr="00863B23" w:rsidRDefault="004B769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1 020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4B769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1 400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A2B06" w:rsidRPr="004C2C9E" w:rsidRDefault="004B769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A2B06" w:rsidTr="004B7690">
        <w:trPr>
          <w:trHeight w:val="81"/>
        </w:trPr>
        <w:tc>
          <w:tcPr>
            <w:tcW w:w="10915" w:type="dxa"/>
            <w:vAlign w:val="center"/>
          </w:tcPr>
          <w:p w:rsidR="004B7690" w:rsidRPr="004B7690" w:rsidRDefault="004B7690" w:rsidP="004B769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color w:val="000000" w:themeColor="text1"/>
                <w:sz w:val="28"/>
              </w:rPr>
              <w:t>Asma a acheté 70 bonbons. Elle souhaite en manger le même nombre tous les jours pendant 20 jours.</w:t>
            </w:r>
          </w:p>
          <w:p w:rsidR="000C3391" w:rsidRPr="004B7690" w:rsidRDefault="004B7690" w:rsidP="004B769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i/>
                <w:color w:val="000000" w:themeColor="text1"/>
                <w:sz w:val="28"/>
              </w:rPr>
              <w:t>Est-ce possible ?</w:t>
            </w:r>
          </w:p>
          <w:p w:rsidR="002A2B06" w:rsidRPr="004C2C9E" w:rsidRDefault="002A2B06" w:rsidP="000C33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</w:t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>........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.................</w:t>
            </w:r>
          </w:p>
        </w:tc>
      </w:tr>
    </w:tbl>
    <w:p w:rsidR="00ED0784" w:rsidRDefault="00ED0784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5190352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5 480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1 300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2 000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2 030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1 520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4B7690">
        <w:trPr>
          <w:trHeight w:val="296"/>
        </w:trPr>
        <w:tc>
          <w:tcPr>
            <w:tcW w:w="10915" w:type="dxa"/>
            <w:vAlign w:val="center"/>
          </w:tcPr>
          <w:p w:rsidR="004B7690" w:rsidRPr="004B7690" w:rsidRDefault="004B7690" w:rsidP="004B769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color w:val="000000" w:themeColor="text1"/>
                <w:sz w:val="28"/>
              </w:rPr>
              <w:t>Lisa veut acheter pour 280 centimes de caramels, en payant avec des pièces de 20 centimes.</w:t>
            </w:r>
          </w:p>
          <w:p w:rsidR="000C3391" w:rsidRPr="004B7690" w:rsidRDefault="004B7690" w:rsidP="004B769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i/>
                <w:color w:val="000000" w:themeColor="text1"/>
                <w:sz w:val="28"/>
              </w:rPr>
              <w:t>La caissière rendra-t-elle de la monnaie à Lisa ?</w:t>
            </w:r>
          </w:p>
          <w:p w:rsidR="00290D36" w:rsidRPr="004C2C9E" w:rsidRDefault="00ED0784" w:rsidP="000C33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ED0784" w:rsidRPr="004B7690" w:rsidRDefault="00ED0784" w:rsidP="0088459A">
      <w:pPr>
        <w:jc w:val="center"/>
        <w:rPr>
          <w:rFonts w:ascii="Verdana" w:hAnsi="Verdana"/>
          <w:b/>
          <w:sz w:val="16"/>
          <w:szCs w:val="28"/>
        </w:rPr>
      </w:pPr>
      <w:bookmarkStart w:id="0" w:name="_GoBack"/>
    </w:p>
    <w:bookmarkEnd w:id="0"/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2 225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3 400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1 250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4 620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4B7690">
              <w:rPr>
                <w:rFonts w:ascii="Verdana" w:hAnsi="Verdana"/>
                <w:color w:val="000000"/>
                <w:sz w:val="28"/>
              </w:rPr>
              <w:t>3 160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4B7690">
              <w:rPr>
                <w:rFonts w:ascii="Verdana" w:hAnsi="Verdana"/>
                <w:color w:val="000000"/>
                <w:sz w:val="28"/>
              </w:rPr>
              <w:t>5 200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7 100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0C3391">
        <w:trPr>
          <w:trHeight w:val="95"/>
        </w:trPr>
        <w:tc>
          <w:tcPr>
            <w:tcW w:w="10915" w:type="dxa"/>
            <w:vAlign w:val="center"/>
          </w:tcPr>
          <w:p w:rsidR="004B7690" w:rsidRPr="004B7690" w:rsidRDefault="004B7690" w:rsidP="004B769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color w:val="000000" w:themeColor="text1"/>
                <w:sz w:val="28"/>
              </w:rPr>
              <w:t>En mangeant, Mélina fait des petits tas de 20 frites. Dans son assiette, elle a 70 frites.</w:t>
            </w:r>
          </w:p>
          <w:p w:rsidR="000C3391" w:rsidRPr="004B7690" w:rsidRDefault="004B7690" w:rsidP="004B769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i/>
                <w:color w:val="000000" w:themeColor="text1"/>
                <w:sz w:val="28"/>
              </w:rPr>
              <w:t>Quand elle aura fait ses tas, restera-t-il des frites en plus ?</w:t>
            </w:r>
          </w:p>
          <w:p w:rsidR="00290D36" w:rsidRPr="004C2C9E" w:rsidRDefault="00ED0784" w:rsidP="000C33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DF4806" w:rsidRDefault="006A63F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5283835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4B7690"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ED0784" w:rsidRPr="004B7690" w:rsidRDefault="00ED0784" w:rsidP="0088459A">
      <w:pPr>
        <w:jc w:val="center"/>
        <w:rPr>
          <w:rFonts w:ascii="Verdana" w:hAnsi="Verdana"/>
          <w:b/>
          <w:sz w:val="1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690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1 310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2 400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0C3391">
              <w:rPr>
                <w:rFonts w:ascii="Verdana" w:hAnsi="Verdana"/>
                <w:color w:val="000000"/>
                <w:sz w:val="28"/>
              </w:rPr>
              <w:t>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3 000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1 981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4B7690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725FBE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030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4B7690">
        <w:trPr>
          <w:trHeight w:val="1151"/>
        </w:trPr>
        <w:tc>
          <w:tcPr>
            <w:tcW w:w="10915" w:type="dxa"/>
            <w:vAlign w:val="center"/>
          </w:tcPr>
          <w:p w:rsidR="004B7690" w:rsidRPr="004B7690" w:rsidRDefault="004B7690" w:rsidP="004B769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color w:val="000000" w:themeColor="text1"/>
                <w:sz w:val="28"/>
              </w:rPr>
              <w:t>Cyrine a apporté 60 bonbons, qu’elle souhaite partager entre les 20 élèves de la classe.</w:t>
            </w:r>
          </w:p>
          <w:p w:rsidR="006A63F6" w:rsidRPr="004B7690" w:rsidRDefault="004B7690" w:rsidP="004B769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B7690">
              <w:rPr>
                <w:rFonts w:ascii="Verdana" w:hAnsi="Verdana"/>
                <w:i/>
                <w:color w:val="000000" w:themeColor="text1"/>
                <w:sz w:val="28"/>
              </w:rPr>
              <w:t>Cyrine pourra-t-elle donner le même nombre de bonbons à chaque élève ?</w:t>
            </w:r>
          </w:p>
          <w:p w:rsidR="00290D36" w:rsidRPr="004C2C9E" w:rsidRDefault="00ED0784" w:rsidP="006A63F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515AA" w:rsidRDefault="00E515AA" w:rsidP="00ED0784"/>
    <w:sectPr w:rsidR="00E515AA" w:rsidSect="00ED078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C3391"/>
    <w:rsid w:val="001958CC"/>
    <w:rsid w:val="00231F06"/>
    <w:rsid w:val="00290D36"/>
    <w:rsid w:val="002A2B06"/>
    <w:rsid w:val="002B566E"/>
    <w:rsid w:val="00312F03"/>
    <w:rsid w:val="00446509"/>
    <w:rsid w:val="004B7690"/>
    <w:rsid w:val="005C415A"/>
    <w:rsid w:val="00656007"/>
    <w:rsid w:val="006A63F6"/>
    <w:rsid w:val="00725FBE"/>
    <w:rsid w:val="007A0AF1"/>
    <w:rsid w:val="00863B23"/>
    <w:rsid w:val="00897275"/>
    <w:rsid w:val="00AC0816"/>
    <w:rsid w:val="00B227C4"/>
    <w:rsid w:val="00CA2EA3"/>
    <w:rsid w:val="00D50FFE"/>
    <w:rsid w:val="00D707BC"/>
    <w:rsid w:val="00DF4806"/>
    <w:rsid w:val="00E42F28"/>
    <w:rsid w:val="00E515AA"/>
    <w:rsid w:val="00EC24DC"/>
    <w:rsid w:val="00ED0784"/>
    <w:rsid w:val="00F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2B9F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2018-06-24T04:50:00Z</dcterms:created>
  <dcterms:modified xsi:type="dcterms:W3CDTF">2018-06-24T04:59:00Z</dcterms:modified>
</cp:coreProperties>
</file>